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0D352" w14:textId="75FDE1CB" w:rsidR="00A31F9D" w:rsidRPr="00F1076A" w:rsidRDefault="00A31F9D" w:rsidP="00A31F9D">
      <w:pPr>
        <w:jc w:val="center"/>
        <w:rPr>
          <w:rFonts w:ascii="Times New Roman" w:hAnsi="Times New Roman" w:cs="Times New Roman"/>
          <w:b/>
          <w:sz w:val="24"/>
          <w:szCs w:val="24"/>
        </w:rPr>
      </w:pPr>
      <w:bookmarkStart w:id="0" w:name="_GoBack"/>
      <w:r w:rsidRPr="00F1076A">
        <w:rPr>
          <w:rFonts w:ascii="Times New Roman" w:hAnsi="Times New Roman" w:cs="Times New Roman"/>
          <w:b/>
          <w:sz w:val="24"/>
          <w:szCs w:val="24"/>
        </w:rPr>
        <w:t>GENEL GEREKÇE</w:t>
      </w:r>
    </w:p>
    <w:p w14:paraId="27CC176B" w14:textId="77777777" w:rsidR="00115E64" w:rsidRPr="00F1076A" w:rsidRDefault="00115E64" w:rsidP="00A31F9D">
      <w:pPr>
        <w:jc w:val="center"/>
        <w:rPr>
          <w:rFonts w:ascii="Times New Roman" w:hAnsi="Times New Roman" w:cs="Times New Roman"/>
          <w:b/>
          <w:sz w:val="24"/>
          <w:szCs w:val="24"/>
        </w:rPr>
      </w:pPr>
    </w:p>
    <w:bookmarkEnd w:id="0"/>
    <w:p w14:paraId="5A8217A7" w14:textId="634D2279" w:rsidR="003A68C4" w:rsidRPr="00F1076A" w:rsidRDefault="00435ADA"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 xml:space="preserve">Metroloji; ölçüm birimlerinin </w:t>
      </w:r>
      <w:r w:rsidR="00DC5696" w:rsidRPr="00F1076A">
        <w:rPr>
          <w:rFonts w:ascii="Times New Roman" w:hAnsi="Times New Roman" w:cs="Times New Roman"/>
          <w:sz w:val="24"/>
          <w:szCs w:val="24"/>
        </w:rPr>
        <w:t xml:space="preserve">tanımlanması, bu </w:t>
      </w:r>
      <w:r w:rsidRPr="00F1076A">
        <w:rPr>
          <w:rFonts w:ascii="Times New Roman" w:hAnsi="Times New Roman" w:cs="Times New Roman"/>
          <w:sz w:val="24"/>
          <w:szCs w:val="24"/>
        </w:rPr>
        <w:t xml:space="preserve">birimlerin </w:t>
      </w:r>
      <w:r w:rsidR="00DC5696" w:rsidRPr="00F1076A">
        <w:rPr>
          <w:rFonts w:ascii="Times New Roman" w:hAnsi="Times New Roman" w:cs="Times New Roman"/>
          <w:sz w:val="24"/>
          <w:szCs w:val="24"/>
        </w:rPr>
        <w:t>gerçekleştirilmesi ve dağıtılması</w:t>
      </w:r>
      <w:r w:rsidRPr="00F1076A">
        <w:rPr>
          <w:rFonts w:ascii="Times New Roman" w:hAnsi="Times New Roman" w:cs="Times New Roman"/>
          <w:sz w:val="24"/>
          <w:szCs w:val="24"/>
        </w:rPr>
        <w:t>, ölçüm tekniklerinin geliştirilmesi</w:t>
      </w:r>
      <w:r w:rsidR="00DC5696" w:rsidRPr="00F1076A">
        <w:rPr>
          <w:rFonts w:ascii="Times New Roman" w:hAnsi="Times New Roman" w:cs="Times New Roman"/>
          <w:sz w:val="24"/>
          <w:szCs w:val="24"/>
        </w:rPr>
        <w:t>,</w:t>
      </w:r>
      <w:r w:rsidRPr="00F1076A">
        <w:rPr>
          <w:rFonts w:ascii="Times New Roman" w:hAnsi="Times New Roman" w:cs="Times New Roman"/>
          <w:sz w:val="24"/>
          <w:szCs w:val="24"/>
        </w:rPr>
        <w:t xml:space="preserve"> ölçüm</w:t>
      </w:r>
      <w:r w:rsidR="00DC5696" w:rsidRPr="00F1076A">
        <w:rPr>
          <w:rFonts w:ascii="Times New Roman" w:hAnsi="Times New Roman" w:cs="Times New Roman"/>
          <w:sz w:val="24"/>
          <w:szCs w:val="24"/>
        </w:rPr>
        <w:t xml:space="preserve"> cihazları ile ilgili </w:t>
      </w:r>
      <w:r w:rsidRPr="00F1076A">
        <w:rPr>
          <w:rFonts w:ascii="Times New Roman" w:hAnsi="Times New Roman" w:cs="Times New Roman"/>
          <w:sz w:val="24"/>
          <w:szCs w:val="24"/>
        </w:rPr>
        <w:t>temel gereksinimlerin belirlenmesi ve uygulanması</w:t>
      </w:r>
      <w:r w:rsidR="00DC5696" w:rsidRPr="00F1076A">
        <w:rPr>
          <w:rFonts w:ascii="Times New Roman" w:hAnsi="Times New Roman" w:cs="Times New Roman"/>
          <w:sz w:val="24"/>
          <w:szCs w:val="24"/>
        </w:rPr>
        <w:t xml:space="preserve"> gibi çeşitli faaliyet alanlarını kapsayan insanlık tarihinin en eski bilim dallarından biri</w:t>
      </w:r>
      <w:r w:rsidR="005D7074" w:rsidRPr="00F1076A">
        <w:rPr>
          <w:rFonts w:ascii="Times New Roman" w:hAnsi="Times New Roman" w:cs="Times New Roman"/>
          <w:sz w:val="24"/>
          <w:szCs w:val="24"/>
        </w:rPr>
        <w:t>si</w:t>
      </w:r>
      <w:r w:rsidR="00DC5696" w:rsidRPr="00F1076A">
        <w:rPr>
          <w:rFonts w:ascii="Times New Roman" w:hAnsi="Times New Roman" w:cs="Times New Roman"/>
          <w:sz w:val="24"/>
          <w:szCs w:val="24"/>
        </w:rPr>
        <w:t xml:space="preserve">dir. Metroloji ile </w:t>
      </w:r>
      <w:r w:rsidR="00947000" w:rsidRPr="00F1076A">
        <w:rPr>
          <w:rFonts w:ascii="Times New Roman" w:hAnsi="Times New Roman" w:cs="Times New Roman"/>
          <w:sz w:val="24"/>
          <w:szCs w:val="24"/>
        </w:rPr>
        <w:t xml:space="preserve">pratikte amaçlanan ise; ölçümlerin </w:t>
      </w:r>
      <w:r w:rsidR="00DC5696" w:rsidRPr="00F1076A">
        <w:rPr>
          <w:rFonts w:ascii="Times New Roman" w:hAnsi="Times New Roman" w:cs="Times New Roman"/>
          <w:sz w:val="24"/>
          <w:szCs w:val="24"/>
        </w:rPr>
        <w:t>doğruluğu</w:t>
      </w:r>
      <w:r w:rsidR="00947000" w:rsidRPr="00F1076A">
        <w:rPr>
          <w:rFonts w:ascii="Times New Roman" w:hAnsi="Times New Roman" w:cs="Times New Roman"/>
          <w:sz w:val="24"/>
          <w:szCs w:val="24"/>
        </w:rPr>
        <w:t>nun,</w:t>
      </w:r>
      <w:r w:rsidR="00DC5696" w:rsidRPr="00F1076A">
        <w:rPr>
          <w:rFonts w:ascii="Times New Roman" w:hAnsi="Times New Roman" w:cs="Times New Roman"/>
          <w:sz w:val="24"/>
          <w:szCs w:val="24"/>
        </w:rPr>
        <w:t xml:space="preserve"> güvenilirliğinin </w:t>
      </w:r>
      <w:r w:rsidR="00947000" w:rsidRPr="00F1076A">
        <w:rPr>
          <w:rFonts w:ascii="Times New Roman" w:hAnsi="Times New Roman" w:cs="Times New Roman"/>
          <w:sz w:val="24"/>
          <w:szCs w:val="24"/>
        </w:rPr>
        <w:t xml:space="preserve">ve </w:t>
      </w:r>
      <w:r w:rsidR="00DC5696" w:rsidRPr="00F1076A">
        <w:rPr>
          <w:rFonts w:ascii="Times New Roman" w:hAnsi="Times New Roman" w:cs="Times New Roman"/>
          <w:sz w:val="24"/>
          <w:szCs w:val="24"/>
        </w:rPr>
        <w:t>uluslararası denkliğin</w:t>
      </w:r>
      <w:r w:rsidR="00947000" w:rsidRPr="00F1076A">
        <w:rPr>
          <w:rFonts w:ascii="Times New Roman" w:hAnsi="Times New Roman" w:cs="Times New Roman"/>
          <w:sz w:val="24"/>
          <w:szCs w:val="24"/>
        </w:rPr>
        <w:t>in</w:t>
      </w:r>
      <w:r w:rsidR="00DC5696" w:rsidRPr="00F1076A">
        <w:rPr>
          <w:rFonts w:ascii="Times New Roman" w:hAnsi="Times New Roman" w:cs="Times New Roman"/>
          <w:sz w:val="24"/>
          <w:szCs w:val="24"/>
        </w:rPr>
        <w:t xml:space="preserve"> </w:t>
      </w:r>
      <w:r w:rsidR="00947000" w:rsidRPr="00F1076A">
        <w:rPr>
          <w:rFonts w:ascii="Times New Roman" w:hAnsi="Times New Roman" w:cs="Times New Roman"/>
          <w:sz w:val="24"/>
          <w:szCs w:val="24"/>
        </w:rPr>
        <w:t>sağlanarak, endüstride kalitenin arttırılması, bilimsel çalışmalarda güvenilirliğin sağlanması, ticari faaliyetlerde adaletin sağlanması ve uluslararası ticaretin kolaylaştırılması, devlet denetimine konu ölçümlerde vatandaşların haklarının korunması ve metroloji alanında sunulan hizmetlerin kalitesinin arttırılması olarak özetlenebilir.</w:t>
      </w:r>
      <w:r w:rsidRPr="00F1076A">
        <w:rPr>
          <w:rFonts w:ascii="Times New Roman" w:hAnsi="Times New Roman" w:cs="Times New Roman"/>
          <w:sz w:val="24"/>
          <w:szCs w:val="24"/>
        </w:rPr>
        <w:t xml:space="preserve"> </w:t>
      </w:r>
      <w:r w:rsidR="003A68C4" w:rsidRPr="00F1076A">
        <w:rPr>
          <w:rFonts w:ascii="Times New Roman" w:hAnsi="Times New Roman" w:cs="Times New Roman"/>
          <w:sz w:val="24"/>
          <w:szCs w:val="24"/>
        </w:rPr>
        <w:t>Toplumun tüm kesimini a</w:t>
      </w:r>
      <w:r w:rsidR="00947000" w:rsidRPr="00F1076A">
        <w:rPr>
          <w:rFonts w:ascii="Times New Roman" w:hAnsi="Times New Roman" w:cs="Times New Roman"/>
          <w:sz w:val="24"/>
          <w:szCs w:val="24"/>
        </w:rPr>
        <w:t xml:space="preserve">z ya da çok ilgilendiren metroloji alanında tüm gelişmiş ülkelerde temel </w:t>
      </w:r>
      <w:r w:rsidR="003A68C4" w:rsidRPr="00F1076A">
        <w:rPr>
          <w:rFonts w:ascii="Times New Roman" w:hAnsi="Times New Roman" w:cs="Times New Roman"/>
          <w:sz w:val="24"/>
          <w:szCs w:val="24"/>
        </w:rPr>
        <w:t xml:space="preserve">bir metroloji kanunu bulunmakta olup ülkemizde de bu alanda 21/1/1989 tarihli ve 20056 sayılı Resmi </w:t>
      </w:r>
      <w:proofErr w:type="spellStart"/>
      <w:r w:rsidR="003A68C4" w:rsidRPr="00F1076A">
        <w:rPr>
          <w:rFonts w:ascii="Times New Roman" w:hAnsi="Times New Roman" w:cs="Times New Roman"/>
          <w:sz w:val="24"/>
          <w:szCs w:val="24"/>
        </w:rPr>
        <w:t>Gazete’de</w:t>
      </w:r>
      <w:proofErr w:type="spellEnd"/>
      <w:r w:rsidR="003A68C4" w:rsidRPr="00F1076A">
        <w:rPr>
          <w:rFonts w:ascii="Times New Roman" w:hAnsi="Times New Roman" w:cs="Times New Roman"/>
          <w:sz w:val="24"/>
          <w:szCs w:val="24"/>
        </w:rPr>
        <w:t xml:space="preserve"> yayımlanan </w:t>
      </w:r>
      <w:r w:rsidRPr="00F1076A">
        <w:rPr>
          <w:rFonts w:ascii="Times New Roman" w:hAnsi="Times New Roman" w:cs="Times New Roman"/>
          <w:sz w:val="24"/>
          <w:szCs w:val="24"/>
        </w:rPr>
        <w:t xml:space="preserve">3516 sayılı Ölçüler ve Ayar Kanunu ile </w:t>
      </w:r>
      <w:r w:rsidR="003A68C4" w:rsidRPr="00F1076A">
        <w:rPr>
          <w:rFonts w:ascii="Times New Roman" w:hAnsi="Times New Roman" w:cs="Times New Roman"/>
          <w:sz w:val="24"/>
          <w:szCs w:val="24"/>
        </w:rPr>
        <w:t>düzenlemeler yapılmış durumdadır. Bu Kanuna dayanılarak yayımlanmış çeşitli alt düzenlemelerle de metroloji alanındaki uygulamaların yasal alt yapısı oluşturulmuş vaziyettedir.</w:t>
      </w:r>
    </w:p>
    <w:p w14:paraId="2D07F20B" w14:textId="46F375D8" w:rsidR="00435ADA" w:rsidRPr="00F1076A" w:rsidRDefault="003A68C4"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Bununla birlikte, metroloji özellikle teknolojik ilerlemeler</w:t>
      </w:r>
      <w:r w:rsidR="00197EC6" w:rsidRPr="00F1076A">
        <w:rPr>
          <w:rFonts w:ascii="Times New Roman" w:hAnsi="Times New Roman" w:cs="Times New Roman"/>
          <w:sz w:val="24"/>
          <w:szCs w:val="24"/>
        </w:rPr>
        <w:t>e</w:t>
      </w:r>
      <w:r w:rsidRPr="00F1076A">
        <w:rPr>
          <w:rFonts w:ascii="Times New Roman" w:hAnsi="Times New Roman" w:cs="Times New Roman"/>
          <w:sz w:val="24"/>
          <w:szCs w:val="24"/>
        </w:rPr>
        <w:t xml:space="preserve"> ve toplum ihtiyaçlarının değişimine bağlı olarak sürekli iyileştirilmesi ve geliştirilmesi elzem bir </w:t>
      </w:r>
      <w:r w:rsidR="00197EC6" w:rsidRPr="00F1076A">
        <w:rPr>
          <w:rFonts w:ascii="Times New Roman" w:hAnsi="Times New Roman" w:cs="Times New Roman"/>
          <w:sz w:val="24"/>
          <w:szCs w:val="24"/>
        </w:rPr>
        <w:t xml:space="preserve">alan olup pratikte zorunlu olan bu iyileştirme ve geliştirmelerin yasal altyapıda da paralel olarak yürütülmesi bir zorunluluktur. </w:t>
      </w:r>
      <w:r w:rsidR="00CF772E" w:rsidRPr="00F1076A">
        <w:rPr>
          <w:rFonts w:ascii="Times New Roman" w:hAnsi="Times New Roman" w:cs="Times New Roman"/>
          <w:sz w:val="24"/>
          <w:szCs w:val="24"/>
        </w:rPr>
        <w:t>Ülkemizde yürürlükte olan mevcut yasal altyapıda metroloji konusunda öne çıkan eksikliklerin bazıları aşağıda belirtilmektedir:</w:t>
      </w:r>
    </w:p>
    <w:p w14:paraId="7AFD99A0" w14:textId="77777777" w:rsidR="00E61B4A" w:rsidRPr="00F1076A" w:rsidRDefault="00856CDE"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t>Kanun</w:t>
      </w:r>
      <w:r w:rsidR="00435ADA" w:rsidRPr="00F1076A">
        <w:rPr>
          <w:rFonts w:ascii="Times New Roman" w:hAnsi="Times New Roman" w:cs="Times New Roman"/>
          <w:sz w:val="24"/>
          <w:szCs w:val="24"/>
        </w:rPr>
        <w:t xml:space="preserve"> kapsamında </w:t>
      </w:r>
      <w:r w:rsidR="00CF772E" w:rsidRPr="00F1076A">
        <w:rPr>
          <w:rFonts w:ascii="Times New Roman" w:hAnsi="Times New Roman" w:cs="Times New Roman"/>
          <w:sz w:val="24"/>
          <w:szCs w:val="24"/>
        </w:rPr>
        <w:t xml:space="preserve">yer alan ölçü aletlerinin bazıları </w:t>
      </w:r>
      <w:r w:rsidR="00435ADA" w:rsidRPr="00F1076A">
        <w:rPr>
          <w:rFonts w:ascii="Times New Roman" w:hAnsi="Times New Roman" w:cs="Times New Roman"/>
          <w:sz w:val="24"/>
          <w:szCs w:val="24"/>
        </w:rPr>
        <w:t>güncelliğ</w:t>
      </w:r>
      <w:r w:rsidRPr="00F1076A">
        <w:rPr>
          <w:rFonts w:ascii="Times New Roman" w:hAnsi="Times New Roman" w:cs="Times New Roman"/>
          <w:sz w:val="24"/>
          <w:szCs w:val="24"/>
        </w:rPr>
        <w:t>ini yitirmiş</w:t>
      </w:r>
      <w:r w:rsidR="00333AE8" w:rsidRPr="00F1076A">
        <w:rPr>
          <w:rFonts w:ascii="Times New Roman" w:hAnsi="Times New Roman" w:cs="Times New Roman"/>
          <w:sz w:val="24"/>
          <w:szCs w:val="24"/>
        </w:rPr>
        <w:t xml:space="preserve"> ve</w:t>
      </w:r>
      <w:r w:rsidRPr="00F1076A">
        <w:rPr>
          <w:rFonts w:ascii="Times New Roman" w:hAnsi="Times New Roman" w:cs="Times New Roman"/>
          <w:sz w:val="24"/>
          <w:szCs w:val="24"/>
        </w:rPr>
        <w:t>ya</w:t>
      </w:r>
      <w:r w:rsidR="00435ADA" w:rsidRPr="00F1076A">
        <w:rPr>
          <w:rFonts w:ascii="Times New Roman" w:hAnsi="Times New Roman" w:cs="Times New Roman"/>
          <w:sz w:val="24"/>
          <w:szCs w:val="24"/>
        </w:rPr>
        <w:t xml:space="preserve"> yasal metroloji </w:t>
      </w:r>
      <w:r w:rsidR="00CF772E" w:rsidRPr="00F1076A">
        <w:rPr>
          <w:rFonts w:ascii="Times New Roman" w:hAnsi="Times New Roman" w:cs="Times New Roman"/>
          <w:sz w:val="24"/>
          <w:szCs w:val="24"/>
        </w:rPr>
        <w:t>alanı ile uyumsuz hale gelmiştir.</w:t>
      </w:r>
    </w:p>
    <w:p w14:paraId="24DD5036" w14:textId="2EA4E72B" w:rsidR="00435ADA" w:rsidRPr="00F1076A" w:rsidRDefault="00E61B4A"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t xml:space="preserve">Kanunun yayımlandığı 1989 tarihindeki koşullar ile günümüz koşulları ölçüm cihazlarının nitelikleri bakımından </w:t>
      </w:r>
      <w:r w:rsidR="00D4229B">
        <w:rPr>
          <w:rFonts w:ascii="Times New Roman" w:hAnsi="Times New Roman" w:cs="Times New Roman"/>
          <w:sz w:val="24"/>
          <w:szCs w:val="24"/>
        </w:rPr>
        <w:t xml:space="preserve">tamamen farklı teknolojik koşulları içerdiğinden </w:t>
      </w:r>
      <w:r w:rsidRPr="00F1076A">
        <w:rPr>
          <w:rFonts w:ascii="Times New Roman" w:hAnsi="Times New Roman" w:cs="Times New Roman"/>
          <w:sz w:val="24"/>
          <w:szCs w:val="24"/>
        </w:rPr>
        <w:t xml:space="preserve">Kanunun temel ilkeleri uyumsuzluk içermektedir. </w:t>
      </w:r>
    </w:p>
    <w:p w14:paraId="595AF4A4" w14:textId="12BDAF9F" w:rsidR="00380B93" w:rsidRPr="00F1076A" w:rsidRDefault="00333AE8"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t xml:space="preserve">Kanunda yer alan bazı </w:t>
      </w:r>
      <w:r w:rsidR="00CF772E" w:rsidRPr="00F1076A">
        <w:rPr>
          <w:rFonts w:ascii="Times New Roman" w:hAnsi="Times New Roman" w:cs="Times New Roman"/>
          <w:sz w:val="24"/>
          <w:szCs w:val="24"/>
        </w:rPr>
        <w:t xml:space="preserve">kavramlar </w:t>
      </w:r>
      <w:r w:rsidR="00380B93" w:rsidRPr="00F1076A">
        <w:rPr>
          <w:rFonts w:ascii="Times New Roman" w:hAnsi="Times New Roman" w:cs="Times New Roman"/>
          <w:sz w:val="24"/>
          <w:szCs w:val="24"/>
        </w:rPr>
        <w:t>terminoloji</w:t>
      </w:r>
      <w:r w:rsidR="00CF772E" w:rsidRPr="00F1076A">
        <w:rPr>
          <w:rFonts w:ascii="Times New Roman" w:hAnsi="Times New Roman" w:cs="Times New Roman"/>
          <w:sz w:val="24"/>
          <w:szCs w:val="24"/>
        </w:rPr>
        <w:t xml:space="preserve">de kullanılmaz duruma gelmiş veya </w:t>
      </w:r>
      <w:proofErr w:type="gramStart"/>
      <w:r w:rsidR="00380B93" w:rsidRPr="00F1076A">
        <w:rPr>
          <w:rFonts w:ascii="Times New Roman" w:hAnsi="Times New Roman" w:cs="Times New Roman"/>
          <w:sz w:val="24"/>
          <w:szCs w:val="24"/>
        </w:rPr>
        <w:t>literatürde</w:t>
      </w:r>
      <w:proofErr w:type="gramEnd"/>
      <w:r w:rsidR="00380B93" w:rsidRPr="00F1076A">
        <w:rPr>
          <w:rFonts w:ascii="Times New Roman" w:hAnsi="Times New Roman" w:cs="Times New Roman"/>
          <w:sz w:val="24"/>
          <w:szCs w:val="24"/>
        </w:rPr>
        <w:t xml:space="preserve"> </w:t>
      </w:r>
      <w:r w:rsidR="00CF772E" w:rsidRPr="00F1076A">
        <w:rPr>
          <w:rFonts w:ascii="Times New Roman" w:hAnsi="Times New Roman" w:cs="Times New Roman"/>
          <w:sz w:val="24"/>
          <w:szCs w:val="24"/>
        </w:rPr>
        <w:t>güncelliğini kaybetmiştir.</w:t>
      </w:r>
    </w:p>
    <w:p w14:paraId="11682D4B" w14:textId="5D37D16C" w:rsidR="00435ADA" w:rsidRPr="00F1076A" w:rsidRDefault="00435ADA"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t>Kanun</w:t>
      </w:r>
      <w:r w:rsidR="00CF772E" w:rsidRPr="00F1076A">
        <w:rPr>
          <w:rFonts w:ascii="Times New Roman" w:hAnsi="Times New Roman" w:cs="Times New Roman"/>
          <w:sz w:val="24"/>
          <w:szCs w:val="24"/>
        </w:rPr>
        <w:t xml:space="preserve">un yasaklar ve cezalar maddeleri güncel uygulamalara </w:t>
      </w:r>
      <w:r w:rsidR="00E61B4A" w:rsidRPr="00F1076A">
        <w:rPr>
          <w:rFonts w:ascii="Times New Roman" w:hAnsi="Times New Roman" w:cs="Times New Roman"/>
          <w:sz w:val="24"/>
          <w:szCs w:val="24"/>
        </w:rPr>
        <w:t>uyumsuz veya orantısız hale gelmiştir.</w:t>
      </w:r>
      <w:r w:rsidR="00F05732" w:rsidRPr="00F1076A">
        <w:rPr>
          <w:rFonts w:ascii="Times New Roman" w:hAnsi="Times New Roman" w:cs="Times New Roman"/>
          <w:sz w:val="24"/>
          <w:szCs w:val="24"/>
        </w:rPr>
        <w:t xml:space="preserve"> </w:t>
      </w:r>
    </w:p>
    <w:p w14:paraId="649E576F" w14:textId="01214D69" w:rsidR="00435ADA" w:rsidRPr="00F1076A" w:rsidRDefault="00435ADA"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t>Kanun</w:t>
      </w:r>
      <w:r w:rsidR="00E61B4A" w:rsidRPr="00F1076A">
        <w:rPr>
          <w:rFonts w:ascii="Times New Roman" w:hAnsi="Times New Roman" w:cs="Times New Roman"/>
          <w:sz w:val="24"/>
          <w:szCs w:val="24"/>
        </w:rPr>
        <w:t>un genel ilkeleri günümüz şartlarındaki metroloji uygulamalarına cevaz verememektedir.</w:t>
      </w:r>
    </w:p>
    <w:p w14:paraId="298D1837" w14:textId="75CCEACB" w:rsidR="00435ADA" w:rsidRPr="00F1076A" w:rsidRDefault="00E61B4A"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lastRenderedPageBreak/>
        <w:t xml:space="preserve">Günümüzde metroloji alanında birçok kamu kurum veya kuruluşunun kendi alanlarında düzenleme yapma ihtiyacı olduğu halde mevcut Kanunda bu tür bir yasal dayanak yer almamaktadır. </w:t>
      </w:r>
    </w:p>
    <w:p w14:paraId="24E6B61F" w14:textId="39A96A25" w:rsidR="00435ADA" w:rsidRPr="00F1076A" w:rsidRDefault="00E61B4A" w:rsidP="005D7074">
      <w:pPr>
        <w:numPr>
          <w:ilvl w:val="0"/>
          <w:numId w:val="2"/>
        </w:numPr>
        <w:spacing w:after="0" w:line="360" w:lineRule="auto"/>
        <w:ind w:left="992" w:hanging="283"/>
        <w:jc w:val="both"/>
        <w:rPr>
          <w:rFonts w:ascii="Times New Roman" w:hAnsi="Times New Roman" w:cs="Times New Roman"/>
          <w:sz w:val="24"/>
          <w:szCs w:val="24"/>
        </w:rPr>
      </w:pPr>
      <w:r w:rsidRPr="00F1076A">
        <w:rPr>
          <w:rFonts w:ascii="Times New Roman" w:hAnsi="Times New Roman" w:cs="Times New Roman"/>
          <w:sz w:val="24"/>
          <w:szCs w:val="24"/>
        </w:rPr>
        <w:t>Kanunun esnekliği ve sürdürülebilirliği açısından ikincil düzenlemelere bırakılması gereken konuların Kanunda yer alması kamunun fiili uygulamalara adaptasyonunu zorlaştırmaktadır.</w:t>
      </w:r>
      <w:r w:rsidR="00F05732" w:rsidRPr="00F1076A">
        <w:rPr>
          <w:rFonts w:ascii="Times New Roman" w:hAnsi="Times New Roman" w:cs="Times New Roman"/>
          <w:sz w:val="24"/>
          <w:szCs w:val="24"/>
        </w:rPr>
        <w:t xml:space="preserve"> </w:t>
      </w:r>
    </w:p>
    <w:p w14:paraId="7357CCA2" w14:textId="362B9B7C" w:rsidR="00192F55" w:rsidRPr="00F1076A" w:rsidRDefault="00E61B4A" w:rsidP="005D7074">
      <w:pPr>
        <w:numPr>
          <w:ilvl w:val="0"/>
          <w:numId w:val="2"/>
        </w:numPr>
        <w:spacing w:line="360" w:lineRule="auto"/>
        <w:ind w:left="992" w:hanging="284"/>
        <w:jc w:val="both"/>
        <w:rPr>
          <w:rFonts w:ascii="Times New Roman" w:hAnsi="Times New Roman" w:cs="Times New Roman"/>
          <w:sz w:val="24"/>
          <w:szCs w:val="24"/>
        </w:rPr>
      </w:pPr>
      <w:r w:rsidRPr="00F1076A">
        <w:rPr>
          <w:rFonts w:ascii="Times New Roman" w:hAnsi="Times New Roman" w:cs="Times New Roman"/>
          <w:sz w:val="24"/>
          <w:szCs w:val="24"/>
        </w:rPr>
        <w:t>Kanun genel anlamda sadece ticari faaliyetlere konu ölçümlerle ilgili hükümler içerdiğinden bilimsel ve endüstriyel alanda bir boşluk oluşturmaktadır.</w:t>
      </w:r>
    </w:p>
    <w:p w14:paraId="7BE85D02" w14:textId="06824B06" w:rsidR="00A54041" w:rsidRPr="00F1076A" w:rsidRDefault="00435ADA"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 xml:space="preserve">Bu </w:t>
      </w:r>
      <w:r w:rsidR="00BD61B3" w:rsidRPr="00F1076A">
        <w:rPr>
          <w:rFonts w:ascii="Times New Roman" w:hAnsi="Times New Roman" w:cs="Times New Roman"/>
          <w:sz w:val="24"/>
          <w:szCs w:val="24"/>
        </w:rPr>
        <w:t xml:space="preserve">uyumsuzluk veya </w:t>
      </w:r>
      <w:r w:rsidRPr="00F1076A">
        <w:rPr>
          <w:rFonts w:ascii="Times New Roman" w:hAnsi="Times New Roman" w:cs="Times New Roman"/>
          <w:sz w:val="24"/>
          <w:szCs w:val="24"/>
        </w:rPr>
        <w:t xml:space="preserve">yetersizliklerin çözüme kavuşturulması </w:t>
      </w:r>
      <w:r w:rsidR="00BD61B3" w:rsidRPr="00F1076A">
        <w:rPr>
          <w:rFonts w:ascii="Times New Roman" w:hAnsi="Times New Roman" w:cs="Times New Roman"/>
          <w:sz w:val="24"/>
          <w:szCs w:val="24"/>
        </w:rPr>
        <w:t xml:space="preserve">ve daha kompakt ve sürdürülebilir bir yasal altyapının oluşturulması </w:t>
      </w:r>
      <w:r w:rsidR="00265BAD" w:rsidRPr="00F1076A">
        <w:rPr>
          <w:rFonts w:ascii="Times New Roman" w:hAnsi="Times New Roman" w:cs="Times New Roman"/>
          <w:sz w:val="24"/>
          <w:szCs w:val="24"/>
        </w:rPr>
        <w:t xml:space="preserve">amacıyla </w:t>
      </w:r>
      <w:r w:rsidRPr="00F1076A">
        <w:rPr>
          <w:rFonts w:ascii="Times New Roman" w:hAnsi="Times New Roman" w:cs="Times New Roman"/>
          <w:sz w:val="24"/>
          <w:szCs w:val="24"/>
        </w:rPr>
        <w:t xml:space="preserve">mevcut </w:t>
      </w:r>
      <w:r w:rsidR="00265BAD" w:rsidRPr="00F1076A">
        <w:rPr>
          <w:rFonts w:ascii="Times New Roman" w:hAnsi="Times New Roman" w:cs="Times New Roman"/>
          <w:sz w:val="24"/>
          <w:szCs w:val="24"/>
        </w:rPr>
        <w:t xml:space="preserve">Kanunu </w:t>
      </w:r>
      <w:r w:rsidRPr="00F1076A">
        <w:rPr>
          <w:rFonts w:ascii="Times New Roman" w:hAnsi="Times New Roman" w:cs="Times New Roman"/>
          <w:sz w:val="24"/>
          <w:szCs w:val="24"/>
        </w:rPr>
        <w:t>yürürlükten kaldıracak yeni bir Metroloji Kanun Taslağı hazırlanm</w:t>
      </w:r>
      <w:r w:rsidR="00380B93" w:rsidRPr="00F1076A">
        <w:rPr>
          <w:rFonts w:ascii="Times New Roman" w:hAnsi="Times New Roman" w:cs="Times New Roman"/>
          <w:sz w:val="24"/>
          <w:szCs w:val="24"/>
        </w:rPr>
        <w:t xml:space="preserve">ası </w:t>
      </w:r>
      <w:r w:rsidR="00BD61B3" w:rsidRPr="00F1076A">
        <w:rPr>
          <w:rFonts w:ascii="Times New Roman" w:hAnsi="Times New Roman" w:cs="Times New Roman"/>
          <w:sz w:val="24"/>
          <w:szCs w:val="24"/>
        </w:rPr>
        <w:t xml:space="preserve">ihtiyacı ortaya çıkmıştır. </w:t>
      </w:r>
      <w:r w:rsidR="00A54041" w:rsidRPr="00F1076A">
        <w:rPr>
          <w:rFonts w:ascii="Times New Roman" w:hAnsi="Times New Roman" w:cs="Times New Roman"/>
          <w:sz w:val="24"/>
          <w:szCs w:val="24"/>
        </w:rPr>
        <w:t>Bu bağlamda, k</w:t>
      </w:r>
      <w:r w:rsidR="00595FFE" w:rsidRPr="00F1076A">
        <w:rPr>
          <w:rFonts w:ascii="Times New Roman" w:hAnsi="Times New Roman" w:cs="Times New Roman"/>
          <w:sz w:val="24"/>
          <w:szCs w:val="24"/>
        </w:rPr>
        <w:t>atılımcı bir yaklaşım benimsen</w:t>
      </w:r>
      <w:r w:rsidR="00A54041" w:rsidRPr="00F1076A">
        <w:rPr>
          <w:rFonts w:ascii="Times New Roman" w:hAnsi="Times New Roman" w:cs="Times New Roman"/>
          <w:sz w:val="24"/>
          <w:szCs w:val="24"/>
        </w:rPr>
        <w:t>erek ülkemizde uluslararası uygulamalarla örtüşen, metrolojinin tüm alanlarını kapsayan, ölçümlerin doğruluğu ve güvenilirliğini sağlayacak, metroloji alanında verilen hizmetleri düzenleyecek ve günümüz şartlarında ilgili paydaşların ihtiyaçlarına cevap verecek ve ülkemizin menfaatlerine hizmet edecek bir metroloji sisteminin ülkemize kazandırılması amacıyla Metroloji Kanun Taslağı hazırlanmıştır.</w:t>
      </w:r>
    </w:p>
    <w:p w14:paraId="17E1E528" w14:textId="3008E0C4" w:rsidR="00A31F9D" w:rsidRPr="00F1076A" w:rsidRDefault="00A31F9D"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Bu kapsamda söz konusu Kanun taslağı, mevcut 3516 sayılı Ölçüler ve Ayar Kanun</w:t>
      </w:r>
      <w:r w:rsidR="008354ED" w:rsidRPr="00F1076A">
        <w:rPr>
          <w:rFonts w:ascii="Times New Roman" w:hAnsi="Times New Roman" w:cs="Times New Roman"/>
          <w:sz w:val="24"/>
          <w:szCs w:val="24"/>
        </w:rPr>
        <w:t>un</w:t>
      </w:r>
      <w:r w:rsidRPr="00F1076A">
        <w:rPr>
          <w:rFonts w:ascii="Times New Roman" w:hAnsi="Times New Roman" w:cs="Times New Roman"/>
          <w:sz w:val="24"/>
          <w:szCs w:val="24"/>
        </w:rPr>
        <w:t xml:space="preserve">da </w:t>
      </w:r>
      <w:r w:rsidR="008354ED" w:rsidRPr="00F1076A">
        <w:rPr>
          <w:rFonts w:ascii="Times New Roman" w:hAnsi="Times New Roman" w:cs="Times New Roman"/>
          <w:sz w:val="24"/>
          <w:szCs w:val="24"/>
        </w:rPr>
        <w:t>olmayan ancak</w:t>
      </w:r>
      <w:r w:rsidRPr="00F1076A">
        <w:rPr>
          <w:rFonts w:ascii="Times New Roman" w:hAnsi="Times New Roman" w:cs="Times New Roman"/>
          <w:sz w:val="24"/>
          <w:szCs w:val="24"/>
        </w:rPr>
        <w:t xml:space="preserve"> metroloji </w:t>
      </w:r>
      <w:proofErr w:type="gramStart"/>
      <w:r w:rsidRPr="00F1076A">
        <w:rPr>
          <w:rFonts w:ascii="Times New Roman" w:hAnsi="Times New Roman" w:cs="Times New Roman"/>
          <w:sz w:val="24"/>
          <w:szCs w:val="24"/>
        </w:rPr>
        <w:t>literatür</w:t>
      </w:r>
      <w:r w:rsidR="008354ED" w:rsidRPr="00F1076A">
        <w:rPr>
          <w:rFonts w:ascii="Times New Roman" w:hAnsi="Times New Roman" w:cs="Times New Roman"/>
          <w:sz w:val="24"/>
          <w:szCs w:val="24"/>
        </w:rPr>
        <w:t>ünde</w:t>
      </w:r>
      <w:proofErr w:type="gramEnd"/>
      <w:r w:rsidR="008354ED" w:rsidRPr="00F1076A">
        <w:rPr>
          <w:rFonts w:ascii="Times New Roman" w:hAnsi="Times New Roman" w:cs="Times New Roman"/>
          <w:sz w:val="24"/>
          <w:szCs w:val="24"/>
        </w:rPr>
        <w:t xml:space="preserve"> yer alan </w:t>
      </w:r>
      <w:r w:rsidRPr="00F1076A">
        <w:rPr>
          <w:rFonts w:ascii="Times New Roman" w:hAnsi="Times New Roman" w:cs="Times New Roman"/>
          <w:sz w:val="24"/>
          <w:szCs w:val="24"/>
        </w:rPr>
        <w:t xml:space="preserve">bilimsel, endüstriyel ve yasal metroloji </w:t>
      </w:r>
      <w:r w:rsidR="008354ED" w:rsidRPr="00F1076A">
        <w:rPr>
          <w:rFonts w:ascii="Times New Roman" w:hAnsi="Times New Roman" w:cs="Times New Roman"/>
          <w:sz w:val="24"/>
          <w:szCs w:val="24"/>
        </w:rPr>
        <w:t xml:space="preserve">alanlarını </w:t>
      </w:r>
      <w:r w:rsidRPr="00F1076A">
        <w:rPr>
          <w:rFonts w:ascii="Times New Roman" w:hAnsi="Times New Roman" w:cs="Times New Roman"/>
          <w:sz w:val="24"/>
          <w:szCs w:val="24"/>
        </w:rPr>
        <w:t xml:space="preserve">kapsayacak şekilde hazırlanmıştır. </w:t>
      </w:r>
    </w:p>
    <w:p w14:paraId="5020E794" w14:textId="24B46523" w:rsidR="00A31F9D" w:rsidRPr="00F1076A" w:rsidRDefault="000D659E"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 xml:space="preserve">Bilimsel metroloji, </w:t>
      </w:r>
      <w:r w:rsidR="00A31F9D" w:rsidRPr="00F1076A">
        <w:rPr>
          <w:rFonts w:ascii="Times New Roman" w:hAnsi="Times New Roman" w:cs="Times New Roman"/>
          <w:sz w:val="24"/>
          <w:szCs w:val="24"/>
        </w:rPr>
        <w:t xml:space="preserve"> geniş kitleleri ilgilendiren bir konu olmamakla birlikte metroloji sisteminin temel taşlarının oluşturulduğu bir alandır. Daha çok uluslararası tanıma anlaşmaları ve uluslararası metroloji sistemine uyumu sağlamak amacına matuftur. Bu bağlamda taslak Kanun ile bilimsel metroloji alanında; </w:t>
      </w:r>
      <w:r w:rsidR="00327450" w:rsidRPr="00F1076A">
        <w:rPr>
          <w:rFonts w:ascii="Times New Roman" w:hAnsi="Times New Roman" w:cs="Times New Roman"/>
          <w:sz w:val="24"/>
          <w:szCs w:val="24"/>
        </w:rPr>
        <w:t xml:space="preserve">yasal ölçüm birimlerinin tanımlanması, </w:t>
      </w:r>
      <w:r w:rsidR="003E70CC" w:rsidRPr="00F1076A">
        <w:rPr>
          <w:rFonts w:ascii="Times New Roman" w:hAnsi="Times New Roman" w:cs="Times New Roman"/>
          <w:sz w:val="24"/>
          <w:szCs w:val="24"/>
        </w:rPr>
        <w:t>ulusal ölçü</w:t>
      </w:r>
      <w:r w:rsidR="00C1033A" w:rsidRPr="00F1076A">
        <w:rPr>
          <w:rFonts w:ascii="Times New Roman" w:hAnsi="Times New Roman" w:cs="Times New Roman"/>
          <w:sz w:val="24"/>
          <w:szCs w:val="24"/>
        </w:rPr>
        <w:t>m</w:t>
      </w:r>
      <w:r w:rsidR="003E70CC" w:rsidRPr="00F1076A">
        <w:rPr>
          <w:rFonts w:ascii="Times New Roman" w:hAnsi="Times New Roman" w:cs="Times New Roman"/>
          <w:sz w:val="24"/>
          <w:szCs w:val="24"/>
        </w:rPr>
        <w:t xml:space="preserve"> </w:t>
      </w:r>
      <w:r w:rsidR="00327450" w:rsidRPr="00F1076A">
        <w:rPr>
          <w:rFonts w:ascii="Times New Roman" w:hAnsi="Times New Roman" w:cs="Times New Roman"/>
          <w:sz w:val="24"/>
          <w:szCs w:val="24"/>
        </w:rPr>
        <w:t>standartlarına</w:t>
      </w:r>
      <w:r w:rsidR="003E70CC" w:rsidRPr="00F1076A">
        <w:rPr>
          <w:rFonts w:ascii="Times New Roman" w:hAnsi="Times New Roman" w:cs="Times New Roman"/>
          <w:sz w:val="24"/>
          <w:szCs w:val="24"/>
        </w:rPr>
        <w:t xml:space="preserve"> ilişkin yürüt</w:t>
      </w:r>
      <w:r w:rsidR="00327450" w:rsidRPr="00F1076A">
        <w:rPr>
          <w:rFonts w:ascii="Times New Roman" w:hAnsi="Times New Roman" w:cs="Times New Roman"/>
          <w:sz w:val="24"/>
          <w:szCs w:val="24"/>
        </w:rPr>
        <w:t>ül</w:t>
      </w:r>
      <w:r w:rsidR="003E70CC" w:rsidRPr="00F1076A">
        <w:rPr>
          <w:rFonts w:ascii="Times New Roman" w:hAnsi="Times New Roman" w:cs="Times New Roman"/>
          <w:sz w:val="24"/>
          <w:szCs w:val="24"/>
        </w:rPr>
        <w:t>en</w:t>
      </w:r>
      <w:r w:rsidR="00327450" w:rsidRPr="00F1076A">
        <w:rPr>
          <w:rFonts w:ascii="Times New Roman" w:hAnsi="Times New Roman" w:cs="Times New Roman"/>
          <w:sz w:val="24"/>
          <w:szCs w:val="24"/>
        </w:rPr>
        <w:t xml:space="preserve"> faaliyetlere</w:t>
      </w:r>
      <w:r w:rsidR="003E70CC" w:rsidRPr="00F1076A">
        <w:rPr>
          <w:rFonts w:ascii="Times New Roman" w:hAnsi="Times New Roman" w:cs="Times New Roman"/>
          <w:sz w:val="24"/>
          <w:szCs w:val="24"/>
        </w:rPr>
        <w:t xml:space="preserve"> </w:t>
      </w:r>
      <w:r w:rsidR="00A31F9D" w:rsidRPr="00F1076A">
        <w:rPr>
          <w:rFonts w:ascii="Times New Roman" w:hAnsi="Times New Roman" w:cs="Times New Roman"/>
          <w:sz w:val="24"/>
          <w:szCs w:val="24"/>
        </w:rPr>
        <w:t xml:space="preserve">yasal </w:t>
      </w:r>
      <w:r w:rsidR="00327450" w:rsidRPr="00F1076A">
        <w:rPr>
          <w:rFonts w:ascii="Times New Roman" w:hAnsi="Times New Roman" w:cs="Times New Roman"/>
          <w:sz w:val="24"/>
          <w:szCs w:val="24"/>
        </w:rPr>
        <w:t xml:space="preserve">dayanak </w:t>
      </w:r>
      <w:r w:rsidR="00A31F9D" w:rsidRPr="00F1076A">
        <w:rPr>
          <w:rFonts w:ascii="Times New Roman" w:hAnsi="Times New Roman" w:cs="Times New Roman"/>
          <w:sz w:val="24"/>
          <w:szCs w:val="24"/>
        </w:rPr>
        <w:t xml:space="preserve">oluşturulması, birincil ve ikincil seviye ulusal ölçüm standartlarının </w:t>
      </w:r>
      <w:r w:rsidR="00327450" w:rsidRPr="00F1076A">
        <w:rPr>
          <w:rFonts w:ascii="Times New Roman" w:hAnsi="Times New Roman" w:cs="Times New Roman"/>
          <w:sz w:val="24"/>
          <w:szCs w:val="24"/>
        </w:rPr>
        <w:t xml:space="preserve">oluşturulmasına ilişkin gereklerin </w:t>
      </w:r>
      <w:r w:rsidR="001A7E1F" w:rsidRPr="00F1076A">
        <w:rPr>
          <w:rFonts w:ascii="Times New Roman" w:hAnsi="Times New Roman" w:cs="Times New Roman"/>
          <w:sz w:val="24"/>
          <w:szCs w:val="24"/>
        </w:rPr>
        <w:t>ortaya konulması</w:t>
      </w:r>
      <w:r w:rsidR="00A31F9D" w:rsidRPr="00F1076A">
        <w:rPr>
          <w:rFonts w:ascii="Times New Roman" w:hAnsi="Times New Roman" w:cs="Times New Roman"/>
          <w:sz w:val="24"/>
          <w:szCs w:val="24"/>
        </w:rPr>
        <w:t xml:space="preserve">, </w:t>
      </w:r>
      <w:r w:rsidR="00327450" w:rsidRPr="00F1076A">
        <w:rPr>
          <w:rFonts w:ascii="Times New Roman" w:hAnsi="Times New Roman" w:cs="Times New Roman"/>
          <w:sz w:val="24"/>
          <w:szCs w:val="24"/>
        </w:rPr>
        <w:t xml:space="preserve">metrolojik </w:t>
      </w:r>
      <w:r w:rsidR="00A31F9D" w:rsidRPr="00F1076A">
        <w:rPr>
          <w:rFonts w:ascii="Times New Roman" w:hAnsi="Times New Roman" w:cs="Times New Roman"/>
          <w:sz w:val="24"/>
          <w:szCs w:val="24"/>
        </w:rPr>
        <w:t>izlenebilirlik konusunun temellendirilmesi amaçlanmaktadır.</w:t>
      </w:r>
    </w:p>
    <w:p w14:paraId="1960ED83" w14:textId="4ABECCBD" w:rsidR="00A31F9D" w:rsidRPr="00F1076A" w:rsidRDefault="00A31F9D"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 xml:space="preserve">Endüstriyel metroloji, metroloji sistemi içerisinde </w:t>
      </w:r>
      <w:proofErr w:type="gramStart"/>
      <w:r w:rsidRPr="00F1076A">
        <w:rPr>
          <w:rFonts w:ascii="Times New Roman" w:hAnsi="Times New Roman" w:cs="Times New Roman"/>
          <w:sz w:val="24"/>
          <w:szCs w:val="24"/>
        </w:rPr>
        <w:t>kalibrasyon</w:t>
      </w:r>
      <w:proofErr w:type="gramEnd"/>
      <w:r w:rsidRPr="00F1076A">
        <w:rPr>
          <w:rFonts w:ascii="Times New Roman" w:hAnsi="Times New Roman" w:cs="Times New Roman"/>
          <w:sz w:val="24"/>
          <w:szCs w:val="24"/>
        </w:rPr>
        <w:t xml:space="preserve"> hizmeti veren ve herhangi bir yasal zorunluluğu olmadığı halde bunlardan kalibrasyon hizmeti alma gereği hisseden </w:t>
      </w:r>
      <w:r w:rsidR="001A7E1F" w:rsidRPr="00F1076A">
        <w:rPr>
          <w:rFonts w:ascii="Times New Roman" w:hAnsi="Times New Roman" w:cs="Times New Roman"/>
          <w:sz w:val="24"/>
          <w:szCs w:val="24"/>
        </w:rPr>
        <w:t>tarafları</w:t>
      </w:r>
      <w:r w:rsidRPr="00F1076A">
        <w:rPr>
          <w:rFonts w:ascii="Times New Roman" w:hAnsi="Times New Roman" w:cs="Times New Roman"/>
          <w:sz w:val="24"/>
          <w:szCs w:val="24"/>
        </w:rPr>
        <w:t xml:space="preserve"> ilgilendirmektedir. </w:t>
      </w:r>
      <w:r w:rsidR="00C13375" w:rsidRPr="00F1076A">
        <w:rPr>
          <w:rFonts w:ascii="Times New Roman" w:hAnsi="Times New Roman" w:cs="Times New Roman"/>
          <w:color w:val="000000"/>
          <w:sz w:val="24"/>
          <w:szCs w:val="24"/>
        </w:rPr>
        <w:t xml:space="preserve"> Endüstriyel metroloji alanına ilişkin Cumhurbaşkanlığı 1 </w:t>
      </w:r>
      <w:proofErr w:type="spellStart"/>
      <w:r w:rsidR="00C13375" w:rsidRPr="00F1076A">
        <w:rPr>
          <w:rFonts w:ascii="Times New Roman" w:hAnsi="Times New Roman" w:cs="Times New Roman"/>
          <w:color w:val="000000"/>
          <w:sz w:val="24"/>
          <w:szCs w:val="24"/>
        </w:rPr>
        <w:t>No’lu</w:t>
      </w:r>
      <w:proofErr w:type="spellEnd"/>
      <w:r w:rsidR="00C13375" w:rsidRPr="00F1076A">
        <w:rPr>
          <w:rFonts w:ascii="Times New Roman" w:hAnsi="Times New Roman" w:cs="Times New Roman"/>
          <w:color w:val="000000"/>
          <w:sz w:val="24"/>
          <w:szCs w:val="24"/>
        </w:rPr>
        <w:t xml:space="preserve"> kararnamesi ile Bakanlığımız Metroloji ve Sanayi Ürünleri Güvenliği Genel Müdürlüğüne </w:t>
      </w:r>
      <w:r w:rsidR="00C13375" w:rsidRPr="00F1076A">
        <w:rPr>
          <w:rFonts w:ascii="Times New Roman" w:hAnsi="Times New Roman" w:cs="Times New Roman"/>
          <w:i/>
          <w:iCs/>
          <w:color w:val="000000"/>
          <w:sz w:val="24"/>
          <w:szCs w:val="24"/>
        </w:rPr>
        <w:t>“Endüstriyel metroloji alanında sanayinin ihtiyaçlarına yönelik ölçümlerin doğruluğunu ve izlenebilirliğini sağlamak için gerekli teknik düzenlemeleri hazırlamak ve uygulamaya koymak,”</w:t>
      </w:r>
      <w:r w:rsidR="00C13375" w:rsidRPr="00F1076A">
        <w:rPr>
          <w:rFonts w:ascii="Times New Roman" w:hAnsi="Times New Roman" w:cs="Times New Roman"/>
          <w:color w:val="000000"/>
          <w:sz w:val="24"/>
          <w:szCs w:val="24"/>
        </w:rPr>
        <w:t xml:space="preserve"> görevi verilmiştir. Bu görevin </w:t>
      </w:r>
      <w:r w:rsidR="00C13375" w:rsidRPr="00F1076A">
        <w:rPr>
          <w:rFonts w:ascii="Times New Roman" w:hAnsi="Times New Roman" w:cs="Times New Roman"/>
          <w:color w:val="000000"/>
          <w:sz w:val="24"/>
          <w:szCs w:val="24"/>
        </w:rPr>
        <w:lastRenderedPageBreak/>
        <w:t xml:space="preserve">yerine getirilmesi adına </w:t>
      </w:r>
      <w:r w:rsidR="001A7E1F" w:rsidRPr="00F1076A">
        <w:rPr>
          <w:rFonts w:ascii="Times New Roman" w:hAnsi="Times New Roman" w:cs="Times New Roman"/>
          <w:color w:val="000000"/>
          <w:sz w:val="24"/>
          <w:szCs w:val="24"/>
        </w:rPr>
        <w:t xml:space="preserve">endüstriyel </w:t>
      </w:r>
      <w:r w:rsidR="00C13375" w:rsidRPr="00F1076A">
        <w:rPr>
          <w:rFonts w:ascii="Times New Roman" w:hAnsi="Times New Roman" w:cs="Times New Roman"/>
          <w:color w:val="000000"/>
          <w:sz w:val="24"/>
          <w:szCs w:val="24"/>
        </w:rPr>
        <w:t xml:space="preserve">metroloji alanında </w:t>
      </w:r>
      <w:r w:rsidRPr="00F1076A">
        <w:rPr>
          <w:rFonts w:ascii="Times New Roman" w:hAnsi="Times New Roman" w:cs="Times New Roman"/>
          <w:sz w:val="24"/>
          <w:szCs w:val="24"/>
        </w:rPr>
        <w:t>Bakanlığımızın rolü</w:t>
      </w:r>
      <w:r w:rsidR="001A7E1F" w:rsidRPr="00F1076A">
        <w:rPr>
          <w:rFonts w:ascii="Times New Roman" w:hAnsi="Times New Roman" w:cs="Times New Roman"/>
          <w:sz w:val="24"/>
          <w:szCs w:val="24"/>
        </w:rPr>
        <w:t>;</w:t>
      </w:r>
      <w:r w:rsidRPr="00F1076A">
        <w:rPr>
          <w:rFonts w:ascii="Times New Roman" w:hAnsi="Times New Roman" w:cs="Times New Roman"/>
          <w:sz w:val="24"/>
          <w:szCs w:val="24"/>
        </w:rPr>
        <w:t xml:space="preserve"> </w:t>
      </w:r>
      <w:proofErr w:type="gramStart"/>
      <w:r w:rsidRPr="00F1076A">
        <w:rPr>
          <w:rFonts w:ascii="Times New Roman" w:hAnsi="Times New Roman" w:cs="Times New Roman"/>
          <w:sz w:val="24"/>
          <w:szCs w:val="24"/>
        </w:rPr>
        <w:t>kalibrasyon</w:t>
      </w:r>
      <w:proofErr w:type="gramEnd"/>
      <w:r w:rsidRPr="00F1076A">
        <w:rPr>
          <w:rFonts w:ascii="Times New Roman" w:hAnsi="Times New Roman" w:cs="Times New Roman"/>
          <w:sz w:val="24"/>
          <w:szCs w:val="24"/>
        </w:rPr>
        <w:t xml:space="preserve"> hizmeti sunan </w:t>
      </w:r>
      <w:r w:rsidR="001A7E1F" w:rsidRPr="00F1076A">
        <w:rPr>
          <w:rFonts w:ascii="Times New Roman" w:hAnsi="Times New Roman" w:cs="Times New Roman"/>
          <w:sz w:val="24"/>
          <w:szCs w:val="24"/>
        </w:rPr>
        <w:t xml:space="preserve">laboratuvarlar </w:t>
      </w:r>
      <w:r w:rsidRPr="00F1076A">
        <w:rPr>
          <w:rFonts w:ascii="Times New Roman" w:hAnsi="Times New Roman" w:cs="Times New Roman"/>
          <w:sz w:val="24"/>
          <w:szCs w:val="24"/>
        </w:rPr>
        <w:t xml:space="preserve">için </w:t>
      </w:r>
      <w:r w:rsidR="001A7E1F" w:rsidRPr="00F1076A">
        <w:rPr>
          <w:rFonts w:ascii="Times New Roman" w:hAnsi="Times New Roman" w:cs="Times New Roman"/>
          <w:sz w:val="24"/>
          <w:szCs w:val="24"/>
        </w:rPr>
        <w:t>gereklilikleri belirleyerek</w:t>
      </w:r>
      <w:r w:rsidRPr="00F1076A">
        <w:rPr>
          <w:rFonts w:ascii="Times New Roman" w:hAnsi="Times New Roman" w:cs="Times New Roman"/>
          <w:sz w:val="24"/>
          <w:szCs w:val="24"/>
        </w:rPr>
        <w:t xml:space="preserve"> </w:t>
      </w:r>
      <w:r w:rsidR="001A7E1F" w:rsidRPr="00F1076A">
        <w:rPr>
          <w:rFonts w:ascii="Times New Roman" w:hAnsi="Times New Roman" w:cs="Times New Roman"/>
          <w:sz w:val="24"/>
          <w:szCs w:val="24"/>
        </w:rPr>
        <w:t xml:space="preserve">bu </w:t>
      </w:r>
      <w:r w:rsidRPr="00F1076A">
        <w:rPr>
          <w:rFonts w:ascii="Times New Roman" w:hAnsi="Times New Roman" w:cs="Times New Roman"/>
          <w:sz w:val="24"/>
          <w:szCs w:val="24"/>
        </w:rPr>
        <w:t xml:space="preserve">hizmeti alan </w:t>
      </w:r>
      <w:r w:rsidR="001A7E1F" w:rsidRPr="00F1076A">
        <w:rPr>
          <w:rFonts w:ascii="Times New Roman" w:hAnsi="Times New Roman" w:cs="Times New Roman"/>
          <w:sz w:val="24"/>
          <w:szCs w:val="24"/>
        </w:rPr>
        <w:t>tarafların</w:t>
      </w:r>
      <w:r w:rsidRPr="00F1076A">
        <w:rPr>
          <w:rFonts w:ascii="Times New Roman" w:hAnsi="Times New Roman" w:cs="Times New Roman"/>
          <w:sz w:val="24"/>
          <w:szCs w:val="24"/>
        </w:rPr>
        <w:t xml:space="preserve"> doğru hizmet</w:t>
      </w:r>
      <w:r w:rsidR="00A32995" w:rsidRPr="00F1076A">
        <w:rPr>
          <w:rFonts w:ascii="Times New Roman" w:hAnsi="Times New Roman" w:cs="Times New Roman"/>
          <w:sz w:val="24"/>
          <w:szCs w:val="24"/>
        </w:rPr>
        <w:t xml:space="preserve"> </w:t>
      </w:r>
      <w:r w:rsidR="00C61FA0" w:rsidRPr="00F1076A">
        <w:rPr>
          <w:rFonts w:ascii="Times New Roman" w:hAnsi="Times New Roman" w:cs="Times New Roman"/>
          <w:sz w:val="24"/>
          <w:szCs w:val="24"/>
        </w:rPr>
        <w:t>alabileceği bir yapıyı oluşturabilmek</w:t>
      </w:r>
      <w:r w:rsidR="00A031CA" w:rsidRPr="00F1076A">
        <w:rPr>
          <w:rFonts w:ascii="Times New Roman" w:hAnsi="Times New Roman" w:cs="Times New Roman"/>
          <w:sz w:val="24"/>
          <w:szCs w:val="24"/>
        </w:rPr>
        <w:t>tir.</w:t>
      </w:r>
      <w:r w:rsidR="00C61FA0" w:rsidRPr="00F1076A">
        <w:rPr>
          <w:rFonts w:ascii="Times New Roman" w:hAnsi="Times New Roman" w:cs="Times New Roman"/>
          <w:sz w:val="24"/>
          <w:szCs w:val="24"/>
        </w:rPr>
        <w:t xml:space="preserve"> </w:t>
      </w:r>
      <w:r w:rsidR="00A031CA" w:rsidRPr="00F1076A">
        <w:rPr>
          <w:rFonts w:ascii="Times New Roman" w:hAnsi="Times New Roman" w:cs="Times New Roman"/>
          <w:sz w:val="24"/>
          <w:szCs w:val="24"/>
        </w:rPr>
        <w:t xml:space="preserve">Ayrıca </w:t>
      </w:r>
      <w:r w:rsidR="0092364A" w:rsidRPr="00F1076A">
        <w:rPr>
          <w:rFonts w:ascii="Times New Roman" w:hAnsi="Times New Roman" w:cs="Times New Roman"/>
          <w:sz w:val="24"/>
          <w:szCs w:val="24"/>
        </w:rPr>
        <w:t xml:space="preserve">söz konusu </w:t>
      </w:r>
      <w:r w:rsidR="00A031CA" w:rsidRPr="00F1076A">
        <w:rPr>
          <w:rFonts w:ascii="Times New Roman" w:hAnsi="Times New Roman" w:cs="Times New Roman"/>
          <w:sz w:val="24"/>
          <w:szCs w:val="24"/>
        </w:rPr>
        <w:t xml:space="preserve">taslak Kanun </w:t>
      </w:r>
      <w:r w:rsidR="00512AFE" w:rsidRPr="00F1076A">
        <w:rPr>
          <w:rFonts w:ascii="Times New Roman" w:hAnsi="Times New Roman" w:cs="Times New Roman"/>
          <w:sz w:val="24"/>
          <w:szCs w:val="24"/>
        </w:rPr>
        <w:t xml:space="preserve">tüm </w:t>
      </w:r>
      <w:r w:rsidR="00A32995" w:rsidRPr="00F1076A">
        <w:rPr>
          <w:rFonts w:ascii="Times New Roman" w:hAnsi="Times New Roman" w:cs="Times New Roman"/>
          <w:sz w:val="24"/>
          <w:szCs w:val="24"/>
        </w:rPr>
        <w:t>kamu kurum/</w:t>
      </w:r>
      <w:r w:rsidR="006C4A46" w:rsidRPr="00F1076A">
        <w:rPr>
          <w:rFonts w:ascii="Times New Roman" w:hAnsi="Times New Roman" w:cs="Times New Roman"/>
          <w:sz w:val="24"/>
          <w:szCs w:val="24"/>
        </w:rPr>
        <w:t>kuruluşların</w:t>
      </w:r>
      <w:r w:rsidR="0092364A" w:rsidRPr="00F1076A">
        <w:rPr>
          <w:rFonts w:ascii="Times New Roman" w:hAnsi="Times New Roman" w:cs="Times New Roman"/>
          <w:sz w:val="24"/>
          <w:szCs w:val="24"/>
        </w:rPr>
        <w:t>a</w:t>
      </w:r>
      <w:r w:rsidR="006C4A46" w:rsidRPr="00F1076A">
        <w:rPr>
          <w:rFonts w:ascii="Times New Roman" w:hAnsi="Times New Roman" w:cs="Times New Roman"/>
          <w:sz w:val="24"/>
          <w:szCs w:val="24"/>
        </w:rPr>
        <w:t xml:space="preserve"> sorumluluk</w:t>
      </w:r>
      <w:r w:rsidR="00A32995" w:rsidRPr="00F1076A">
        <w:rPr>
          <w:rFonts w:ascii="Times New Roman" w:hAnsi="Times New Roman" w:cs="Times New Roman"/>
          <w:sz w:val="24"/>
          <w:szCs w:val="24"/>
        </w:rPr>
        <w:t xml:space="preserve"> </w:t>
      </w:r>
      <w:r w:rsidR="0092364A" w:rsidRPr="00F1076A">
        <w:rPr>
          <w:rFonts w:ascii="Times New Roman" w:hAnsi="Times New Roman" w:cs="Times New Roman"/>
          <w:sz w:val="24"/>
          <w:szCs w:val="24"/>
        </w:rPr>
        <w:t xml:space="preserve">alanlarında </w:t>
      </w:r>
      <w:r w:rsidR="00A32995" w:rsidRPr="00F1076A">
        <w:rPr>
          <w:rFonts w:ascii="Times New Roman" w:hAnsi="Times New Roman" w:cs="Times New Roman"/>
          <w:sz w:val="24"/>
          <w:szCs w:val="24"/>
        </w:rPr>
        <w:t xml:space="preserve">kullanılan ölçü aletlerine </w:t>
      </w:r>
      <w:proofErr w:type="gramStart"/>
      <w:r w:rsidR="00A32995" w:rsidRPr="00F1076A">
        <w:rPr>
          <w:rFonts w:ascii="Times New Roman" w:hAnsi="Times New Roman" w:cs="Times New Roman"/>
          <w:sz w:val="24"/>
          <w:szCs w:val="24"/>
        </w:rPr>
        <w:t>kalibrasyon</w:t>
      </w:r>
      <w:proofErr w:type="gramEnd"/>
      <w:r w:rsidR="00A32995" w:rsidRPr="00F1076A">
        <w:rPr>
          <w:rFonts w:ascii="Times New Roman" w:hAnsi="Times New Roman" w:cs="Times New Roman"/>
          <w:sz w:val="24"/>
          <w:szCs w:val="24"/>
        </w:rPr>
        <w:t xml:space="preserve"> hizmeti veren yerler için düzenleme yapabil</w:t>
      </w:r>
      <w:r w:rsidR="00C61FA0" w:rsidRPr="00F1076A">
        <w:rPr>
          <w:rFonts w:ascii="Times New Roman" w:hAnsi="Times New Roman" w:cs="Times New Roman"/>
          <w:sz w:val="24"/>
          <w:szCs w:val="24"/>
        </w:rPr>
        <w:t xml:space="preserve">me </w:t>
      </w:r>
      <w:r w:rsidR="00A031CA" w:rsidRPr="00F1076A">
        <w:rPr>
          <w:rFonts w:ascii="Times New Roman" w:hAnsi="Times New Roman" w:cs="Times New Roman"/>
          <w:sz w:val="24"/>
          <w:szCs w:val="24"/>
        </w:rPr>
        <w:t>imkanı sağlayacaktır.</w:t>
      </w:r>
      <w:r w:rsidR="00C61FA0" w:rsidRPr="00F1076A">
        <w:rPr>
          <w:rFonts w:ascii="Times New Roman" w:hAnsi="Times New Roman" w:cs="Times New Roman"/>
          <w:sz w:val="24"/>
          <w:szCs w:val="24"/>
        </w:rPr>
        <w:t xml:space="preserve"> </w:t>
      </w:r>
      <w:r w:rsidRPr="00F1076A">
        <w:rPr>
          <w:rFonts w:ascii="Times New Roman" w:hAnsi="Times New Roman" w:cs="Times New Roman"/>
          <w:sz w:val="24"/>
          <w:szCs w:val="24"/>
        </w:rPr>
        <w:t>Bu bağlamda taslak Kanun ile mevcut 3516 sayılı Ölçüler ve Ayar Kanununda hiç yer almayan e</w:t>
      </w:r>
      <w:r w:rsidR="004C3E94" w:rsidRPr="00F1076A">
        <w:rPr>
          <w:rFonts w:ascii="Times New Roman" w:hAnsi="Times New Roman" w:cs="Times New Roman"/>
          <w:sz w:val="24"/>
          <w:szCs w:val="24"/>
        </w:rPr>
        <w:t>ndüstriyel metroloji alanında; k</w:t>
      </w:r>
      <w:r w:rsidRPr="00F1076A">
        <w:rPr>
          <w:rFonts w:ascii="Times New Roman" w:hAnsi="Times New Roman" w:cs="Times New Roman"/>
          <w:sz w:val="24"/>
          <w:szCs w:val="24"/>
        </w:rPr>
        <w:t>alibrasyon hizmeti veren yerlerle ilgili çerçeve yönetmeliklerin hazırlanması, bu laboratuvarlarda birincil seviye ulusal ölçüm standartlarına izlenebilir ikincil seviye ulusal ölçüm standartla</w:t>
      </w:r>
      <w:r w:rsidR="00E44CD5" w:rsidRPr="00F1076A">
        <w:rPr>
          <w:rFonts w:ascii="Times New Roman" w:hAnsi="Times New Roman" w:cs="Times New Roman"/>
          <w:sz w:val="24"/>
          <w:szCs w:val="24"/>
        </w:rPr>
        <w:t xml:space="preserve">rının kullanımının tanımlanması </w:t>
      </w:r>
      <w:r w:rsidR="00C1033A" w:rsidRPr="00F1076A">
        <w:rPr>
          <w:rFonts w:ascii="Times New Roman" w:hAnsi="Times New Roman" w:cs="Times New Roman"/>
          <w:sz w:val="24"/>
          <w:szCs w:val="24"/>
        </w:rPr>
        <w:t>a</w:t>
      </w:r>
      <w:r w:rsidR="00E44CD5" w:rsidRPr="00F1076A">
        <w:rPr>
          <w:rFonts w:ascii="Times New Roman" w:hAnsi="Times New Roman" w:cs="Times New Roman"/>
          <w:sz w:val="24"/>
          <w:szCs w:val="24"/>
        </w:rPr>
        <w:t>maçlanmıştır. Diğer taraftan</w:t>
      </w:r>
      <w:r w:rsidRPr="00F1076A">
        <w:rPr>
          <w:rFonts w:ascii="Times New Roman" w:hAnsi="Times New Roman" w:cs="Times New Roman"/>
          <w:sz w:val="24"/>
          <w:szCs w:val="24"/>
        </w:rPr>
        <w:t xml:space="preserve"> bu alanda hizmet veren</w:t>
      </w:r>
      <w:r w:rsidR="00416153" w:rsidRPr="00F1076A">
        <w:rPr>
          <w:rFonts w:ascii="Times New Roman" w:hAnsi="Times New Roman" w:cs="Times New Roman"/>
          <w:sz w:val="24"/>
          <w:szCs w:val="24"/>
        </w:rPr>
        <w:t xml:space="preserve"> </w:t>
      </w:r>
      <w:proofErr w:type="gramStart"/>
      <w:r w:rsidR="00C61FA0" w:rsidRPr="00F1076A">
        <w:rPr>
          <w:rFonts w:ascii="Times New Roman" w:hAnsi="Times New Roman" w:cs="Times New Roman"/>
          <w:sz w:val="24"/>
          <w:szCs w:val="24"/>
        </w:rPr>
        <w:t>kalibrasyon</w:t>
      </w:r>
      <w:proofErr w:type="gramEnd"/>
      <w:r w:rsidR="00C61FA0" w:rsidRPr="00F1076A">
        <w:rPr>
          <w:rFonts w:ascii="Times New Roman" w:hAnsi="Times New Roman" w:cs="Times New Roman"/>
          <w:sz w:val="24"/>
          <w:szCs w:val="24"/>
        </w:rPr>
        <w:t xml:space="preserve"> </w:t>
      </w:r>
      <w:r w:rsidR="00416153" w:rsidRPr="00F1076A">
        <w:rPr>
          <w:rFonts w:ascii="Times New Roman" w:hAnsi="Times New Roman" w:cs="Times New Roman"/>
          <w:sz w:val="24"/>
          <w:szCs w:val="24"/>
        </w:rPr>
        <w:t xml:space="preserve">ve deney </w:t>
      </w:r>
      <w:r w:rsidRPr="00F1076A">
        <w:rPr>
          <w:rFonts w:ascii="Times New Roman" w:hAnsi="Times New Roman" w:cs="Times New Roman"/>
          <w:sz w:val="24"/>
          <w:szCs w:val="24"/>
        </w:rPr>
        <w:t>laboratuvarların</w:t>
      </w:r>
      <w:r w:rsidR="00C61FA0" w:rsidRPr="00F1076A">
        <w:rPr>
          <w:rFonts w:ascii="Times New Roman" w:hAnsi="Times New Roman" w:cs="Times New Roman"/>
          <w:sz w:val="24"/>
          <w:szCs w:val="24"/>
        </w:rPr>
        <w:t>ın</w:t>
      </w:r>
      <w:r w:rsidRPr="00F1076A">
        <w:rPr>
          <w:rFonts w:ascii="Times New Roman" w:hAnsi="Times New Roman" w:cs="Times New Roman"/>
          <w:sz w:val="24"/>
          <w:szCs w:val="24"/>
        </w:rPr>
        <w:t xml:space="preserve"> sicil </w:t>
      </w:r>
      <w:r w:rsidR="009B422D" w:rsidRPr="00F1076A">
        <w:rPr>
          <w:rFonts w:ascii="Times New Roman" w:hAnsi="Times New Roman" w:cs="Times New Roman"/>
          <w:sz w:val="24"/>
          <w:szCs w:val="24"/>
        </w:rPr>
        <w:t>sistemine kaydının sağlanması ile</w:t>
      </w:r>
      <w:r w:rsidRPr="00F1076A">
        <w:rPr>
          <w:rFonts w:ascii="Times New Roman" w:hAnsi="Times New Roman" w:cs="Times New Roman"/>
          <w:sz w:val="24"/>
          <w:szCs w:val="24"/>
        </w:rPr>
        <w:t xml:space="preserve"> </w:t>
      </w:r>
      <w:r w:rsidR="009B422D" w:rsidRPr="00F1076A">
        <w:rPr>
          <w:rFonts w:ascii="Times New Roman" w:hAnsi="Times New Roman" w:cs="Times New Roman"/>
          <w:sz w:val="24"/>
          <w:szCs w:val="24"/>
        </w:rPr>
        <w:t>ülkemiz</w:t>
      </w:r>
      <w:r w:rsidR="00A031CA" w:rsidRPr="00F1076A">
        <w:rPr>
          <w:rFonts w:ascii="Times New Roman" w:hAnsi="Times New Roman" w:cs="Times New Roman"/>
          <w:sz w:val="24"/>
          <w:szCs w:val="24"/>
        </w:rPr>
        <w:t>in</w:t>
      </w:r>
      <w:r w:rsidR="009B422D" w:rsidRPr="00F1076A">
        <w:rPr>
          <w:rFonts w:ascii="Times New Roman" w:hAnsi="Times New Roman" w:cs="Times New Roman"/>
          <w:sz w:val="24"/>
          <w:szCs w:val="24"/>
        </w:rPr>
        <w:t xml:space="preserve"> </w:t>
      </w:r>
      <w:r w:rsidR="00A031CA" w:rsidRPr="00F1076A">
        <w:rPr>
          <w:rFonts w:ascii="Times New Roman" w:hAnsi="Times New Roman" w:cs="Times New Roman"/>
          <w:sz w:val="24"/>
          <w:szCs w:val="24"/>
        </w:rPr>
        <w:t xml:space="preserve">bu alandaki </w:t>
      </w:r>
      <w:r w:rsidR="009B422D" w:rsidRPr="00F1076A">
        <w:rPr>
          <w:rFonts w:ascii="Times New Roman" w:hAnsi="Times New Roman" w:cs="Times New Roman"/>
          <w:sz w:val="24"/>
          <w:szCs w:val="24"/>
        </w:rPr>
        <w:t>kapasitesi</w:t>
      </w:r>
      <w:r w:rsidR="00A031CA" w:rsidRPr="00F1076A">
        <w:rPr>
          <w:rFonts w:ascii="Times New Roman" w:hAnsi="Times New Roman" w:cs="Times New Roman"/>
          <w:sz w:val="24"/>
          <w:szCs w:val="24"/>
        </w:rPr>
        <w:t>nin</w:t>
      </w:r>
      <w:r w:rsidR="009B422D" w:rsidRPr="00F1076A">
        <w:rPr>
          <w:rFonts w:ascii="Times New Roman" w:hAnsi="Times New Roman" w:cs="Times New Roman"/>
          <w:sz w:val="24"/>
          <w:szCs w:val="24"/>
        </w:rPr>
        <w:t xml:space="preserve"> ve</w:t>
      </w:r>
      <w:r w:rsidR="00837C53" w:rsidRPr="00F1076A">
        <w:rPr>
          <w:rFonts w:ascii="Times New Roman" w:hAnsi="Times New Roman" w:cs="Times New Roman"/>
          <w:sz w:val="24"/>
          <w:szCs w:val="24"/>
        </w:rPr>
        <w:t xml:space="preserve"> </w:t>
      </w:r>
      <w:r w:rsidR="009B422D" w:rsidRPr="00F1076A">
        <w:rPr>
          <w:rFonts w:ascii="Times New Roman" w:hAnsi="Times New Roman" w:cs="Times New Roman"/>
          <w:sz w:val="24"/>
          <w:szCs w:val="24"/>
        </w:rPr>
        <w:t>yetkinliği</w:t>
      </w:r>
      <w:r w:rsidR="00A031CA" w:rsidRPr="00F1076A">
        <w:rPr>
          <w:rFonts w:ascii="Times New Roman" w:hAnsi="Times New Roman" w:cs="Times New Roman"/>
          <w:sz w:val="24"/>
          <w:szCs w:val="24"/>
        </w:rPr>
        <w:t>nin</w:t>
      </w:r>
      <w:r w:rsidR="009B422D" w:rsidRPr="00F1076A">
        <w:rPr>
          <w:rFonts w:ascii="Times New Roman" w:hAnsi="Times New Roman" w:cs="Times New Roman"/>
          <w:sz w:val="24"/>
          <w:szCs w:val="24"/>
        </w:rPr>
        <w:t xml:space="preserve"> ortaya </w:t>
      </w:r>
      <w:r w:rsidR="00A031CA" w:rsidRPr="00F1076A">
        <w:rPr>
          <w:rFonts w:ascii="Times New Roman" w:hAnsi="Times New Roman" w:cs="Times New Roman"/>
          <w:sz w:val="24"/>
          <w:szCs w:val="24"/>
        </w:rPr>
        <w:t xml:space="preserve">konulabileceği </w:t>
      </w:r>
      <w:r w:rsidR="00A658E1" w:rsidRPr="00F1076A">
        <w:rPr>
          <w:rFonts w:ascii="Times New Roman" w:hAnsi="Times New Roman" w:cs="Times New Roman"/>
          <w:sz w:val="24"/>
          <w:szCs w:val="24"/>
        </w:rPr>
        <w:t xml:space="preserve">bir </w:t>
      </w:r>
      <w:r w:rsidR="00E44CD5" w:rsidRPr="00F1076A">
        <w:rPr>
          <w:rFonts w:ascii="Times New Roman" w:hAnsi="Times New Roman" w:cs="Times New Roman"/>
          <w:sz w:val="24"/>
          <w:szCs w:val="24"/>
        </w:rPr>
        <w:t xml:space="preserve">envanter oluşturulması </w:t>
      </w:r>
      <w:r w:rsidRPr="00F1076A">
        <w:rPr>
          <w:rFonts w:ascii="Times New Roman" w:hAnsi="Times New Roman" w:cs="Times New Roman"/>
          <w:sz w:val="24"/>
          <w:szCs w:val="24"/>
        </w:rPr>
        <w:t>amaçlanmaktadır.</w:t>
      </w:r>
    </w:p>
    <w:p w14:paraId="36847EC7" w14:textId="5A06F582" w:rsidR="00A31F9D" w:rsidRPr="00F1076A" w:rsidRDefault="00A31F9D"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Yasal metroloji, ticarete konu veya cezai müeyyideye konu olması sebebiyle vatandaşların haklarının korunması amacıyla doğru ölçümün olmazsa olmaz olduğu ölçü aletleri</w:t>
      </w:r>
      <w:r w:rsidR="00A658E1" w:rsidRPr="00F1076A">
        <w:rPr>
          <w:rFonts w:ascii="Times New Roman" w:hAnsi="Times New Roman" w:cs="Times New Roman"/>
          <w:sz w:val="24"/>
          <w:szCs w:val="24"/>
        </w:rPr>
        <w:t xml:space="preserve"> ile hazır ambalajlı mamulleri</w:t>
      </w:r>
      <w:r w:rsidRPr="00F1076A">
        <w:rPr>
          <w:rFonts w:ascii="Times New Roman" w:hAnsi="Times New Roman" w:cs="Times New Roman"/>
          <w:sz w:val="24"/>
          <w:szCs w:val="24"/>
        </w:rPr>
        <w:t xml:space="preserve"> kapsayan, bu sebeple sahada en fazla uygulaması olan ve son kullanıcıyı </w:t>
      </w:r>
      <w:r w:rsidR="00A658E1" w:rsidRPr="00F1076A">
        <w:rPr>
          <w:rFonts w:ascii="Times New Roman" w:hAnsi="Times New Roman" w:cs="Times New Roman"/>
          <w:sz w:val="24"/>
          <w:szCs w:val="24"/>
        </w:rPr>
        <w:t xml:space="preserve">da doğrudan </w:t>
      </w:r>
      <w:r w:rsidRPr="00F1076A">
        <w:rPr>
          <w:rFonts w:ascii="Times New Roman" w:hAnsi="Times New Roman" w:cs="Times New Roman"/>
          <w:sz w:val="24"/>
          <w:szCs w:val="24"/>
        </w:rPr>
        <w:t xml:space="preserve">ilgilendiren alandır. Bu konuda, Bakanlığımız tek </w:t>
      </w:r>
      <w:r w:rsidR="00A658E1" w:rsidRPr="00F1076A">
        <w:rPr>
          <w:rFonts w:ascii="Times New Roman" w:hAnsi="Times New Roman" w:cs="Times New Roman"/>
          <w:sz w:val="24"/>
          <w:szCs w:val="24"/>
        </w:rPr>
        <w:t xml:space="preserve">yasal </w:t>
      </w:r>
      <w:r w:rsidRPr="00F1076A">
        <w:rPr>
          <w:rFonts w:ascii="Times New Roman" w:hAnsi="Times New Roman" w:cs="Times New Roman"/>
          <w:sz w:val="24"/>
          <w:szCs w:val="24"/>
        </w:rPr>
        <w:t>otorite olup tüm sorumluluğu üzerinde taşımaktadır. Burada amaçlanan ölçümün doğruluğu ve güven</w:t>
      </w:r>
      <w:r w:rsidR="00C47603" w:rsidRPr="00F1076A">
        <w:rPr>
          <w:rFonts w:ascii="Times New Roman" w:hAnsi="Times New Roman" w:cs="Times New Roman"/>
          <w:sz w:val="24"/>
          <w:szCs w:val="24"/>
        </w:rPr>
        <w:t>i</w:t>
      </w:r>
      <w:r w:rsidRPr="00F1076A">
        <w:rPr>
          <w:rFonts w:ascii="Times New Roman" w:hAnsi="Times New Roman" w:cs="Times New Roman"/>
          <w:sz w:val="24"/>
          <w:szCs w:val="24"/>
        </w:rPr>
        <w:t xml:space="preserve">lirliği ile sürdürülebilirliğinin sağlanabileceği bir sistemin oluşturulmasıdır. </w:t>
      </w:r>
      <w:proofErr w:type="gramStart"/>
      <w:r w:rsidRPr="00F1076A">
        <w:rPr>
          <w:rFonts w:ascii="Times New Roman" w:hAnsi="Times New Roman" w:cs="Times New Roman"/>
          <w:sz w:val="24"/>
          <w:szCs w:val="24"/>
        </w:rPr>
        <w:t xml:space="preserve">Bu bağlamda taslak Kanun ile yasal metroloji alanında; </w:t>
      </w:r>
      <w:r w:rsidR="00C13375" w:rsidRPr="00F1076A">
        <w:rPr>
          <w:rFonts w:ascii="Times New Roman" w:hAnsi="Times New Roman" w:cs="Times New Roman"/>
          <w:sz w:val="24"/>
          <w:szCs w:val="24"/>
        </w:rPr>
        <w:t xml:space="preserve">alım satım işlerinde veya bir hizmetin bedelinin ölçüm sonucuna bağlı olarak belirlendiği işlerde kullanılması amaçlanan ölçüm cihazları ile yasal düzenlemelere istinaden; bir bedelin belirlenmesine veya bir idari yaptırımın uygulanmasına dayanak teşkil eden ölçümlerde kullanılması amaçlanan ölçüm cihazları </w:t>
      </w:r>
      <w:r w:rsidR="00AF6D79" w:rsidRPr="00F1076A">
        <w:rPr>
          <w:rFonts w:ascii="Times New Roman" w:hAnsi="Times New Roman" w:cs="Times New Roman"/>
          <w:sz w:val="24"/>
          <w:szCs w:val="24"/>
        </w:rPr>
        <w:t>ve ayrıca i</w:t>
      </w:r>
      <w:r w:rsidR="00C13375" w:rsidRPr="00F1076A">
        <w:rPr>
          <w:rFonts w:ascii="Times New Roman" w:hAnsi="Times New Roman" w:cs="Times New Roman"/>
          <w:sz w:val="24"/>
          <w:szCs w:val="24"/>
        </w:rPr>
        <w:t>nsan ve çevre sağlığı ve güvenliğine ilişkin ölçümlerde kullanılması amaçlanan ölçüm cihazları</w:t>
      </w:r>
      <w:r w:rsidR="00DC52C3" w:rsidRPr="00F1076A">
        <w:rPr>
          <w:rFonts w:ascii="Times New Roman" w:hAnsi="Times New Roman" w:cs="Times New Roman"/>
          <w:sz w:val="24"/>
          <w:szCs w:val="24"/>
        </w:rPr>
        <w:t>na yer verilmiştir.</w:t>
      </w:r>
      <w:r w:rsidR="00986930" w:rsidRPr="00F1076A">
        <w:rPr>
          <w:rFonts w:ascii="Times New Roman" w:hAnsi="Times New Roman" w:cs="Times New Roman"/>
          <w:sz w:val="24"/>
          <w:szCs w:val="24"/>
        </w:rPr>
        <w:t xml:space="preserve"> </w:t>
      </w:r>
      <w:proofErr w:type="gramEnd"/>
      <w:r w:rsidR="00DC52C3" w:rsidRPr="00F1076A">
        <w:rPr>
          <w:rFonts w:ascii="Times New Roman" w:hAnsi="Times New Roman" w:cs="Times New Roman"/>
          <w:sz w:val="24"/>
          <w:szCs w:val="24"/>
        </w:rPr>
        <w:t>Ö</w:t>
      </w:r>
      <w:r w:rsidR="00AF6D79" w:rsidRPr="00F1076A">
        <w:rPr>
          <w:rFonts w:ascii="Times New Roman" w:hAnsi="Times New Roman" w:cs="Times New Roman"/>
          <w:sz w:val="24"/>
          <w:szCs w:val="24"/>
        </w:rPr>
        <w:t xml:space="preserve">lçüm cihazlarının </w:t>
      </w:r>
      <w:r w:rsidR="00DC52C3" w:rsidRPr="00F1076A">
        <w:rPr>
          <w:rFonts w:ascii="Times New Roman" w:hAnsi="Times New Roman" w:cs="Times New Roman"/>
          <w:sz w:val="24"/>
          <w:szCs w:val="24"/>
        </w:rPr>
        <w:t>doğrulaması</w:t>
      </w:r>
      <w:r w:rsidRPr="00F1076A">
        <w:rPr>
          <w:rFonts w:ascii="Times New Roman" w:hAnsi="Times New Roman" w:cs="Times New Roman"/>
          <w:sz w:val="24"/>
          <w:szCs w:val="24"/>
        </w:rPr>
        <w:t xml:space="preserve"> yapılarak kulla</w:t>
      </w:r>
      <w:r w:rsidR="00DC52C3" w:rsidRPr="00F1076A">
        <w:rPr>
          <w:rFonts w:ascii="Times New Roman" w:hAnsi="Times New Roman" w:cs="Times New Roman"/>
          <w:sz w:val="24"/>
          <w:szCs w:val="24"/>
        </w:rPr>
        <w:t xml:space="preserve">nılması gerektiği, doğrulama </w:t>
      </w:r>
      <w:r w:rsidRPr="00F1076A">
        <w:rPr>
          <w:rFonts w:ascii="Times New Roman" w:hAnsi="Times New Roman" w:cs="Times New Roman"/>
          <w:sz w:val="24"/>
          <w:szCs w:val="24"/>
        </w:rPr>
        <w:t xml:space="preserve">yöntemleri ile </w:t>
      </w:r>
      <w:proofErr w:type="gramStart"/>
      <w:r w:rsidRPr="00F1076A">
        <w:rPr>
          <w:rFonts w:ascii="Times New Roman" w:hAnsi="Times New Roman" w:cs="Times New Roman"/>
          <w:sz w:val="24"/>
          <w:szCs w:val="24"/>
        </w:rPr>
        <w:t>periyotların</w:t>
      </w:r>
      <w:r w:rsidR="00A031CA" w:rsidRPr="00F1076A">
        <w:rPr>
          <w:rFonts w:ascii="Times New Roman" w:hAnsi="Times New Roman" w:cs="Times New Roman"/>
          <w:sz w:val="24"/>
          <w:szCs w:val="24"/>
        </w:rPr>
        <w:t>ın</w:t>
      </w:r>
      <w:proofErr w:type="gramEnd"/>
      <w:r w:rsidRPr="00F1076A">
        <w:rPr>
          <w:rFonts w:ascii="Times New Roman" w:hAnsi="Times New Roman" w:cs="Times New Roman"/>
          <w:sz w:val="24"/>
          <w:szCs w:val="24"/>
        </w:rPr>
        <w:t xml:space="preserve"> yönetmelikle belirleneceği, nitelik bakımından Kanun kapsamında olduğu halde kullanım amacı bakımından kapsamda olmayan ölçüm cihazlarının doğrulama</w:t>
      </w:r>
      <w:r w:rsidR="00A658E1" w:rsidRPr="00F1076A">
        <w:rPr>
          <w:rFonts w:ascii="Times New Roman" w:hAnsi="Times New Roman" w:cs="Times New Roman"/>
          <w:sz w:val="24"/>
          <w:szCs w:val="24"/>
        </w:rPr>
        <w:t>dan</w:t>
      </w:r>
      <w:r w:rsidRPr="00F1076A">
        <w:rPr>
          <w:rFonts w:ascii="Times New Roman" w:hAnsi="Times New Roman" w:cs="Times New Roman"/>
          <w:sz w:val="24"/>
          <w:szCs w:val="24"/>
        </w:rPr>
        <w:t xml:space="preserve"> muaf olabileceği, doğrulama sonrası yapılan damgalara müdahale edilemeyeceği ve damgaların m</w:t>
      </w:r>
      <w:r w:rsidR="00DC52C3" w:rsidRPr="00F1076A">
        <w:rPr>
          <w:rFonts w:ascii="Times New Roman" w:hAnsi="Times New Roman" w:cs="Times New Roman"/>
          <w:sz w:val="24"/>
          <w:szCs w:val="24"/>
        </w:rPr>
        <w:t xml:space="preserve">uhafaza </w:t>
      </w:r>
      <w:r w:rsidR="00A658E1" w:rsidRPr="00F1076A">
        <w:rPr>
          <w:rFonts w:ascii="Times New Roman" w:hAnsi="Times New Roman" w:cs="Times New Roman"/>
          <w:sz w:val="24"/>
          <w:szCs w:val="24"/>
        </w:rPr>
        <w:t>edilmesi gerektiği</w:t>
      </w:r>
      <w:r w:rsidR="00DC52C3" w:rsidRPr="00F1076A">
        <w:rPr>
          <w:rFonts w:ascii="Times New Roman" w:hAnsi="Times New Roman" w:cs="Times New Roman"/>
          <w:sz w:val="24"/>
          <w:szCs w:val="24"/>
        </w:rPr>
        <w:t>, doğrulamanın</w:t>
      </w:r>
      <w:r w:rsidRPr="00F1076A">
        <w:rPr>
          <w:rFonts w:ascii="Times New Roman" w:hAnsi="Times New Roman" w:cs="Times New Roman"/>
          <w:sz w:val="24"/>
          <w:szCs w:val="24"/>
        </w:rPr>
        <w:t xml:space="preserve"> </w:t>
      </w:r>
      <w:r w:rsidR="00512AFE" w:rsidRPr="00F1076A">
        <w:rPr>
          <w:rFonts w:ascii="Times New Roman" w:hAnsi="Times New Roman" w:cs="Times New Roman"/>
          <w:sz w:val="24"/>
          <w:szCs w:val="24"/>
        </w:rPr>
        <w:t xml:space="preserve">doğrulama </w:t>
      </w:r>
      <w:r w:rsidR="00DC52C3" w:rsidRPr="00F1076A">
        <w:rPr>
          <w:rFonts w:ascii="Times New Roman" w:hAnsi="Times New Roman" w:cs="Times New Roman"/>
          <w:sz w:val="24"/>
          <w:szCs w:val="24"/>
        </w:rPr>
        <w:t>servislerince</w:t>
      </w:r>
      <w:r w:rsidR="00A658E1" w:rsidRPr="00F1076A">
        <w:rPr>
          <w:rFonts w:ascii="Times New Roman" w:hAnsi="Times New Roman" w:cs="Times New Roman"/>
          <w:sz w:val="24"/>
          <w:szCs w:val="24"/>
        </w:rPr>
        <w:t>,</w:t>
      </w:r>
      <w:r w:rsidR="00DC52C3" w:rsidRPr="00F1076A">
        <w:rPr>
          <w:rFonts w:ascii="Times New Roman" w:hAnsi="Times New Roman" w:cs="Times New Roman"/>
          <w:sz w:val="24"/>
          <w:szCs w:val="24"/>
        </w:rPr>
        <w:t xml:space="preserve">  tamir ve ayar</w:t>
      </w:r>
      <w:r w:rsidR="00A658E1" w:rsidRPr="00F1076A">
        <w:rPr>
          <w:rFonts w:ascii="Times New Roman" w:hAnsi="Times New Roman" w:cs="Times New Roman"/>
          <w:sz w:val="24"/>
          <w:szCs w:val="24"/>
        </w:rPr>
        <w:t xml:space="preserve"> işlemlerinin ise</w:t>
      </w:r>
      <w:r w:rsidRPr="00F1076A">
        <w:rPr>
          <w:rFonts w:ascii="Times New Roman" w:hAnsi="Times New Roman" w:cs="Times New Roman"/>
          <w:sz w:val="24"/>
          <w:szCs w:val="24"/>
        </w:rPr>
        <w:t xml:space="preserve"> tamir ayar servisleri tarafından yapılacağ</w:t>
      </w:r>
      <w:r w:rsidR="008354ED" w:rsidRPr="00F1076A">
        <w:rPr>
          <w:rFonts w:ascii="Times New Roman" w:hAnsi="Times New Roman" w:cs="Times New Roman"/>
          <w:sz w:val="24"/>
          <w:szCs w:val="24"/>
        </w:rPr>
        <w:t xml:space="preserve">ı, </w:t>
      </w:r>
      <w:r w:rsidRPr="00F1076A">
        <w:rPr>
          <w:rFonts w:ascii="Times New Roman" w:hAnsi="Times New Roman" w:cs="Times New Roman"/>
          <w:sz w:val="24"/>
          <w:szCs w:val="24"/>
        </w:rPr>
        <w:t>tüm bu hususlara istinaden ölçüm cihazlarına ilişkin kullanıcı nezdinde doğrulama uygunluğuna ilişkin denetimlerin, ölçüm cihazı ve hazır ambalajlı mamullere ilişkin iktisadi işletme nezdinde piyasaya arza uygunluk deneti</w:t>
      </w:r>
      <w:r w:rsidR="00DC52C3" w:rsidRPr="00F1076A">
        <w:rPr>
          <w:rFonts w:ascii="Times New Roman" w:hAnsi="Times New Roman" w:cs="Times New Roman"/>
          <w:sz w:val="24"/>
          <w:szCs w:val="24"/>
        </w:rPr>
        <w:t>mlerinin, yetki verilen yerlere ilişkin mevzuata uygunluk</w:t>
      </w:r>
      <w:r w:rsidRPr="00F1076A">
        <w:rPr>
          <w:rFonts w:ascii="Times New Roman" w:hAnsi="Times New Roman" w:cs="Times New Roman"/>
          <w:sz w:val="24"/>
          <w:szCs w:val="24"/>
        </w:rPr>
        <w:t xml:space="preserve"> denetimlerin</w:t>
      </w:r>
      <w:r w:rsidR="00DC52C3" w:rsidRPr="00F1076A">
        <w:rPr>
          <w:rFonts w:ascii="Times New Roman" w:hAnsi="Times New Roman" w:cs="Times New Roman"/>
          <w:sz w:val="24"/>
          <w:szCs w:val="24"/>
        </w:rPr>
        <w:t>in</w:t>
      </w:r>
      <w:r w:rsidRPr="00F1076A">
        <w:rPr>
          <w:rFonts w:ascii="Times New Roman" w:hAnsi="Times New Roman" w:cs="Times New Roman"/>
          <w:sz w:val="24"/>
          <w:szCs w:val="24"/>
        </w:rPr>
        <w:t xml:space="preserve"> gerçekleştirileceği bir sistem kurulması amaçlanmaktadır.</w:t>
      </w:r>
    </w:p>
    <w:p w14:paraId="14005703" w14:textId="77777777" w:rsidR="00C120AD" w:rsidRPr="00F1076A" w:rsidRDefault="00A31F9D" w:rsidP="00771368">
      <w:pPr>
        <w:spacing w:line="360" w:lineRule="auto"/>
        <w:jc w:val="both"/>
        <w:rPr>
          <w:rFonts w:ascii="Times New Roman" w:hAnsi="Times New Roman" w:cs="Times New Roman"/>
          <w:sz w:val="24"/>
          <w:szCs w:val="24"/>
        </w:rPr>
      </w:pPr>
      <w:r w:rsidRPr="00F1076A">
        <w:rPr>
          <w:rFonts w:ascii="Times New Roman" w:hAnsi="Times New Roman" w:cs="Times New Roman"/>
          <w:sz w:val="24"/>
          <w:szCs w:val="24"/>
        </w:rPr>
        <w:t xml:space="preserve">Bu Kanun taslağı ile bir yandan yasal metroloji alanındaki güncel uygulamaları olanaklı kılacak yasal dayanağın oluşturulması hedeflenmiş, diğer yandan; Bakanlığımıza endüstriyel ve bilimsel metroloji </w:t>
      </w:r>
      <w:r w:rsidRPr="00F1076A">
        <w:rPr>
          <w:rFonts w:ascii="Times New Roman" w:hAnsi="Times New Roman" w:cs="Times New Roman"/>
          <w:sz w:val="24"/>
          <w:szCs w:val="24"/>
        </w:rPr>
        <w:lastRenderedPageBreak/>
        <w:t>alanlarının düzenlenmesine ilişkin tevdi edilen yeni görevlerinin yerine getirilmesine ilişkin yapılacak alt düzenlemelere dayanak olacak kanuni düzenlemelere yer verilmiştir.</w:t>
      </w:r>
    </w:p>
    <w:p w14:paraId="6C16C2D6" w14:textId="77777777" w:rsidR="00EE5329" w:rsidRPr="00F1076A" w:rsidRDefault="00EE5329" w:rsidP="00A31F9D">
      <w:pPr>
        <w:jc w:val="both"/>
        <w:rPr>
          <w:rFonts w:ascii="Times New Roman" w:hAnsi="Times New Roman" w:cs="Times New Roman"/>
          <w:sz w:val="24"/>
          <w:szCs w:val="24"/>
        </w:rPr>
      </w:pPr>
    </w:p>
    <w:sectPr w:rsidR="00EE5329" w:rsidRPr="00F1076A" w:rsidSect="005D7074">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C4F3B"/>
    <w:multiLevelType w:val="hybridMultilevel"/>
    <w:tmpl w:val="A93E56A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C3F7AD0"/>
    <w:multiLevelType w:val="hybridMultilevel"/>
    <w:tmpl w:val="971E039C"/>
    <w:lvl w:ilvl="0" w:tplc="2BA49A7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A815A7"/>
    <w:multiLevelType w:val="hybridMultilevel"/>
    <w:tmpl w:val="C576D8C2"/>
    <w:lvl w:ilvl="0" w:tplc="8E909E5C">
      <w:numFmt w:val="bullet"/>
      <w:lvlText w:val="-"/>
      <w:lvlJc w:val="left"/>
      <w:pPr>
        <w:ind w:left="1065" w:hanging="360"/>
      </w:pPr>
      <w:rPr>
        <w:rFonts w:ascii="Calibri" w:eastAsiaTheme="minorHAns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EC"/>
    <w:rsid w:val="0006269F"/>
    <w:rsid w:val="000D659E"/>
    <w:rsid w:val="00115E64"/>
    <w:rsid w:val="001872A6"/>
    <w:rsid w:val="00192F55"/>
    <w:rsid w:val="00197EC6"/>
    <w:rsid w:val="001A7E1F"/>
    <w:rsid w:val="00265BAD"/>
    <w:rsid w:val="002948E3"/>
    <w:rsid w:val="00312814"/>
    <w:rsid w:val="00327450"/>
    <w:rsid w:val="00333AE8"/>
    <w:rsid w:val="00354A7E"/>
    <w:rsid w:val="00380B93"/>
    <w:rsid w:val="003A68C4"/>
    <w:rsid w:val="003C2E49"/>
    <w:rsid w:val="003E70CC"/>
    <w:rsid w:val="00416153"/>
    <w:rsid w:val="004220AE"/>
    <w:rsid w:val="00435ADA"/>
    <w:rsid w:val="004650C0"/>
    <w:rsid w:val="0048333B"/>
    <w:rsid w:val="004C3E94"/>
    <w:rsid w:val="004D13F4"/>
    <w:rsid w:val="004E75BA"/>
    <w:rsid w:val="00512AFE"/>
    <w:rsid w:val="00547EB4"/>
    <w:rsid w:val="00571686"/>
    <w:rsid w:val="00595FFE"/>
    <w:rsid w:val="005D46B6"/>
    <w:rsid w:val="005D7074"/>
    <w:rsid w:val="005F67DE"/>
    <w:rsid w:val="006A79EC"/>
    <w:rsid w:val="006C4A46"/>
    <w:rsid w:val="00771368"/>
    <w:rsid w:val="007B2AB1"/>
    <w:rsid w:val="008354ED"/>
    <w:rsid w:val="00837C53"/>
    <w:rsid w:val="00856CDE"/>
    <w:rsid w:val="00864A8B"/>
    <w:rsid w:val="008E77D4"/>
    <w:rsid w:val="0092364A"/>
    <w:rsid w:val="00947000"/>
    <w:rsid w:val="00950CC1"/>
    <w:rsid w:val="00986930"/>
    <w:rsid w:val="009B422D"/>
    <w:rsid w:val="00A031CA"/>
    <w:rsid w:val="00A31F9D"/>
    <w:rsid w:val="00A32995"/>
    <w:rsid w:val="00A54041"/>
    <w:rsid w:val="00A658E1"/>
    <w:rsid w:val="00AF6D79"/>
    <w:rsid w:val="00B84174"/>
    <w:rsid w:val="00B94731"/>
    <w:rsid w:val="00BB7A61"/>
    <w:rsid w:val="00BD61B3"/>
    <w:rsid w:val="00C1033A"/>
    <w:rsid w:val="00C13375"/>
    <w:rsid w:val="00C33579"/>
    <w:rsid w:val="00C47603"/>
    <w:rsid w:val="00C61FA0"/>
    <w:rsid w:val="00CF772E"/>
    <w:rsid w:val="00D4229B"/>
    <w:rsid w:val="00DC52C3"/>
    <w:rsid w:val="00DC5696"/>
    <w:rsid w:val="00E44CD5"/>
    <w:rsid w:val="00E61B4A"/>
    <w:rsid w:val="00E75838"/>
    <w:rsid w:val="00E85EEA"/>
    <w:rsid w:val="00EE5329"/>
    <w:rsid w:val="00F05732"/>
    <w:rsid w:val="00F1076A"/>
    <w:rsid w:val="00F516A2"/>
    <w:rsid w:val="00FA3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9CF1"/>
  <w15:chartTrackingRefBased/>
  <w15:docId w15:val="{AFD7F8BA-69C1-4B7B-9872-B24DE111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5329"/>
    <w:pPr>
      <w:ind w:left="720"/>
      <w:contextualSpacing/>
    </w:pPr>
  </w:style>
  <w:style w:type="paragraph" w:styleId="BalonMetni">
    <w:name w:val="Balloon Text"/>
    <w:basedOn w:val="Normal"/>
    <w:link w:val="BalonMetniChar"/>
    <w:uiPriority w:val="99"/>
    <w:semiHidden/>
    <w:unhideWhenUsed/>
    <w:rsid w:val="00265B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5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1213</Words>
  <Characters>6915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T.C. Bilim, Sanayi ve Teknoloji Bakanlığı</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Hasan Mutlu</cp:lastModifiedBy>
  <cp:revision>5</cp:revision>
  <dcterms:created xsi:type="dcterms:W3CDTF">2020-11-27T11:27:00Z</dcterms:created>
  <dcterms:modified xsi:type="dcterms:W3CDTF">2020-12-03T20:38:00Z</dcterms:modified>
</cp:coreProperties>
</file>