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14AA5" w14:textId="77777777" w:rsidR="00CD646B" w:rsidRDefault="00CD646B">
      <w:pPr>
        <w:spacing w:before="226"/>
        <w:ind w:left="3"/>
        <w:jc w:val="center"/>
        <w:rPr>
          <w:b/>
          <w:sz w:val="24"/>
          <w:szCs w:val="24"/>
          <w:highlight w:val="yellow"/>
        </w:rPr>
      </w:pPr>
    </w:p>
    <w:p w14:paraId="6CB991CD" w14:textId="3563014F" w:rsidR="00546136" w:rsidRPr="004773EB" w:rsidRDefault="0019419C" w:rsidP="00FF77B9">
      <w:pPr>
        <w:pStyle w:val="GvdeMetni"/>
        <w:jc w:val="center"/>
        <w:rPr>
          <w:b/>
        </w:rPr>
      </w:pPr>
      <w:r w:rsidRPr="004773EB">
        <w:rPr>
          <w:b/>
        </w:rPr>
        <w:t xml:space="preserve">TASLAK </w:t>
      </w:r>
      <w:r w:rsidR="00126791" w:rsidRPr="004773EB">
        <w:rPr>
          <w:b/>
        </w:rPr>
        <w:t>YÖNETMELİK</w:t>
      </w:r>
    </w:p>
    <w:p w14:paraId="261B5AF6" w14:textId="77777777" w:rsidR="00546136" w:rsidRPr="004773EB" w:rsidRDefault="00546136" w:rsidP="00672F47">
      <w:pPr>
        <w:pStyle w:val="GvdeMetni"/>
      </w:pPr>
    </w:p>
    <w:p w14:paraId="027D6204" w14:textId="77777777" w:rsidR="00546136" w:rsidRPr="004773EB" w:rsidRDefault="00126791" w:rsidP="00EC1074">
      <w:pPr>
        <w:pStyle w:val="GvdeMetni"/>
        <w:jc w:val="center"/>
      </w:pPr>
      <w:r w:rsidRPr="004773EB">
        <w:t>Çevre ve Şehircilik Bakanlığından:</w:t>
      </w:r>
    </w:p>
    <w:p w14:paraId="1F25F458" w14:textId="60870C5C" w:rsidR="00C33BCC" w:rsidRPr="0004054A" w:rsidRDefault="00126791" w:rsidP="000F0AB9">
      <w:pPr>
        <w:pStyle w:val="GvdeMetni"/>
        <w:jc w:val="center"/>
        <w:rPr>
          <w:b/>
        </w:rPr>
      </w:pPr>
      <w:r w:rsidRPr="004773EB">
        <w:rPr>
          <w:b/>
        </w:rPr>
        <w:t>FLORLU SERA GAZLARINA İLİŞKİN</w:t>
      </w:r>
      <w:r w:rsidRPr="0004054A">
        <w:rPr>
          <w:b/>
        </w:rPr>
        <w:t xml:space="preserve"> YÖNETMELİK</w:t>
      </w:r>
    </w:p>
    <w:p w14:paraId="0E1B92FD" w14:textId="77777777" w:rsidR="00546136" w:rsidRPr="009B4FAC" w:rsidRDefault="00126791" w:rsidP="005E4AC0">
      <w:pPr>
        <w:pStyle w:val="Balk1"/>
        <w:jc w:val="center"/>
      </w:pPr>
      <w:bookmarkStart w:id="0" w:name="_Toc33425115"/>
      <w:bookmarkStart w:id="1" w:name="_Toc33425660"/>
      <w:r w:rsidRPr="009B4FAC">
        <w:t>BİRİNCİ BÖLÜM</w:t>
      </w:r>
      <w:bookmarkEnd w:id="0"/>
      <w:bookmarkEnd w:id="1"/>
    </w:p>
    <w:p w14:paraId="52E2B52C" w14:textId="77777777" w:rsidR="00546136" w:rsidRPr="009B4FAC" w:rsidRDefault="00126791">
      <w:pPr>
        <w:spacing w:line="276" w:lineRule="exact"/>
        <w:ind w:left="3"/>
        <w:jc w:val="center"/>
        <w:rPr>
          <w:b/>
          <w:sz w:val="24"/>
          <w:szCs w:val="24"/>
        </w:rPr>
      </w:pPr>
      <w:r w:rsidRPr="009B4FAC">
        <w:rPr>
          <w:b/>
          <w:sz w:val="24"/>
          <w:szCs w:val="24"/>
        </w:rPr>
        <w:t>Amaç, Kapsam, Dayanak ve Tanımlar</w:t>
      </w:r>
    </w:p>
    <w:p w14:paraId="5E4D3AD7" w14:textId="77777777" w:rsidR="00546136" w:rsidRPr="003C5BD3" w:rsidRDefault="00126791" w:rsidP="00672F47">
      <w:pPr>
        <w:pStyle w:val="Balk1"/>
      </w:pPr>
      <w:bookmarkStart w:id="2" w:name="_Toc33425116"/>
      <w:bookmarkStart w:id="3" w:name="_Toc33425661"/>
      <w:proofErr w:type="spellStart"/>
      <w:r w:rsidRPr="003C5BD3">
        <w:t>Amaç</w:t>
      </w:r>
      <w:bookmarkEnd w:id="2"/>
      <w:bookmarkEnd w:id="3"/>
      <w:proofErr w:type="spellEnd"/>
    </w:p>
    <w:p w14:paraId="53D72C7C" w14:textId="77A0B394" w:rsidR="00546136" w:rsidRPr="009B4FAC" w:rsidRDefault="00126791" w:rsidP="00672F47">
      <w:pPr>
        <w:pStyle w:val="GvdeMetni"/>
      </w:pPr>
      <w:r w:rsidRPr="009B4FAC">
        <w:rPr>
          <w:b/>
        </w:rPr>
        <w:t xml:space="preserve">MADDE 1 – </w:t>
      </w:r>
      <w:r w:rsidRPr="009B4FAC">
        <w:t xml:space="preserve">(1) Bu Yönetmeliğin amacı, </w:t>
      </w:r>
      <w:r w:rsidR="001E36E6">
        <w:t xml:space="preserve">ülkemizin taraf olduğu </w:t>
      </w:r>
      <w:r w:rsidR="001E36E6" w:rsidRPr="009B4FAC">
        <w:t xml:space="preserve">Ozon Tabakasını İncelten Maddelere </w:t>
      </w:r>
      <w:r w:rsidR="008F1C17">
        <w:t>Dair</w:t>
      </w:r>
      <w:r w:rsidR="008F1C17" w:rsidRPr="009B4FAC">
        <w:t xml:space="preserve"> </w:t>
      </w:r>
      <w:r w:rsidR="00181ACE" w:rsidRPr="009B4FAC">
        <w:t xml:space="preserve">Montreal Protokolü kapsamında kısmi olarak yer alan </w:t>
      </w:r>
      <w:r w:rsidRPr="009B4FAC">
        <w:t>florlu sera gazları</w:t>
      </w:r>
      <w:r w:rsidR="00181ACE" w:rsidRPr="009B4FAC">
        <w:t xml:space="preserve">nın </w:t>
      </w:r>
      <w:proofErr w:type="spellStart"/>
      <w:r w:rsidR="00181ACE" w:rsidRPr="009B4FAC">
        <w:t>salımın</w:t>
      </w:r>
      <w:r w:rsidR="00654550" w:rsidRPr="009B4FAC">
        <w:t>ı</w:t>
      </w:r>
      <w:proofErr w:type="spellEnd"/>
      <w:r w:rsidR="00654550" w:rsidRPr="009B4FAC">
        <w:t xml:space="preserve"> kontrol altına almak üzere florlu sera gazları ve diğer florlu maddelerin </w:t>
      </w:r>
      <w:r w:rsidR="003B1179" w:rsidRPr="009B4FAC">
        <w:t>yönetimine ilişkin usul ve esasları</w:t>
      </w:r>
      <w:r w:rsidR="003B1179" w:rsidRPr="009B4FAC">
        <w:rPr>
          <w:spacing w:val="-2"/>
        </w:rPr>
        <w:t xml:space="preserve"> </w:t>
      </w:r>
      <w:r w:rsidR="003B1179" w:rsidRPr="009B4FAC">
        <w:t xml:space="preserve">düzenlemektir. </w:t>
      </w:r>
    </w:p>
    <w:p w14:paraId="00D27DD9" w14:textId="77777777" w:rsidR="00546136" w:rsidRPr="009B4FAC" w:rsidRDefault="00126791" w:rsidP="00672F47">
      <w:pPr>
        <w:pStyle w:val="Balk1"/>
      </w:pPr>
      <w:bookmarkStart w:id="4" w:name="_Toc33425117"/>
      <w:bookmarkStart w:id="5" w:name="_Toc33425662"/>
      <w:proofErr w:type="spellStart"/>
      <w:r w:rsidRPr="009B4FAC">
        <w:t>Kapsam</w:t>
      </w:r>
      <w:bookmarkEnd w:id="4"/>
      <w:bookmarkEnd w:id="5"/>
      <w:proofErr w:type="spellEnd"/>
    </w:p>
    <w:p w14:paraId="2632976B" w14:textId="77777777" w:rsidR="00546136" w:rsidRPr="009B4FAC" w:rsidRDefault="00126791">
      <w:pPr>
        <w:spacing w:before="44"/>
        <w:ind w:left="870"/>
        <w:rPr>
          <w:sz w:val="24"/>
          <w:szCs w:val="24"/>
        </w:rPr>
      </w:pPr>
      <w:r w:rsidRPr="009B4FAC">
        <w:rPr>
          <w:b/>
          <w:sz w:val="24"/>
          <w:szCs w:val="24"/>
        </w:rPr>
        <w:t xml:space="preserve">MADDE 2 – </w:t>
      </w:r>
      <w:r w:rsidRPr="009B4FAC">
        <w:rPr>
          <w:sz w:val="24"/>
          <w:szCs w:val="24"/>
        </w:rPr>
        <w:t>(1) Bu Yönetmelik;</w:t>
      </w:r>
    </w:p>
    <w:p w14:paraId="7DE7B671" w14:textId="6B162707" w:rsidR="00546136" w:rsidRPr="009B4FAC" w:rsidRDefault="005945E0">
      <w:pPr>
        <w:pStyle w:val="ListeParagraf"/>
        <w:numPr>
          <w:ilvl w:val="0"/>
          <w:numId w:val="16"/>
        </w:numPr>
        <w:tabs>
          <w:tab w:val="left" w:pos="1128"/>
        </w:tabs>
        <w:spacing w:before="44" w:line="278" w:lineRule="auto"/>
        <w:ind w:firstLine="754"/>
        <w:rPr>
          <w:sz w:val="24"/>
          <w:szCs w:val="24"/>
        </w:rPr>
      </w:pPr>
      <w:r w:rsidRPr="009B4FAC">
        <w:rPr>
          <w:sz w:val="24"/>
          <w:szCs w:val="24"/>
        </w:rPr>
        <w:t xml:space="preserve">Ürün ve ekipman içinde </w:t>
      </w:r>
      <w:r w:rsidR="00833D19">
        <w:rPr>
          <w:sz w:val="24"/>
          <w:szCs w:val="24"/>
        </w:rPr>
        <w:t>olanlar da dahil olmak üzere</w:t>
      </w:r>
      <w:r w:rsidR="0038391F" w:rsidRPr="009B4FAC">
        <w:rPr>
          <w:sz w:val="24"/>
          <w:szCs w:val="24"/>
        </w:rPr>
        <w:t xml:space="preserve"> </w:t>
      </w:r>
      <w:r w:rsidRPr="009B4FAC">
        <w:rPr>
          <w:sz w:val="24"/>
          <w:szCs w:val="24"/>
        </w:rPr>
        <w:t>f</w:t>
      </w:r>
      <w:r w:rsidR="00126791" w:rsidRPr="009B4FAC">
        <w:rPr>
          <w:sz w:val="24"/>
          <w:szCs w:val="24"/>
        </w:rPr>
        <w:t>lorlu sera gazları</w:t>
      </w:r>
      <w:r w:rsidRPr="009B4FAC">
        <w:rPr>
          <w:sz w:val="24"/>
          <w:szCs w:val="24"/>
        </w:rPr>
        <w:t xml:space="preserve"> ve diğer florlu maddeler ile ilgili </w:t>
      </w:r>
      <w:r w:rsidR="001E159E" w:rsidRPr="009B4FAC">
        <w:rPr>
          <w:sz w:val="24"/>
          <w:szCs w:val="24"/>
        </w:rPr>
        <w:t>verilerin toplanmasına</w:t>
      </w:r>
      <w:r w:rsidR="00126791" w:rsidRPr="009B4FAC">
        <w:rPr>
          <w:sz w:val="24"/>
          <w:szCs w:val="24"/>
        </w:rPr>
        <w:t xml:space="preserve">, etiketlenmesine, sızıntı kontrollerine, </w:t>
      </w:r>
      <w:r w:rsidR="001E159E" w:rsidRPr="009B4FAC">
        <w:rPr>
          <w:sz w:val="24"/>
          <w:szCs w:val="24"/>
        </w:rPr>
        <w:t xml:space="preserve">raporlanmasına, piyasaya arz, ithalat, ihracat ve kullanımına </w:t>
      </w:r>
      <w:r w:rsidR="00126791" w:rsidRPr="009B4FAC">
        <w:rPr>
          <w:sz w:val="24"/>
          <w:szCs w:val="24"/>
        </w:rPr>
        <w:t>ilişkin</w:t>
      </w:r>
      <w:r w:rsidR="00126791" w:rsidRPr="009B4FAC">
        <w:rPr>
          <w:spacing w:val="-1"/>
          <w:sz w:val="24"/>
          <w:szCs w:val="24"/>
        </w:rPr>
        <w:t xml:space="preserve"> </w:t>
      </w:r>
      <w:r w:rsidR="00126791" w:rsidRPr="009B4FAC">
        <w:rPr>
          <w:sz w:val="24"/>
          <w:szCs w:val="24"/>
        </w:rPr>
        <w:t>esasları,</w:t>
      </w:r>
    </w:p>
    <w:p w14:paraId="3D4EF8D6" w14:textId="3905BD2E" w:rsidR="00546136" w:rsidRDefault="006E78C8" w:rsidP="00D34502">
      <w:pPr>
        <w:pStyle w:val="ListeParagraf"/>
        <w:numPr>
          <w:ilvl w:val="0"/>
          <w:numId w:val="16"/>
        </w:numPr>
        <w:tabs>
          <w:tab w:val="left" w:pos="1128"/>
        </w:tabs>
        <w:spacing w:before="44" w:line="278" w:lineRule="auto"/>
        <w:ind w:firstLine="754"/>
        <w:rPr>
          <w:sz w:val="24"/>
          <w:szCs w:val="24"/>
        </w:rPr>
      </w:pPr>
      <w:r w:rsidRPr="00D34502">
        <w:rPr>
          <w:sz w:val="24"/>
          <w:szCs w:val="24"/>
        </w:rPr>
        <w:t>Florlu sera gazları içeren veya çalışması florlu sera gazlarına dayanan ekipmanlara müdahale eden gerçek ve tüzel kişilerin eğitimi ve belgelendirilmesine ilişkin</w:t>
      </w:r>
      <w:r w:rsidRPr="00D34502">
        <w:rPr>
          <w:spacing w:val="-1"/>
          <w:sz w:val="24"/>
          <w:szCs w:val="24"/>
        </w:rPr>
        <w:t xml:space="preserve"> konuları ve </w:t>
      </w:r>
      <w:r w:rsidRPr="00D34502">
        <w:rPr>
          <w:sz w:val="24"/>
          <w:szCs w:val="24"/>
        </w:rPr>
        <w:t>düzenlemeleri</w:t>
      </w:r>
      <w:r w:rsidRPr="00D34502" w:rsidDel="006E78C8">
        <w:rPr>
          <w:sz w:val="24"/>
          <w:szCs w:val="24"/>
        </w:rPr>
        <w:t xml:space="preserve"> </w:t>
      </w:r>
      <w:r w:rsidR="00126791" w:rsidRPr="00D34502">
        <w:rPr>
          <w:sz w:val="24"/>
          <w:szCs w:val="24"/>
        </w:rPr>
        <w:t>kapsar.</w:t>
      </w:r>
    </w:p>
    <w:p w14:paraId="2C374D67" w14:textId="77777777" w:rsidR="00D34502" w:rsidRPr="00D34502" w:rsidRDefault="00D34502" w:rsidP="00D34502">
      <w:pPr>
        <w:pStyle w:val="ListeParagraf"/>
        <w:tabs>
          <w:tab w:val="left" w:pos="1128"/>
        </w:tabs>
        <w:spacing w:before="44" w:line="278" w:lineRule="auto"/>
        <w:ind w:left="870" w:firstLine="0"/>
        <w:rPr>
          <w:sz w:val="24"/>
          <w:szCs w:val="24"/>
        </w:rPr>
      </w:pPr>
    </w:p>
    <w:p w14:paraId="4E8DBC4B" w14:textId="4E666521" w:rsidR="00D34502" w:rsidRPr="009B4FAC" w:rsidRDefault="00D34502" w:rsidP="00D34502">
      <w:pPr>
        <w:pStyle w:val="GvdeMetni"/>
        <w:ind w:left="116" w:firstLine="0"/>
      </w:pPr>
      <w:r>
        <w:t xml:space="preserve">(2) Bu Yönetmelik Motorlu araçlardaki iklimlendirme ekipmanlarından çıkan florlu sera gazlarının geri kazanımını kapsamaz. </w:t>
      </w:r>
    </w:p>
    <w:p w14:paraId="19ACFBA4" w14:textId="77777777" w:rsidR="00546136" w:rsidRPr="00D93229" w:rsidRDefault="00126791" w:rsidP="004737C6">
      <w:pPr>
        <w:pStyle w:val="Balk1"/>
        <w:jc w:val="both"/>
      </w:pPr>
      <w:bookmarkStart w:id="6" w:name="_Toc33425118"/>
      <w:bookmarkStart w:id="7" w:name="_Toc33425663"/>
      <w:proofErr w:type="spellStart"/>
      <w:r w:rsidRPr="00D93229">
        <w:t>Dayanak</w:t>
      </w:r>
      <w:bookmarkEnd w:id="6"/>
      <w:bookmarkEnd w:id="7"/>
      <w:proofErr w:type="spellEnd"/>
    </w:p>
    <w:p w14:paraId="1C3E8A83" w14:textId="20F4F69E" w:rsidR="00546136" w:rsidRPr="00D93229" w:rsidRDefault="00126791" w:rsidP="00D93229">
      <w:pPr>
        <w:pStyle w:val="GvdeMetni"/>
        <w:rPr>
          <w:b/>
        </w:rPr>
      </w:pPr>
      <w:r w:rsidRPr="00D93229">
        <w:rPr>
          <w:b/>
        </w:rPr>
        <w:t xml:space="preserve">MADDE 3 – </w:t>
      </w:r>
      <w:r w:rsidR="0075309E" w:rsidRPr="00B1541B">
        <w:t xml:space="preserve">(1) Bu Yönetmelik; 9/8/1983 tarihli ve 2872 sayılı </w:t>
      </w:r>
      <w:proofErr w:type="gramStart"/>
      <w:r w:rsidR="0075309E" w:rsidRPr="00B1541B">
        <w:t>Çevre Kanununa</w:t>
      </w:r>
      <w:proofErr w:type="gramEnd"/>
      <w:r w:rsidR="0075309E" w:rsidRPr="00B1541B">
        <w:t>,</w:t>
      </w:r>
      <w:r w:rsidR="0075309E">
        <w:t xml:space="preserve"> </w:t>
      </w:r>
      <w:r w:rsidR="0075309E" w:rsidRPr="00B1541B">
        <w:rPr>
          <w:lang w:eastAsia="tr-TR"/>
        </w:rPr>
        <w:t>10/7/2018 tarihli</w:t>
      </w:r>
      <w:r w:rsidR="0075309E">
        <w:rPr>
          <w:lang w:eastAsia="tr-TR"/>
        </w:rPr>
        <w:t xml:space="preserve"> </w:t>
      </w:r>
      <w:r w:rsidR="0075309E" w:rsidRPr="00B1541B">
        <w:rPr>
          <w:lang w:eastAsia="tr-TR"/>
        </w:rPr>
        <w:t xml:space="preserve">ve 30474 sayılı Resmî </w:t>
      </w:r>
      <w:proofErr w:type="spellStart"/>
      <w:r w:rsidR="0075309E" w:rsidRPr="00B1541B">
        <w:rPr>
          <w:lang w:eastAsia="tr-TR"/>
        </w:rPr>
        <w:t>Gazete’de</w:t>
      </w:r>
      <w:proofErr w:type="spellEnd"/>
      <w:r w:rsidR="0075309E" w:rsidRPr="00B1541B">
        <w:rPr>
          <w:lang w:eastAsia="tr-TR"/>
        </w:rPr>
        <w:t xml:space="preserve"> yayımlanan 1 sayılı Cumhurbaşkanlığı Kararnamesinin 97nci ve 103üncü maddesine ve</w:t>
      </w:r>
      <w:r w:rsidR="0075309E" w:rsidRPr="00B1541B">
        <w:t xml:space="preserve"> 16/10/2003 tarihli ve 4990 sayılı Kanun ile uygun bulunan Birleşmiş Milletler İklim Değişikliği Çerçeve Sözleşmesine ve </w:t>
      </w:r>
      <w:proofErr w:type="spellStart"/>
      <w:r w:rsidR="0075309E" w:rsidRPr="0075309E">
        <w:rPr>
          <w:color w:val="FF0000"/>
        </w:rPr>
        <w:t>xxxx</w:t>
      </w:r>
      <w:proofErr w:type="spellEnd"/>
      <w:r w:rsidR="0075309E" w:rsidRPr="0075309E">
        <w:rPr>
          <w:color w:val="FF0000"/>
        </w:rPr>
        <w:t xml:space="preserve"> </w:t>
      </w:r>
      <w:r w:rsidR="0075309E" w:rsidRPr="00B1541B">
        <w:t xml:space="preserve">tarihli ve </w:t>
      </w:r>
      <w:proofErr w:type="spellStart"/>
      <w:r w:rsidR="0075309E" w:rsidRPr="0075309E">
        <w:rPr>
          <w:color w:val="FF0000"/>
        </w:rPr>
        <w:t>xxxx</w:t>
      </w:r>
      <w:proofErr w:type="spellEnd"/>
      <w:r w:rsidR="0075309E" w:rsidRPr="0075309E">
        <w:rPr>
          <w:color w:val="FF0000"/>
        </w:rPr>
        <w:t xml:space="preserve"> </w:t>
      </w:r>
      <w:r w:rsidR="0075309E" w:rsidRPr="00B1541B">
        <w:t xml:space="preserve">sayılı Kanun ile uygun bulunan Ozon Tabakasını İncelten Maddelere Dair Montreal Protokolü </w:t>
      </w:r>
      <w:proofErr w:type="spellStart"/>
      <w:r w:rsidR="0075309E" w:rsidRPr="00B1541B">
        <w:t>Kigali</w:t>
      </w:r>
      <w:proofErr w:type="spellEnd"/>
      <w:r w:rsidR="0075309E" w:rsidRPr="00B1541B">
        <w:t xml:space="preserve"> </w:t>
      </w:r>
      <w:proofErr w:type="spellStart"/>
      <w:r w:rsidR="0075309E" w:rsidRPr="00B1541B">
        <w:t>Değişikliği’ne</w:t>
      </w:r>
      <w:proofErr w:type="spellEnd"/>
      <w:r w:rsidR="0075309E" w:rsidRPr="00B1541B">
        <w:t xml:space="preserve"> dayanılarak hazırlanmıştır.</w:t>
      </w:r>
    </w:p>
    <w:p w14:paraId="26548574" w14:textId="77777777" w:rsidR="00546136" w:rsidRPr="00EC1074" w:rsidRDefault="00126791" w:rsidP="004737C6">
      <w:pPr>
        <w:pStyle w:val="Balk1"/>
        <w:jc w:val="both"/>
        <w:rPr>
          <w:lang w:val="tr-TR"/>
        </w:rPr>
      </w:pPr>
      <w:bookmarkStart w:id="8" w:name="_Toc33425119"/>
      <w:bookmarkStart w:id="9" w:name="_Toc33425664"/>
      <w:r w:rsidRPr="00D93229">
        <w:rPr>
          <w:lang w:val="tr-TR"/>
        </w:rPr>
        <w:t xml:space="preserve">Avrupa Birliği </w:t>
      </w:r>
      <w:r w:rsidR="00EC1074" w:rsidRPr="00D93229">
        <w:rPr>
          <w:lang w:val="tr-TR"/>
        </w:rPr>
        <w:t>M</w:t>
      </w:r>
      <w:r w:rsidRPr="00D93229">
        <w:rPr>
          <w:lang w:val="tr-TR"/>
        </w:rPr>
        <w:t xml:space="preserve">evzuatına </w:t>
      </w:r>
      <w:r w:rsidR="00EC1074" w:rsidRPr="00D93229">
        <w:rPr>
          <w:lang w:val="tr-TR"/>
        </w:rPr>
        <w:t>U</w:t>
      </w:r>
      <w:r w:rsidRPr="00D93229">
        <w:rPr>
          <w:lang w:val="tr-TR"/>
        </w:rPr>
        <w:t>yum</w:t>
      </w:r>
      <w:bookmarkEnd w:id="8"/>
      <w:bookmarkEnd w:id="9"/>
    </w:p>
    <w:p w14:paraId="13908005" w14:textId="77777777" w:rsidR="00546136" w:rsidRPr="009B4FAC" w:rsidRDefault="00126791" w:rsidP="00672F47">
      <w:pPr>
        <w:pStyle w:val="GvdeMetni"/>
      </w:pPr>
      <w:r w:rsidRPr="009B4FAC">
        <w:rPr>
          <w:b/>
        </w:rPr>
        <w:t xml:space="preserve">MADDE 4 – </w:t>
      </w:r>
      <w:r w:rsidRPr="009B4FAC">
        <w:t xml:space="preserve">(1) Bu Yönetmelik, 16/4/2014 tarihli ve (AT) 517/2014 sayılı Florlu Sera Gazlarına İlişkin Avrupa Parlamentosu ve Konsey Tüzüğü </w:t>
      </w:r>
      <w:r w:rsidR="00FD1B9F" w:rsidRPr="009B4FAC">
        <w:t xml:space="preserve">ve </w:t>
      </w:r>
      <w:r w:rsidR="00A90A73" w:rsidRPr="009B4FAC">
        <w:t>tamamlayıcı</w:t>
      </w:r>
      <w:r w:rsidR="00FD1B9F" w:rsidRPr="009B4FAC">
        <w:t xml:space="preserve"> </w:t>
      </w:r>
      <w:r w:rsidR="008E5CB4" w:rsidRPr="009B4FAC">
        <w:t xml:space="preserve">nitelikteki Avrupa </w:t>
      </w:r>
      <w:r w:rsidR="00FD1B9F" w:rsidRPr="009B4FAC">
        <w:t>Komisyon</w:t>
      </w:r>
      <w:r w:rsidR="008E5CB4" w:rsidRPr="009B4FAC">
        <w:t>u</w:t>
      </w:r>
      <w:r w:rsidR="00FD1B9F" w:rsidRPr="009B4FAC">
        <w:t xml:space="preserve"> </w:t>
      </w:r>
      <w:r w:rsidR="008E5CB4" w:rsidRPr="009B4FAC">
        <w:t xml:space="preserve">uygulama </w:t>
      </w:r>
      <w:r w:rsidR="00E63E32" w:rsidRPr="009B4FAC">
        <w:t>mevzuatı</w:t>
      </w:r>
      <w:r w:rsidR="00FD1B9F" w:rsidRPr="009B4FAC">
        <w:t xml:space="preserve"> </w:t>
      </w:r>
      <w:r w:rsidRPr="009B4FAC">
        <w:t xml:space="preserve">dikkate alınarak Avrupa Birliği </w:t>
      </w:r>
      <w:r w:rsidR="00AD15CD" w:rsidRPr="009B4FAC">
        <w:t>müktesebatına</w:t>
      </w:r>
      <w:r w:rsidRPr="009B4FAC">
        <w:t xml:space="preserve"> uyum çerçevesinde hazırlanmıştır.</w:t>
      </w:r>
    </w:p>
    <w:p w14:paraId="298C013B" w14:textId="77777777" w:rsidR="00546136" w:rsidRPr="009B4FAC" w:rsidRDefault="00126791" w:rsidP="00672F47">
      <w:pPr>
        <w:pStyle w:val="Balk1"/>
      </w:pPr>
      <w:bookmarkStart w:id="10" w:name="_Toc33425120"/>
      <w:bookmarkStart w:id="11" w:name="_Toc33425665"/>
      <w:proofErr w:type="spellStart"/>
      <w:r w:rsidRPr="009B4FAC">
        <w:t>Tanımlar</w:t>
      </w:r>
      <w:bookmarkEnd w:id="10"/>
      <w:bookmarkEnd w:id="11"/>
      <w:proofErr w:type="spellEnd"/>
    </w:p>
    <w:p w14:paraId="5DE91E54" w14:textId="5E8E70D5" w:rsidR="002E7513" w:rsidRPr="00EF030A" w:rsidRDefault="00126791" w:rsidP="000F0AB9">
      <w:pPr>
        <w:spacing w:before="44"/>
        <w:ind w:left="870"/>
        <w:rPr>
          <w:sz w:val="24"/>
          <w:szCs w:val="24"/>
        </w:rPr>
      </w:pPr>
      <w:r w:rsidRPr="009B4FAC">
        <w:rPr>
          <w:b/>
          <w:sz w:val="24"/>
          <w:szCs w:val="24"/>
        </w:rPr>
        <w:t xml:space="preserve">MADDE 5 – </w:t>
      </w:r>
      <w:r w:rsidRPr="009B4FAC">
        <w:rPr>
          <w:sz w:val="24"/>
          <w:szCs w:val="24"/>
        </w:rPr>
        <w:t>(1) Bu Yönetmelikte geçen;</w:t>
      </w:r>
    </w:p>
    <w:p w14:paraId="533D7586" w14:textId="77777777" w:rsidR="002E7513" w:rsidRPr="00EE6530" w:rsidDel="001D7BD7" w:rsidRDefault="002E7513" w:rsidP="000F0AB9">
      <w:pPr>
        <w:rPr>
          <w:bCs/>
          <w:iCs/>
          <w:color w:val="FF0000"/>
        </w:rPr>
      </w:pPr>
    </w:p>
    <w:p w14:paraId="77D27CEE" w14:textId="77777777"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Askeri ekipman: Ulusal güvenliğin temel çıkarlarının korunması için gerekli olan askeri amaçlara yönelik silahlar, mühimmatlar ve savaş malzemelerini,</w:t>
      </w:r>
    </w:p>
    <w:p w14:paraId="610F9BD6" w14:textId="77777777"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Askeri unsur: Milli Savunma Bakanlığı merkez ve taşra teşkilatı, Genelkurmay Başkanlığı, Kara, Deniz ve Hava Kuvvetlerine, Sahil Güvenlik ve Jandarma Komutanlığına ait kurum, kıta, karargâh veya</w:t>
      </w:r>
      <w:r w:rsidRPr="00BA0EF7">
        <w:rPr>
          <w:spacing w:val="-4"/>
          <w:sz w:val="24"/>
          <w:szCs w:val="24"/>
        </w:rPr>
        <w:t xml:space="preserve"> </w:t>
      </w:r>
      <w:r w:rsidRPr="00BA0EF7">
        <w:rPr>
          <w:sz w:val="24"/>
          <w:szCs w:val="24"/>
        </w:rPr>
        <w:t>tesisi,</w:t>
      </w:r>
    </w:p>
    <w:p w14:paraId="0967455E" w14:textId="77777777" w:rsidR="002E7513" w:rsidRPr="00BA0EF7" w:rsidRDefault="002E7513" w:rsidP="00EF030A">
      <w:pPr>
        <w:pStyle w:val="ListeParagraf"/>
        <w:numPr>
          <w:ilvl w:val="0"/>
          <w:numId w:val="25"/>
        </w:numPr>
        <w:tabs>
          <w:tab w:val="left" w:pos="1131"/>
        </w:tabs>
        <w:spacing w:line="276" w:lineRule="exact"/>
        <w:rPr>
          <w:sz w:val="24"/>
          <w:szCs w:val="24"/>
        </w:rPr>
      </w:pPr>
      <w:r w:rsidRPr="00BA0EF7">
        <w:rPr>
          <w:sz w:val="24"/>
          <w:szCs w:val="24"/>
        </w:rPr>
        <w:t>Bakanlık: Çevre ve Şehircilik</w:t>
      </w:r>
      <w:r w:rsidRPr="00BA0EF7">
        <w:rPr>
          <w:spacing w:val="-4"/>
          <w:sz w:val="24"/>
          <w:szCs w:val="24"/>
        </w:rPr>
        <w:t xml:space="preserve"> </w:t>
      </w:r>
      <w:r w:rsidRPr="00BA0EF7">
        <w:rPr>
          <w:sz w:val="24"/>
          <w:szCs w:val="24"/>
        </w:rPr>
        <w:t>Bakanlığını,</w:t>
      </w:r>
    </w:p>
    <w:p w14:paraId="59DCDE38" w14:textId="198B7E10"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 xml:space="preserve">Bakım veya teknik servis: </w:t>
      </w:r>
      <w:r w:rsidRPr="00BA0EF7">
        <w:rPr>
          <w:sz w:val="24"/>
          <w:szCs w:val="24"/>
        </w:rPr>
        <w:t>Geri kazanım ve sızıntı kontrolleri hariç olmak üzere, sisteme florlu sera gazları aktaran devrelerin ayrılması, devre veya ekipman parçasının yerinden çıkartılması ya da geri monte edilmesi ve sızıntıların onarımı dâhil tüm</w:t>
      </w:r>
      <w:r w:rsidRPr="00BA0EF7">
        <w:rPr>
          <w:spacing w:val="-2"/>
          <w:sz w:val="24"/>
          <w:szCs w:val="24"/>
        </w:rPr>
        <w:t xml:space="preserve"> </w:t>
      </w:r>
      <w:r w:rsidRPr="00BA0EF7">
        <w:rPr>
          <w:sz w:val="24"/>
          <w:szCs w:val="24"/>
        </w:rPr>
        <w:t>faaliyetleri,</w:t>
      </w:r>
    </w:p>
    <w:p w14:paraId="0945F798"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CO</w:t>
      </w:r>
      <w:r w:rsidRPr="00BA0EF7">
        <w:rPr>
          <w:bCs/>
          <w:iCs/>
          <w:sz w:val="24"/>
          <w:szCs w:val="24"/>
          <w:vertAlign w:val="subscript"/>
        </w:rPr>
        <w:t>2</w:t>
      </w:r>
      <w:r w:rsidRPr="00BA0EF7">
        <w:rPr>
          <w:bCs/>
          <w:iCs/>
          <w:sz w:val="24"/>
          <w:szCs w:val="24"/>
        </w:rPr>
        <w:t xml:space="preserve"> eşdeğeri: Metrik ton cinsinden florlu sera gazlarının ağırlığı ile küresel ısınma potansiyelinin çarpımı sonucunda çıkan miktarı,</w:t>
      </w:r>
    </w:p>
    <w:p w14:paraId="5C382F40" w14:textId="176FE7C2"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 xml:space="preserve">Çoklu merkezi soğutma sistemleri: Bir veya daha fazla ortak kondansatöre ve vitrinler, dolaplar, dondurucular veya soğutulmuş depo odaları gibi bir dizi soğutma cihazına bağlanan, paralel olarak çalışan </w:t>
      </w:r>
      <w:r w:rsidRPr="00BA0EF7">
        <w:rPr>
          <w:bCs/>
          <w:iCs/>
          <w:sz w:val="24"/>
          <w:szCs w:val="24"/>
        </w:rPr>
        <w:lastRenderedPageBreak/>
        <w:t>iki veya daha fazla kompresöre sahip sistemleri,</w:t>
      </w:r>
    </w:p>
    <w:p w14:paraId="72798A75" w14:textId="3B1ABCF1"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Dağıtıcı: Florlu sera gazları veya diğer florlu maddeleri yurt içine veya yurt dışına tedarik eden gerçek veya</w:t>
      </w:r>
      <w:r w:rsidRPr="00BA0EF7">
        <w:rPr>
          <w:spacing w:val="45"/>
          <w:sz w:val="24"/>
          <w:szCs w:val="24"/>
        </w:rPr>
        <w:t xml:space="preserve"> </w:t>
      </w:r>
      <w:r w:rsidRPr="00BA0EF7">
        <w:rPr>
          <w:sz w:val="24"/>
          <w:szCs w:val="24"/>
        </w:rPr>
        <w:t>tüzel kişiyi,</w:t>
      </w:r>
    </w:p>
    <w:p w14:paraId="3BC18D09" w14:textId="0BCF3DA0"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Devreden çıkarma: Kap, ü</w:t>
      </w:r>
      <w:r w:rsidRPr="00BA0EF7">
        <w:rPr>
          <w:sz w:val="24"/>
          <w:szCs w:val="24"/>
        </w:rPr>
        <w:t>rün veya ekipmanın nihai olarak kapatılmasını ve işletimden kaldırılmasını,</w:t>
      </w:r>
    </w:p>
    <w:p w14:paraId="0B4C66B8"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Diğer florlu maddeler: Bu yönetmeliğin Ek-2’sinde listelenen maddeler veya bu maddelerden en az birini içeren ancak florlu sera gazları içermeyen karışımları,</w:t>
      </w:r>
    </w:p>
    <w:p w14:paraId="0D0D4929" w14:textId="77777777"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bCs/>
          <w:iCs/>
          <w:sz w:val="24"/>
          <w:szCs w:val="24"/>
        </w:rPr>
        <w:t xml:space="preserve">Ekipman Operatörleri </w:t>
      </w:r>
      <w:r w:rsidRPr="00BA0EF7">
        <w:rPr>
          <w:sz w:val="24"/>
          <w:szCs w:val="24"/>
        </w:rPr>
        <w:t xml:space="preserve">Merkezi Veri </w:t>
      </w:r>
      <w:r w:rsidRPr="00BA0EF7">
        <w:rPr>
          <w:color w:val="000000" w:themeColor="text1"/>
          <w:sz w:val="24"/>
          <w:szCs w:val="24"/>
        </w:rPr>
        <w:t xml:space="preserve">Tabanı (EKOMVET): </w:t>
      </w:r>
      <w:r w:rsidRPr="00BA0EF7">
        <w:rPr>
          <w:sz w:val="24"/>
          <w:szCs w:val="24"/>
        </w:rPr>
        <w:t>Madde 7(1)’de belirtilen ekipmanların kayıt defterlerini içeren elektronik veri tabanını,</w:t>
      </w:r>
    </w:p>
    <w:p w14:paraId="51BC52BB" w14:textId="77777777" w:rsidR="002E7513" w:rsidRPr="00BA0EF7" w:rsidRDefault="002E7513" w:rsidP="00EF030A">
      <w:pPr>
        <w:pStyle w:val="ListeParagraf"/>
        <w:numPr>
          <w:ilvl w:val="0"/>
          <w:numId w:val="25"/>
        </w:numPr>
        <w:tabs>
          <w:tab w:val="left" w:pos="1136"/>
        </w:tabs>
        <w:spacing w:before="44" w:line="278" w:lineRule="auto"/>
        <w:rPr>
          <w:bCs/>
          <w:iCs/>
          <w:sz w:val="24"/>
          <w:szCs w:val="24"/>
        </w:rPr>
      </w:pPr>
      <w:r w:rsidRPr="00BA0EF7">
        <w:rPr>
          <w:bCs/>
          <w:iCs/>
          <w:sz w:val="24"/>
          <w:szCs w:val="24"/>
        </w:rPr>
        <w:t xml:space="preserve">Elektrik şalt cihazı: Elektrik enerjisinin üretimi, iletimi, dağıtımı, çevrimi ile bağlantılı olarak kullanılmaya yönelik olan anahtarlama ve kesici cihazları ve bu araç ve ekipmanların ara bağlantı, teçhizat ve destekleyici yapılarla düzenek oluşturan birleşimlerini, </w:t>
      </w:r>
    </w:p>
    <w:p w14:paraId="40BEA98C" w14:textId="0F668638" w:rsidR="002E7513" w:rsidRPr="00BA0EF7" w:rsidRDefault="002E7513" w:rsidP="00EF030A">
      <w:pPr>
        <w:pStyle w:val="ListeParagraf"/>
        <w:numPr>
          <w:ilvl w:val="0"/>
          <w:numId w:val="25"/>
        </w:numPr>
        <w:tabs>
          <w:tab w:val="left" w:pos="1130"/>
        </w:tabs>
        <w:spacing w:before="44" w:line="278" w:lineRule="auto"/>
        <w:rPr>
          <w:bCs/>
          <w:iCs/>
          <w:color w:val="000000" w:themeColor="text1"/>
          <w:sz w:val="24"/>
          <w:szCs w:val="24"/>
        </w:rPr>
      </w:pPr>
      <w:r w:rsidRPr="00BA0EF7">
        <w:rPr>
          <w:bCs/>
          <w:iCs/>
          <w:sz w:val="24"/>
          <w:szCs w:val="24"/>
        </w:rPr>
        <w:t>Elektrik şalt ekipmanındaki florlu sera gazı miktarı: El</w:t>
      </w:r>
      <w:r w:rsidRPr="00BA0EF7" w:rsidDel="00B36FDD">
        <w:rPr>
          <w:bCs/>
          <w:iCs/>
          <w:sz w:val="24"/>
          <w:szCs w:val="24"/>
        </w:rPr>
        <w:t>e</w:t>
      </w:r>
      <w:r w:rsidRPr="00BA0EF7">
        <w:rPr>
          <w:bCs/>
          <w:iCs/>
          <w:sz w:val="24"/>
          <w:szCs w:val="24"/>
        </w:rPr>
        <w:t xml:space="preserve">ktrik şalt ekipmanının tek bir bölmesinde veya diğer parçalardan ayrılmış </w:t>
      </w:r>
      <w:r w:rsidRPr="00BA0EF7">
        <w:rPr>
          <w:bCs/>
          <w:iCs/>
          <w:color w:val="000000" w:themeColor="text1"/>
          <w:sz w:val="24"/>
          <w:szCs w:val="24"/>
        </w:rPr>
        <w:t>herhangi bir başka kısmındaki florlu sera gazı miktarını,</w:t>
      </w:r>
    </w:p>
    <w:p w14:paraId="6030B165" w14:textId="72522D4D" w:rsidR="003821EA" w:rsidRPr="00BA0EF7" w:rsidRDefault="002E7513" w:rsidP="00A4022C">
      <w:pPr>
        <w:pStyle w:val="ListeParagraf"/>
        <w:numPr>
          <w:ilvl w:val="0"/>
          <w:numId w:val="25"/>
        </w:numPr>
        <w:tabs>
          <w:tab w:val="left" w:pos="1130"/>
        </w:tabs>
        <w:spacing w:before="44" w:line="278" w:lineRule="auto"/>
        <w:rPr>
          <w:bCs/>
          <w:iCs/>
          <w:sz w:val="24"/>
          <w:szCs w:val="24"/>
        </w:rPr>
      </w:pPr>
      <w:r w:rsidRPr="00BA0EF7">
        <w:rPr>
          <w:bCs/>
          <w:iCs/>
          <w:color w:val="000000" w:themeColor="text1"/>
          <w:sz w:val="24"/>
          <w:szCs w:val="24"/>
        </w:rPr>
        <w:t xml:space="preserve">Faaliyet Raporları Veri Tabanı (FARAVET): </w:t>
      </w:r>
      <w:r w:rsidR="003821EA" w:rsidRPr="00BA0EF7">
        <w:rPr>
          <w:bCs/>
          <w:iCs/>
          <w:sz w:val="24"/>
          <w:szCs w:val="24"/>
        </w:rPr>
        <w:t xml:space="preserve">Florlu sera gazları veya diğer florlu maddeleri ürün veya ekipman içerisinde veya dökme eşya olarak ithal eden, ihraç eden ya da bu gazları veya maddeleri </w:t>
      </w:r>
      <w:r w:rsidR="00A4022C" w:rsidRPr="00BA0EF7">
        <w:rPr>
          <w:bCs/>
          <w:iCs/>
          <w:sz w:val="24"/>
          <w:szCs w:val="24"/>
        </w:rPr>
        <w:t xml:space="preserve">kullanan, </w:t>
      </w:r>
      <w:r w:rsidR="003821EA" w:rsidRPr="00BA0EF7">
        <w:rPr>
          <w:bCs/>
          <w:iCs/>
          <w:sz w:val="24"/>
          <w:szCs w:val="24"/>
        </w:rPr>
        <w:t>geri kazanan, geri dönüştüren, ıslah eden veya imha eden işletmeler tarafından sunulan yıllık raporları içeren elektronik veri tabanını,</w:t>
      </w:r>
    </w:p>
    <w:p w14:paraId="2CC5C9AA" w14:textId="1677D22C"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Florlu sera gazları</w:t>
      </w:r>
      <w:r w:rsidRPr="00BA0EF7" w:rsidDel="00D0483E">
        <w:rPr>
          <w:sz w:val="24"/>
          <w:szCs w:val="24"/>
        </w:rPr>
        <w:t xml:space="preserve">: </w:t>
      </w:r>
      <w:r w:rsidRPr="00BA0EF7">
        <w:rPr>
          <w:sz w:val="24"/>
          <w:szCs w:val="24"/>
        </w:rPr>
        <w:t xml:space="preserve">Bu yönetmeliğin Ek-1’inde listelenen </w:t>
      </w:r>
      <w:proofErr w:type="spellStart"/>
      <w:r w:rsidRPr="00BA0EF7">
        <w:rPr>
          <w:sz w:val="24"/>
          <w:szCs w:val="24"/>
        </w:rPr>
        <w:t>hidroflorokarbon</w:t>
      </w:r>
      <w:proofErr w:type="spellEnd"/>
      <w:r w:rsidRPr="00BA0EF7">
        <w:rPr>
          <w:sz w:val="24"/>
          <w:szCs w:val="24"/>
        </w:rPr>
        <w:t xml:space="preserve">, </w:t>
      </w:r>
      <w:proofErr w:type="spellStart"/>
      <w:r w:rsidRPr="00BA0EF7">
        <w:rPr>
          <w:sz w:val="24"/>
          <w:szCs w:val="24"/>
        </w:rPr>
        <w:t>perflorokarbon</w:t>
      </w:r>
      <w:proofErr w:type="spellEnd"/>
      <w:r w:rsidRPr="00BA0EF7">
        <w:rPr>
          <w:sz w:val="24"/>
          <w:szCs w:val="24"/>
        </w:rPr>
        <w:t xml:space="preserve">, kükürt </w:t>
      </w:r>
      <w:proofErr w:type="spellStart"/>
      <w:r w:rsidRPr="00BA0EF7">
        <w:rPr>
          <w:sz w:val="24"/>
          <w:szCs w:val="24"/>
        </w:rPr>
        <w:t>hekzaflorür</w:t>
      </w:r>
      <w:proofErr w:type="spellEnd"/>
      <w:r w:rsidRPr="00BA0EF7">
        <w:rPr>
          <w:sz w:val="24"/>
          <w:szCs w:val="24"/>
        </w:rPr>
        <w:t xml:space="preserve"> veya bu maddelerden en az birini içeren karışımları,</w:t>
      </w:r>
    </w:p>
    <w:p w14:paraId="3AD64C02" w14:textId="6788111E"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 xml:space="preserve">Geri dönüşüm: Geri kazanılan florlu sera gazlarının veya diğer florlu maddelerin filtre etme ya da </w:t>
      </w:r>
      <w:proofErr w:type="spellStart"/>
      <w:r w:rsidRPr="00BA0EF7">
        <w:rPr>
          <w:sz w:val="24"/>
          <w:szCs w:val="24"/>
        </w:rPr>
        <w:t>susuzlaştırma</w:t>
      </w:r>
      <w:proofErr w:type="spellEnd"/>
      <w:r w:rsidRPr="00BA0EF7">
        <w:rPr>
          <w:sz w:val="24"/>
          <w:szCs w:val="24"/>
        </w:rPr>
        <w:t xml:space="preserve"> gibi temel temizlik</w:t>
      </w:r>
      <w:r w:rsidRPr="00BA0EF7">
        <w:rPr>
          <w:spacing w:val="36"/>
          <w:sz w:val="24"/>
          <w:szCs w:val="24"/>
        </w:rPr>
        <w:t xml:space="preserve"> </w:t>
      </w:r>
      <w:r w:rsidRPr="00BA0EF7">
        <w:rPr>
          <w:sz w:val="24"/>
          <w:szCs w:val="24"/>
        </w:rPr>
        <w:t>işlemlerini takiben tekrar kullanımını,</w:t>
      </w:r>
    </w:p>
    <w:p w14:paraId="4A2ECCFB" w14:textId="77777777" w:rsidR="002E7513" w:rsidRPr="00BA0EF7" w:rsidRDefault="002E7513" w:rsidP="00EF030A">
      <w:pPr>
        <w:pStyle w:val="ListeParagraf"/>
        <w:numPr>
          <w:ilvl w:val="0"/>
          <w:numId w:val="25"/>
        </w:numPr>
        <w:tabs>
          <w:tab w:val="left" w:pos="1131"/>
        </w:tabs>
        <w:spacing w:before="44" w:line="278" w:lineRule="auto"/>
        <w:rPr>
          <w:sz w:val="24"/>
          <w:szCs w:val="24"/>
        </w:rPr>
      </w:pPr>
      <w:r w:rsidRPr="00BA0EF7">
        <w:rPr>
          <w:sz w:val="24"/>
          <w:szCs w:val="24"/>
        </w:rPr>
        <w:t>Geri kazanım: Bakım veya servis sırasında veya ürün ya da ekipmanın bertaraf edilmesinden önce ürün, kap veya ekipmandan florlu sera gazlarının veya diğer florlu maddelerin toplanması ve depolanmasını,</w:t>
      </w:r>
    </w:p>
    <w:p w14:paraId="007A9460"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 xml:space="preserve">Hammadde: Asıl bileşiminden tamamen dönüştürüldüğü ve emisyonunun önemsiz olduğu bir prosesle kimyasal dönüşümden geçen florlu sera gazı veya diğer florlu maddeyi, </w:t>
      </w:r>
    </w:p>
    <w:p w14:paraId="799ADC85" w14:textId="6A058D8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Hareketli: Çalışması sırasında seyir halinde olanı,</w:t>
      </w:r>
    </w:p>
    <w:p w14:paraId="450ADC9E" w14:textId="05EA1FFE" w:rsidR="002E7513" w:rsidRPr="00BA0EF7" w:rsidRDefault="002E7513" w:rsidP="00EF030A">
      <w:pPr>
        <w:pStyle w:val="ListeParagraf"/>
        <w:numPr>
          <w:ilvl w:val="0"/>
          <w:numId w:val="25"/>
        </w:numPr>
        <w:tabs>
          <w:tab w:val="left" w:pos="1114"/>
        </w:tabs>
        <w:spacing w:before="44" w:line="278" w:lineRule="auto"/>
        <w:rPr>
          <w:bCs/>
          <w:iCs/>
          <w:sz w:val="24"/>
          <w:szCs w:val="24"/>
        </w:rPr>
      </w:pPr>
      <w:proofErr w:type="spellStart"/>
      <w:r w:rsidRPr="00BA0EF7">
        <w:rPr>
          <w:bCs/>
          <w:iCs/>
          <w:sz w:val="24"/>
          <w:szCs w:val="24"/>
        </w:rPr>
        <w:t>Hermetik</w:t>
      </w:r>
      <w:proofErr w:type="spellEnd"/>
      <w:r w:rsidRPr="00BA0EF7">
        <w:rPr>
          <w:bCs/>
          <w:iCs/>
          <w:sz w:val="24"/>
          <w:szCs w:val="24"/>
        </w:rPr>
        <w:t xml:space="preserve"> olarak </w:t>
      </w:r>
      <w:r w:rsidRPr="00BA0EF7">
        <w:rPr>
          <w:sz w:val="24"/>
        </w:rPr>
        <w:t xml:space="preserve">sızdırmazlığı sağlanmış </w:t>
      </w:r>
      <w:r w:rsidRPr="00BA0EF7">
        <w:rPr>
          <w:bCs/>
          <w:iCs/>
          <w:sz w:val="24"/>
          <w:szCs w:val="24"/>
        </w:rPr>
        <w:t>ekipman: Florlu sera gazları içeren parçaların kaynak, lehim veya</w:t>
      </w:r>
      <w:r w:rsidR="000F0AB9" w:rsidRPr="00BA0EF7">
        <w:rPr>
          <w:bCs/>
          <w:iCs/>
          <w:sz w:val="24"/>
          <w:szCs w:val="24"/>
        </w:rPr>
        <w:t xml:space="preserve"> </w:t>
      </w:r>
      <w:r w:rsidRPr="00BA0EF7">
        <w:rPr>
          <w:bCs/>
          <w:iCs/>
          <w:sz w:val="24"/>
          <w:szCs w:val="24"/>
        </w:rPr>
        <w:t>benzer bir kalıcı bağlantıyla sızdırmazlığının sağlandığı, tamirine ve tasfiyesine uygun kapaklı vana veya kapaklı servis girişlerini de içerebilen ve izin verilen maksimum basıncın en az dörtte biri basınç altında test edilen sızıntı oranı yılda 3 (üç) gramdan az olan sistemi,</w:t>
      </w:r>
    </w:p>
    <w:p w14:paraId="4CBE79FB" w14:textId="77777777" w:rsidR="002E7513" w:rsidRPr="00BA0EF7" w:rsidRDefault="002E7513" w:rsidP="00EF030A">
      <w:pPr>
        <w:pStyle w:val="ListeParagraf"/>
        <w:numPr>
          <w:ilvl w:val="0"/>
          <w:numId w:val="25"/>
        </w:numPr>
        <w:tabs>
          <w:tab w:val="left" w:pos="1203"/>
        </w:tabs>
        <w:spacing w:line="278" w:lineRule="auto"/>
        <w:rPr>
          <w:sz w:val="24"/>
          <w:szCs w:val="24"/>
        </w:rPr>
      </w:pPr>
      <w:proofErr w:type="spellStart"/>
      <w:r w:rsidRPr="00BA0EF7">
        <w:rPr>
          <w:sz w:val="24"/>
          <w:szCs w:val="24"/>
        </w:rPr>
        <w:t>Hidroflorokarbon</w:t>
      </w:r>
      <w:proofErr w:type="spellEnd"/>
      <w:r w:rsidRPr="00BA0EF7">
        <w:rPr>
          <w:sz w:val="24"/>
          <w:szCs w:val="24"/>
        </w:rPr>
        <w:t>: Bu yönetmeliğin Ek-1’inin birinci bölümünde listelenen maddeleri veya bu maddelerden en az birini içeren karışımları,</w:t>
      </w:r>
    </w:p>
    <w:p w14:paraId="425A7131" w14:textId="3A310D25" w:rsidR="002E7513" w:rsidRPr="00BA0EF7" w:rsidRDefault="002E7513" w:rsidP="00EF030A">
      <w:pPr>
        <w:pStyle w:val="ListeParagraf"/>
        <w:numPr>
          <w:ilvl w:val="0"/>
          <w:numId w:val="25"/>
        </w:numPr>
        <w:tabs>
          <w:tab w:val="left" w:pos="1130"/>
        </w:tabs>
        <w:spacing w:before="44" w:line="278" w:lineRule="auto"/>
        <w:rPr>
          <w:sz w:val="24"/>
          <w:szCs w:val="24"/>
        </w:rPr>
      </w:pPr>
      <w:proofErr w:type="spellStart"/>
      <w:r w:rsidRPr="00BA0EF7">
        <w:rPr>
          <w:sz w:val="24"/>
          <w:szCs w:val="24"/>
        </w:rPr>
        <w:t>Hidroflorokarbonların</w:t>
      </w:r>
      <w:proofErr w:type="spellEnd"/>
      <w:r w:rsidRPr="00BA0EF7">
        <w:rPr>
          <w:sz w:val="24"/>
          <w:szCs w:val="24"/>
        </w:rPr>
        <w:t xml:space="preserve"> yıllık tüketimi: Belirli bir takvim yılında ülkeye ithal edilen </w:t>
      </w:r>
      <w:proofErr w:type="spellStart"/>
      <w:r w:rsidRPr="00BA0EF7">
        <w:rPr>
          <w:sz w:val="24"/>
          <w:szCs w:val="24"/>
        </w:rPr>
        <w:t>hidroflorokarbon</w:t>
      </w:r>
      <w:proofErr w:type="spellEnd"/>
      <w:r w:rsidRPr="00BA0EF7">
        <w:rPr>
          <w:sz w:val="24"/>
          <w:szCs w:val="24"/>
        </w:rPr>
        <w:t xml:space="preserve"> miktarından aynı yıl ülkeden ihraç edilen </w:t>
      </w:r>
      <w:proofErr w:type="spellStart"/>
      <w:r w:rsidRPr="00BA0EF7">
        <w:rPr>
          <w:sz w:val="24"/>
          <w:szCs w:val="24"/>
        </w:rPr>
        <w:t>hidroflorokarbon</w:t>
      </w:r>
      <w:proofErr w:type="spellEnd"/>
      <w:r w:rsidRPr="00BA0EF7">
        <w:rPr>
          <w:sz w:val="24"/>
          <w:szCs w:val="24"/>
        </w:rPr>
        <w:t xml:space="preserve"> miktarının çıkarılarak</w:t>
      </w:r>
      <w:r w:rsidRPr="00BA0EF7" w:rsidDel="002B008E">
        <w:rPr>
          <w:sz w:val="24"/>
          <w:szCs w:val="24"/>
        </w:rPr>
        <w:t xml:space="preserve"> </w:t>
      </w:r>
      <w:r w:rsidRPr="00BA0EF7">
        <w:rPr>
          <w:sz w:val="24"/>
          <w:szCs w:val="24"/>
        </w:rPr>
        <w:t>hesaplanan ton CO</w:t>
      </w:r>
      <w:r w:rsidRPr="00BA0EF7">
        <w:rPr>
          <w:sz w:val="24"/>
          <w:szCs w:val="24"/>
          <w:vertAlign w:val="subscript"/>
        </w:rPr>
        <w:t>2</w:t>
      </w:r>
      <w:r w:rsidRPr="00BA0EF7">
        <w:rPr>
          <w:sz w:val="24"/>
          <w:szCs w:val="24"/>
        </w:rPr>
        <w:t xml:space="preserve"> eşdeğeri cinsinden değeri,</w:t>
      </w:r>
    </w:p>
    <w:p w14:paraId="22B54AEE"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Hizmet yeri belgesi: Florlu sera gazları ile çalışan ve bu gazları içeren iklimlendirme ve soğutma cihazlarının, ısı pompalarının, yangın söndürme sistemlerinin, elektrikli şalt cihazlarının montaj, bakım ve servis hizmetini veren yerler için kurallar kapsamında faaliyetlere ve tüzel kişilere TSE tarafından verilen belgeyi,</w:t>
      </w:r>
    </w:p>
    <w:p w14:paraId="2008560B"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sz w:val="24"/>
          <w:szCs w:val="24"/>
        </w:rPr>
        <w:t>Isı pompası: Dışarıdan enerji girdisiyle düşük sıcaklıktaki bir ortamdan aldığı ısıyı yüksek sıcaklıktaki bir ortama aktaran ekipmanı,</w:t>
      </w:r>
    </w:p>
    <w:p w14:paraId="7AD9A5B4" w14:textId="77777777"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Islah: Geri kazanılan florlu sera gazlarının veya diğer florlu maddelerin kullanım amacı göz önünde bulundurularak, saf madde performans standardına geri döndürülmesi için işlenmesini ve işlevsellik niteliğinin</w:t>
      </w:r>
      <w:r w:rsidRPr="00BA0EF7">
        <w:rPr>
          <w:spacing w:val="-9"/>
          <w:sz w:val="24"/>
          <w:szCs w:val="24"/>
        </w:rPr>
        <w:t xml:space="preserve"> </w:t>
      </w:r>
      <w:r w:rsidRPr="00BA0EF7">
        <w:rPr>
          <w:sz w:val="24"/>
          <w:szCs w:val="24"/>
        </w:rPr>
        <w:t>yükseltilmesini,</w:t>
      </w:r>
    </w:p>
    <w:p w14:paraId="0AB6F60F" w14:textId="561CF1EB"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İhracat: F</w:t>
      </w:r>
      <w:r w:rsidR="00EF030A" w:rsidRPr="00BA0EF7">
        <w:rPr>
          <w:sz w:val="24"/>
          <w:szCs w:val="24"/>
        </w:rPr>
        <w:t>l</w:t>
      </w:r>
      <w:r w:rsidRPr="00BA0EF7">
        <w:rPr>
          <w:sz w:val="24"/>
          <w:szCs w:val="24"/>
        </w:rPr>
        <w:t>orlu sera gazları veya diğer florlu maddelerin kaplar, ürünler veya ekipman içerisinde ülkenin gümrük alanından çıkarılması</w:t>
      </w:r>
      <w:r w:rsidR="007224D6" w:rsidRPr="00BA0EF7">
        <w:rPr>
          <w:sz w:val="24"/>
          <w:szCs w:val="24"/>
        </w:rPr>
        <w:t>nı</w:t>
      </w:r>
      <w:r w:rsidRPr="00BA0EF7">
        <w:rPr>
          <w:sz w:val="24"/>
          <w:szCs w:val="24"/>
        </w:rPr>
        <w:t>,</w:t>
      </w:r>
    </w:p>
    <w:p w14:paraId="280A671B" w14:textId="5F895C12"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 xml:space="preserve">İhracatçı: Florlu sera gazları veya diğer florlu maddeleri ürün, ekipman veya kap içinde ülkenin gümrük alanından çıkaran </w:t>
      </w:r>
      <w:r w:rsidRPr="00BA0EF7" w:rsidDel="00F303AC">
        <w:rPr>
          <w:sz w:val="24"/>
          <w:szCs w:val="24"/>
        </w:rPr>
        <w:t xml:space="preserve">dışında serbest dolaşıma sokan </w:t>
      </w:r>
      <w:r w:rsidRPr="00BA0EF7">
        <w:rPr>
          <w:sz w:val="24"/>
          <w:szCs w:val="24"/>
        </w:rPr>
        <w:t>gerçek veya tüzel</w:t>
      </w:r>
      <w:r w:rsidRPr="00BA0EF7">
        <w:rPr>
          <w:spacing w:val="-3"/>
          <w:sz w:val="24"/>
          <w:szCs w:val="24"/>
        </w:rPr>
        <w:t xml:space="preserve"> </w:t>
      </w:r>
      <w:r w:rsidRPr="00BA0EF7">
        <w:rPr>
          <w:sz w:val="24"/>
          <w:szCs w:val="24"/>
        </w:rPr>
        <w:t>kişiyi,</w:t>
      </w:r>
    </w:p>
    <w:p w14:paraId="32223F7D" w14:textId="48FAA2A6"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 xml:space="preserve">İmha: </w:t>
      </w:r>
      <w:r w:rsidR="00FD4215" w:rsidRPr="00BA0EF7">
        <w:rPr>
          <w:sz w:val="24"/>
          <w:szCs w:val="24"/>
        </w:rPr>
        <w:t>F</w:t>
      </w:r>
      <w:r w:rsidRPr="00BA0EF7">
        <w:rPr>
          <w:sz w:val="24"/>
          <w:szCs w:val="24"/>
        </w:rPr>
        <w:t xml:space="preserve">lorlu sera gazını veya diğer florlu maddenin tümünü veya büyük bir kısmını dönüştürme veya florlu </w:t>
      </w:r>
      <w:r w:rsidRPr="00BA0EF7">
        <w:rPr>
          <w:sz w:val="24"/>
          <w:szCs w:val="24"/>
        </w:rPr>
        <w:lastRenderedPageBreak/>
        <w:t xml:space="preserve">sera gazı veya diğer florlu madde olmayan bir veya daha fazla stabil maddelere ayrıştırma sürecini, </w:t>
      </w:r>
    </w:p>
    <w:p w14:paraId="66EA7F97" w14:textId="4681E9CF"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İthalat: Florlu sera gazları veya diğer florlu maddelerin kaplar, ürünler veya ekipman içerisinde ülkenin gümrük alanında serbest dolaşıma</w:t>
      </w:r>
      <w:r w:rsidRPr="00BA0EF7">
        <w:rPr>
          <w:spacing w:val="-2"/>
          <w:sz w:val="24"/>
          <w:szCs w:val="24"/>
        </w:rPr>
        <w:t xml:space="preserve"> </w:t>
      </w:r>
      <w:r w:rsidRPr="00BA0EF7">
        <w:rPr>
          <w:sz w:val="24"/>
          <w:szCs w:val="24"/>
        </w:rPr>
        <w:t>girmesini,</w:t>
      </w:r>
    </w:p>
    <w:p w14:paraId="4D2DB43F" w14:textId="149E73CC"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İthalatçı: Florlu sera gazları veya diğer florlu maddeleri ürün, ekipman veya kap içinde ülkenin gümrük alanında serbest dolaşıma sokan gerçek veya tüzel</w:t>
      </w:r>
      <w:r w:rsidRPr="00BA0EF7">
        <w:rPr>
          <w:spacing w:val="-3"/>
          <w:sz w:val="24"/>
          <w:szCs w:val="24"/>
        </w:rPr>
        <w:t xml:space="preserve"> </w:t>
      </w:r>
      <w:r w:rsidRPr="00BA0EF7">
        <w:rPr>
          <w:sz w:val="24"/>
          <w:szCs w:val="24"/>
        </w:rPr>
        <w:t>kişiyi,</w:t>
      </w:r>
    </w:p>
    <w:p w14:paraId="6D68C068" w14:textId="1DCD0E29"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 xml:space="preserve">Kademeli sistemlerde </w:t>
      </w:r>
      <w:r w:rsidRPr="00BA0EF7">
        <w:t>b</w:t>
      </w:r>
      <w:r w:rsidRPr="00BA0EF7">
        <w:rPr>
          <w:bCs/>
          <w:iCs/>
          <w:sz w:val="24"/>
          <w:szCs w:val="24"/>
        </w:rPr>
        <w:t xml:space="preserve">irincil soğutucu akışkan devresi: </w:t>
      </w:r>
      <w:proofErr w:type="spellStart"/>
      <w:r w:rsidRPr="00BA0EF7">
        <w:rPr>
          <w:bCs/>
          <w:iCs/>
          <w:sz w:val="24"/>
          <w:szCs w:val="24"/>
        </w:rPr>
        <w:t>Kondansör</w:t>
      </w:r>
      <w:proofErr w:type="spellEnd"/>
      <w:r w:rsidRPr="00BA0EF7">
        <w:rPr>
          <w:bCs/>
          <w:iCs/>
          <w:sz w:val="24"/>
          <w:szCs w:val="24"/>
        </w:rPr>
        <w:t xml:space="preserve"> ısısını orta sıcaklık için ikincil bir devreden alacak şekilde iki veya daha fazla ayrı soğutma devresinin seri olarak bağlandığı dolaylı orta sıcaklık sınıfı sistemlerdeki birincil devreyi,</w:t>
      </w:r>
    </w:p>
    <w:p w14:paraId="66AA48B8"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Kap: Öncelikli olarak florlu sera gazlarının taşınması veya depolanması için tasarlanan ambalajı,</w:t>
      </w:r>
    </w:p>
    <w:p w14:paraId="2DB4AD43"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Karışım: Florlu sera gazları veya diğer florlu maddelerden en az birini içeren, iki veya daha fazla maddeden oluşan akışkanı,</w:t>
      </w:r>
    </w:p>
    <w:p w14:paraId="0767A4D5" w14:textId="49E83ECA"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bCs/>
          <w:iCs/>
          <w:sz w:val="24"/>
          <w:szCs w:val="24"/>
        </w:rPr>
        <w:t xml:space="preserve">Kullanıcı: </w:t>
      </w:r>
      <w:r w:rsidRPr="00BA0EF7">
        <w:rPr>
          <w:sz w:val="24"/>
          <w:szCs w:val="24"/>
        </w:rPr>
        <w:t>Florlu sera gazlarının veya diğer florlu maddelerin, ürünlerin veya ekipmanların üretimi, bakımı, tekrar dolum dahil servisi ve diğer tüm proseslerde kullanan gerçek ya da tüzel kişiyi,</w:t>
      </w:r>
    </w:p>
    <w:p w14:paraId="2E2B296A" w14:textId="1DC920C8"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 xml:space="preserve">Kullanım: </w:t>
      </w:r>
      <w:r w:rsidRPr="00BA0EF7">
        <w:rPr>
          <w:sz w:val="24"/>
          <w:szCs w:val="24"/>
        </w:rPr>
        <w:t>Florlu sera gazlarının veya diğer florlu maddelerin, ürünlerin veya ekipmanların üretimi, bakımı, tekrar dolum dahil servisi ve diğer tüm proseslerde kullanımını,</w:t>
      </w:r>
    </w:p>
    <w:p w14:paraId="48E09D86" w14:textId="77777777"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Kurulum: Florlu sera gazları içeren veya içerecek şekilde tasarlanmış olan iki ve daha fazla ekipman parçasının veya devresinin, sistemin işletileceği yerde şarj edilme ihtiyacı olmasına bakılmaksızın,</w:t>
      </w:r>
      <w:r w:rsidRPr="00BA0EF7">
        <w:rPr>
          <w:spacing w:val="-10"/>
          <w:sz w:val="24"/>
          <w:szCs w:val="24"/>
        </w:rPr>
        <w:t xml:space="preserve"> gaz taşıyan iletkenlerin bir devre tamamlayacağı şekilde </w:t>
      </w:r>
      <w:r w:rsidRPr="00BA0EF7">
        <w:rPr>
          <w:sz w:val="24"/>
          <w:szCs w:val="24"/>
        </w:rPr>
        <w:t>birleştirilmesini,</w:t>
      </w:r>
    </w:p>
    <w:p w14:paraId="6C080B99"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sz w:val="24"/>
          <w:szCs w:val="24"/>
        </w:rPr>
        <w:t xml:space="preserve">Kükürt </w:t>
      </w:r>
      <w:proofErr w:type="spellStart"/>
      <w:r w:rsidRPr="00BA0EF7">
        <w:rPr>
          <w:sz w:val="24"/>
          <w:szCs w:val="24"/>
        </w:rPr>
        <w:t>Hekzaflorür</w:t>
      </w:r>
      <w:proofErr w:type="spellEnd"/>
      <w:r w:rsidRPr="00BA0EF7">
        <w:rPr>
          <w:sz w:val="24"/>
          <w:szCs w:val="24"/>
        </w:rPr>
        <w:t xml:space="preserve">: Bu yönetmeliğin Ek-1’inin </w:t>
      </w:r>
      <w:r w:rsidRPr="00BA0EF7" w:rsidDel="00D0483E">
        <w:rPr>
          <w:sz w:val="24"/>
          <w:szCs w:val="24"/>
        </w:rPr>
        <w:t xml:space="preserve">Ek-1’in </w:t>
      </w:r>
      <w:r w:rsidRPr="00BA0EF7">
        <w:rPr>
          <w:sz w:val="24"/>
          <w:szCs w:val="24"/>
        </w:rPr>
        <w:t>üçüncü bölümünde listelenen maddeyi veya bu maddeyi içeren</w:t>
      </w:r>
      <w:r w:rsidRPr="00BA0EF7">
        <w:rPr>
          <w:spacing w:val="-19"/>
          <w:sz w:val="24"/>
          <w:szCs w:val="24"/>
        </w:rPr>
        <w:t xml:space="preserve"> </w:t>
      </w:r>
      <w:r w:rsidRPr="00BA0EF7">
        <w:rPr>
          <w:sz w:val="24"/>
          <w:szCs w:val="24"/>
        </w:rPr>
        <w:t>karışımları,</w:t>
      </w:r>
    </w:p>
    <w:p w14:paraId="0BB1D855"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Küresel Isınma Potansiyeli (KIP): 1 (bir) kilogram CO</w:t>
      </w:r>
      <w:r w:rsidRPr="00BA0EF7">
        <w:rPr>
          <w:bCs/>
          <w:iCs/>
          <w:sz w:val="24"/>
          <w:szCs w:val="24"/>
          <w:vertAlign w:val="subscript"/>
        </w:rPr>
        <w:t>2</w:t>
      </w:r>
      <w:r w:rsidRPr="00BA0EF7">
        <w:rPr>
          <w:bCs/>
          <w:iCs/>
          <w:sz w:val="24"/>
          <w:szCs w:val="24"/>
        </w:rPr>
        <w:t>’e kıyasla 1 (bir) kilogram sera gazının, karışım olması durumunda ise bu yönetmeliğin Ek-4’üne göre hesaplanan, 100 (yüz) yıllık zaman dilimi içinde atmosferde yarattığı sera etkisini gösteren terimi,</w:t>
      </w:r>
    </w:p>
    <w:p w14:paraId="40C4F026"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Mesleki Yeterlilik Belgesi: Yetkilendirilmiş belgelendirme kuruluşlarınca düzenlenen ve sınavlarda başarılı olanlara verilen Mesleki Yeterlilik Belgelerini,</w:t>
      </w:r>
      <w:r w:rsidRPr="00BA0EF7" w:rsidDel="00C80A8D">
        <w:rPr>
          <w:bCs/>
          <w:iCs/>
          <w:sz w:val="24"/>
          <w:szCs w:val="24"/>
        </w:rPr>
        <w:t xml:space="preserve"> </w:t>
      </w:r>
    </w:p>
    <w:p w14:paraId="5E3DAF47" w14:textId="47FB5007"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Onarım: H</w:t>
      </w:r>
      <w:r w:rsidRPr="00BA0EF7">
        <w:rPr>
          <w:sz w:val="24"/>
          <w:szCs w:val="24"/>
        </w:rPr>
        <w:t>asar görmüş veya sızıntı yapan ve florlu sera gazı içeren veya çalışması bu gazlara dayalı olan ürün veya ekipmanın çalışır hale getirilmesini,</w:t>
      </w:r>
    </w:p>
    <w:p w14:paraId="7F7A2FF3" w14:textId="4F0C4764"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Operatör: Florlu sera gazı içeren ürün veya ekipmanı kullanan veya bu ürün veya ekipmana sahip olan gerçek veya tüzel kişiyi</w:t>
      </w:r>
      <w:r w:rsidR="007224D6" w:rsidRPr="00BA0EF7">
        <w:rPr>
          <w:sz w:val="24"/>
          <w:szCs w:val="24"/>
        </w:rPr>
        <w:t xml:space="preserve"> </w:t>
      </w:r>
      <w:r w:rsidRPr="00BA0EF7">
        <w:rPr>
          <w:sz w:val="24"/>
          <w:szCs w:val="24"/>
        </w:rPr>
        <w:t xml:space="preserve">(bu nedenle servis firması ürün veya ekipmanı kullanmadığı veya sahip olmadığı sürece operatör olmayacaktır), </w:t>
      </w:r>
    </w:p>
    <w:p w14:paraId="0D8E7278" w14:textId="3F03EFE2"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sz w:val="24"/>
          <w:szCs w:val="24"/>
        </w:rPr>
        <w:t xml:space="preserve">Organik </w:t>
      </w:r>
      <w:proofErr w:type="spellStart"/>
      <w:r w:rsidRPr="00BA0EF7">
        <w:rPr>
          <w:sz w:val="24"/>
          <w:szCs w:val="24"/>
        </w:rPr>
        <w:t>Rankin</w:t>
      </w:r>
      <w:proofErr w:type="spellEnd"/>
      <w:r w:rsidRPr="00BA0EF7">
        <w:rPr>
          <w:sz w:val="24"/>
          <w:szCs w:val="24"/>
        </w:rPr>
        <w:t xml:space="preserve"> Çevrimi: Elektrik veya mekanik enerjinin üretimi için bir ısı kaynağından çıkan ısıyı enerjiye çeviren </w:t>
      </w:r>
      <w:proofErr w:type="spellStart"/>
      <w:r w:rsidRPr="00BA0EF7">
        <w:rPr>
          <w:sz w:val="24"/>
          <w:szCs w:val="24"/>
        </w:rPr>
        <w:t>yoğuşmalı</w:t>
      </w:r>
      <w:proofErr w:type="spellEnd"/>
      <w:r w:rsidRPr="00BA0EF7">
        <w:rPr>
          <w:sz w:val="24"/>
          <w:szCs w:val="24"/>
        </w:rPr>
        <w:t xml:space="preserve"> florlu sera gazları içeren çevrimi,</w:t>
      </w:r>
    </w:p>
    <w:p w14:paraId="2CCA1C5E" w14:textId="4FFCAA28" w:rsidR="002E7513" w:rsidRPr="00BA0EF7" w:rsidRDefault="002E7513" w:rsidP="00EF030A">
      <w:pPr>
        <w:pStyle w:val="ListeParagraf"/>
        <w:numPr>
          <w:ilvl w:val="0"/>
          <w:numId w:val="25"/>
        </w:numPr>
        <w:tabs>
          <w:tab w:val="left" w:pos="1130"/>
        </w:tabs>
        <w:spacing w:before="44" w:line="278" w:lineRule="auto"/>
        <w:rPr>
          <w:bCs/>
          <w:iCs/>
          <w:sz w:val="24"/>
          <w:szCs w:val="24"/>
        </w:rPr>
      </w:pPr>
      <w:proofErr w:type="spellStart"/>
      <w:r w:rsidRPr="00BA0EF7">
        <w:rPr>
          <w:sz w:val="24"/>
          <w:szCs w:val="24"/>
        </w:rPr>
        <w:t>Perflorokarbon</w:t>
      </w:r>
      <w:proofErr w:type="spellEnd"/>
      <w:r w:rsidRPr="00BA0EF7">
        <w:rPr>
          <w:sz w:val="24"/>
          <w:szCs w:val="24"/>
        </w:rPr>
        <w:t xml:space="preserve">: Bu yönetmeliğin Ek-1’inin </w:t>
      </w:r>
      <w:r w:rsidRPr="00BA0EF7" w:rsidDel="00D0483E">
        <w:rPr>
          <w:sz w:val="24"/>
          <w:szCs w:val="24"/>
        </w:rPr>
        <w:t xml:space="preserve">Ek-1’in </w:t>
      </w:r>
      <w:r w:rsidRPr="00BA0EF7">
        <w:rPr>
          <w:sz w:val="24"/>
          <w:szCs w:val="24"/>
        </w:rPr>
        <w:t>ikinci bölümünde listelenen maddeleri veya bu maddelerden en az birini içeren karışımları,</w:t>
      </w:r>
    </w:p>
    <w:p w14:paraId="1622617F" w14:textId="0EEA6CC7" w:rsidR="00EF030A" w:rsidRPr="00BA0EF7" w:rsidRDefault="002E7513" w:rsidP="00EF030A">
      <w:pPr>
        <w:pStyle w:val="ListeParagraf"/>
        <w:numPr>
          <w:ilvl w:val="0"/>
          <w:numId w:val="25"/>
        </w:numPr>
        <w:tabs>
          <w:tab w:val="left" w:pos="1130"/>
        </w:tabs>
        <w:spacing w:before="44" w:line="278" w:lineRule="auto"/>
        <w:rPr>
          <w:color w:val="000000" w:themeColor="text1"/>
          <w:sz w:val="24"/>
          <w:szCs w:val="24"/>
        </w:rPr>
      </w:pPr>
      <w:r w:rsidRPr="00BA0EF7">
        <w:rPr>
          <w:bCs/>
          <w:iCs/>
          <w:color w:val="000000" w:themeColor="text1"/>
          <w:sz w:val="24"/>
          <w:szCs w:val="24"/>
        </w:rPr>
        <w:t>Piyasaya arz: Florlu sera gazlarını veya florlu sera gazlarını içeren veya çalışması bu gazlara dayanan ürün veya ekipmanı ücretli veya ücretsiz olarak üçüncü şahıslara tedarik etmeyi veya erişilebilir kılmayı ve ülkede serbest dolaşıma sunmayı,</w:t>
      </w:r>
    </w:p>
    <w:p w14:paraId="378CB932" w14:textId="4BF2DC55" w:rsidR="002E7513" w:rsidRPr="00BA0EF7" w:rsidRDefault="002E7513" w:rsidP="00EF030A">
      <w:pPr>
        <w:pStyle w:val="ListeParagraf"/>
        <w:numPr>
          <w:ilvl w:val="0"/>
          <w:numId w:val="25"/>
        </w:numPr>
        <w:tabs>
          <w:tab w:val="left" w:pos="1130"/>
        </w:tabs>
        <w:spacing w:before="44" w:line="278" w:lineRule="auto"/>
        <w:rPr>
          <w:color w:val="000000" w:themeColor="text1"/>
          <w:sz w:val="24"/>
          <w:szCs w:val="24"/>
        </w:rPr>
      </w:pPr>
      <w:r w:rsidRPr="00BA0EF7">
        <w:rPr>
          <w:bCs/>
          <w:iCs/>
          <w:sz w:val="24"/>
          <w:szCs w:val="24"/>
        </w:rPr>
        <w:t>Sabit: Çalışması sırasında genelde seyir halinde olmayan ve taşınabilir oda iklimlendirme cihazlarını da içereni,</w:t>
      </w:r>
    </w:p>
    <w:p w14:paraId="2CA991E0" w14:textId="7D37AC9C"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Saf madde:</w:t>
      </w:r>
      <w:r w:rsidRPr="00BA0EF7" w:rsidDel="0000723A">
        <w:rPr>
          <w:bCs/>
          <w:iCs/>
          <w:sz w:val="24"/>
          <w:szCs w:val="24"/>
        </w:rPr>
        <w:t xml:space="preserve"> </w:t>
      </w:r>
      <w:r w:rsidRPr="00BA0EF7">
        <w:rPr>
          <w:bCs/>
          <w:iCs/>
          <w:sz w:val="24"/>
          <w:szCs w:val="24"/>
        </w:rPr>
        <w:t>Daha önce kullanılmamış olan maddeyi,</w:t>
      </w:r>
    </w:p>
    <w:p w14:paraId="004E08A2" w14:textId="77777777" w:rsidR="002E7513" w:rsidRPr="00BA0EF7" w:rsidRDefault="002E7513" w:rsidP="00EF030A">
      <w:pPr>
        <w:pStyle w:val="ListeParagraf"/>
        <w:numPr>
          <w:ilvl w:val="0"/>
          <w:numId w:val="25"/>
        </w:numPr>
        <w:tabs>
          <w:tab w:val="left" w:pos="1130"/>
        </w:tabs>
        <w:spacing w:before="44" w:line="278" w:lineRule="auto"/>
        <w:rPr>
          <w:sz w:val="24"/>
          <w:szCs w:val="24"/>
        </w:rPr>
      </w:pPr>
      <w:r w:rsidRPr="00BA0EF7">
        <w:rPr>
          <w:sz w:val="24"/>
          <w:szCs w:val="24"/>
        </w:rPr>
        <w:t>Serbest bölge: Ülkenin siyasi sınırları içinde olmakla birlikte gümrük hattı dışında sayılan, ülkede geçerli ticari, mali ve iktisadi alanlara ilişkin hukuki ve idari düzenlemelerin uygulanmadığı veya kısmen uygulandığı, sınaî ve ticari faaliyetler için daha geniş teşviklerin tanındığı ve fiziki olarak ülkenin diğer kısımlarından ayrılan</w:t>
      </w:r>
      <w:r w:rsidRPr="00BA0EF7">
        <w:rPr>
          <w:spacing w:val="-31"/>
          <w:sz w:val="24"/>
          <w:szCs w:val="24"/>
        </w:rPr>
        <w:t xml:space="preserve"> </w:t>
      </w:r>
      <w:r w:rsidRPr="00BA0EF7">
        <w:rPr>
          <w:sz w:val="24"/>
          <w:szCs w:val="24"/>
        </w:rPr>
        <w:t xml:space="preserve">bölgeyi, </w:t>
      </w:r>
    </w:p>
    <w:p w14:paraId="4CADE28D" w14:textId="5BE5E08B"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sz w:val="24"/>
          <w:szCs w:val="24"/>
        </w:rPr>
        <w:t>Sızıntı tespit sistemi: Florlu sera gazı sızıntısını tespit etmek üzere kalibre edilen ve sızıntı olması durumunda operatörü uyaran mekanik, elektrik veya elektronik cihazı,</w:t>
      </w:r>
    </w:p>
    <w:p w14:paraId="45D921CD" w14:textId="01174F93"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 xml:space="preserve">Soğutma, iklimlendirme ve ısı pompası ekipmanlarındaki ve Organik </w:t>
      </w:r>
      <w:proofErr w:type="spellStart"/>
      <w:r w:rsidRPr="00BA0EF7">
        <w:rPr>
          <w:bCs/>
          <w:iCs/>
          <w:sz w:val="24"/>
          <w:szCs w:val="24"/>
        </w:rPr>
        <w:t>Rankin</w:t>
      </w:r>
      <w:proofErr w:type="spellEnd"/>
      <w:r w:rsidRPr="00BA0EF7">
        <w:rPr>
          <w:bCs/>
          <w:iCs/>
          <w:sz w:val="24"/>
          <w:szCs w:val="24"/>
        </w:rPr>
        <w:t xml:space="preserve"> Döngüsündeki florlu sera gazı miktarı: Tek bir soğutucu akışkan devresindeki florlu sera gazı miktarını,</w:t>
      </w:r>
    </w:p>
    <w:p w14:paraId="35F290E3" w14:textId="77777777" w:rsidR="002E7513" w:rsidRPr="00BA0EF7" w:rsidRDefault="002E7513" w:rsidP="00EF030A">
      <w:pPr>
        <w:pStyle w:val="ListeParagraf"/>
        <w:numPr>
          <w:ilvl w:val="0"/>
          <w:numId w:val="25"/>
        </w:numPr>
        <w:tabs>
          <w:tab w:val="left" w:pos="1130"/>
        </w:tabs>
        <w:spacing w:before="44" w:line="278" w:lineRule="auto"/>
        <w:rPr>
          <w:bCs/>
          <w:iCs/>
          <w:sz w:val="24"/>
          <w:szCs w:val="24"/>
        </w:rPr>
      </w:pPr>
      <w:bookmarkStart w:id="12" w:name="_DV_M107"/>
      <w:bookmarkStart w:id="13" w:name="_DV_M91"/>
      <w:bookmarkStart w:id="14" w:name="_DV_M92"/>
      <w:bookmarkStart w:id="15" w:name="_DV_M95"/>
      <w:bookmarkStart w:id="16" w:name="_DV_M97"/>
      <w:bookmarkStart w:id="17" w:name="_DV_M99"/>
      <w:bookmarkStart w:id="18" w:name="_DV_M100"/>
      <w:bookmarkStart w:id="19" w:name="_DV_M103"/>
      <w:bookmarkStart w:id="20" w:name="_DV_M104"/>
      <w:bookmarkStart w:id="21" w:name="_DV_M106"/>
      <w:bookmarkStart w:id="22" w:name="_DV_M117"/>
      <w:bookmarkEnd w:id="12"/>
      <w:bookmarkEnd w:id="13"/>
      <w:bookmarkEnd w:id="14"/>
      <w:bookmarkEnd w:id="15"/>
      <w:bookmarkEnd w:id="16"/>
      <w:bookmarkEnd w:id="17"/>
      <w:bookmarkEnd w:id="18"/>
      <w:bookmarkEnd w:id="19"/>
      <w:bookmarkEnd w:id="20"/>
      <w:bookmarkEnd w:id="21"/>
      <w:bookmarkEnd w:id="22"/>
      <w:r w:rsidRPr="00BA0EF7">
        <w:rPr>
          <w:bCs/>
          <w:iCs/>
          <w:sz w:val="24"/>
          <w:szCs w:val="24"/>
        </w:rPr>
        <w:t xml:space="preserve">Soğutmalı kamyon: Temelde mal taşımak üzere tasarlanmış ve imal edilmiş ve soğutma ünitesi ile </w:t>
      </w:r>
      <w:r w:rsidRPr="00BA0EF7">
        <w:rPr>
          <w:bCs/>
          <w:iCs/>
          <w:sz w:val="24"/>
          <w:szCs w:val="24"/>
        </w:rPr>
        <w:lastRenderedPageBreak/>
        <w:t>donatılmış 3.5 tondan fazla kütleye sahip motorlu taşıtı,</w:t>
      </w:r>
    </w:p>
    <w:p w14:paraId="35AD1F05" w14:textId="508BD893"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Soğutmalı römork: Temelde mal taşımak için bir kamyon veya traktör tarafından çekilmek üzere tasarlanmış, imal edilmiş ve bir soğutma ünitesi ile donatılmış</w:t>
      </w:r>
      <w:r w:rsidRPr="00BA0EF7" w:rsidDel="008672CE">
        <w:rPr>
          <w:bCs/>
          <w:iCs/>
          <w:sz w:val="24"/>
          <w:szCs w:val="24"/>
        </w:rPr>
        <w:t xml:space="preserve"> </w:t>
      </w:r>
      <w:r w:rsidRPr="00BA0EF7">
        <w:rPr>
          <w:bCs/>
          <w:iCs/>
          <w:sz w:val="24"/>
          <w:szCs w:val="24"/>
        </w:rPr>
        <w:t>aracı</w:t>
      </w:r>
      <w:r w:rsidR="00EF030A" w:rsidRPr="00BA0EF7">
        <w:rPr>
          <w:bCs/>
          <w:iCs/>
          <w:sz w:val="24"/>
          <w:szCs w:val="24"/>
        </w:rPr>
        <w:t xml:space="preserve"> </w:t>
      </w:r>
      <w:r w:rsidRPr="00BA0EF7">
        <w:rPr>
          <w:bCs/>
          <w:iCs/>
          <w:sz w:val="24"/>
          <w:szCs w:val="24"/>
        </w:rPr>
        <w:t>(Bu tanım ayrıca yarı römorkları da kapsar),</w:t>
      </w:r>
    </w:p>
    <w:p w14:paraId="4D8BD264" w14:textId="76546436"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 xml:space="preserve">Tek bileşenli köpük: Reaksiyona girmemiş veya kısmen reaksiyona girmiş sıvı halde tek bir </w:t>
      </w:r>
      <w:proofErr w:type="spellStart"/>
      <w:r w:rsidRPr="00BA0EF7">
        <w:rPr>
          <w:bCs/>
          <w:iCs/>
          <w:sz w:val="24"/>
          <w:szCs w:val="24"/>
        </w:rPr>
        <w:t>aerosol</w:t>
      </w:r>
      <w:proofErr w:type="spellEnd"/>
      <w:r w:rsidRPr="00BA0EF7">
        <w:rPr>
          <w:bCs/>
          <w:iCs/>
          <w:sz w:val="24"/>
          <w:szCs w:val="24"/>
        </w:rPr>
        <w:t xml:space="preserve"> dağıtıcıda bulunan ve dağıtıcıdan ayrıldığında genişleyen ve sertleşen bir köpük bileşimini,</w:t>
      </w:r>
    </w:p>
    <w:p w14:paraId="6474E5E9" w14:textId="1D8837FF"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Tek</w:t>
      </w:r>
      <w:r w:rsidRPr="00BA0EF7" w:rsidDel="003A1143">
        <w:rPr>
          <w:bCs/>
          <w:iCs/>
          <w:sz w:val="24"/>
          <w:szCs w:val="24"/>
        </w:rPr>
        <w:t xml:space="preserve"> bölgeli </w:t>
      </w:r>
      <w:proofErr w:type="spellStart"/>
      <w:r w:rsidRPr="00BA0EF7">
        <w:rPr>
          <w:bCs/>
          <w:iCs/>
          <w:sz w:val="24"/>
          <w:szCs w:val="24"/>
        </w:rPr>
        <w:t>split</w:t>
      </w:r>
      <w:proofErr w:type="spellEnd"/>
      <w:r w:rsidRPr="00BA0EF7">
        <w:rPr>
          <w:bCs/>
          <w:iCs/>
          <w:sz w:val="24"/>
          <w:szCs w:val="24"/>
        </w:rPr>
        <w:t xml:space="preserve"> iklimlendirme sistemleri: Soğutucu akışkan borularıyla birbirine bağlı, kullanım yerinde kurulum gerektiren bir dış ünite ve bir iç üniteden oluşan oda iklimlendirme sistemleri,</w:t>
      </w:r>
    </w:p>
    <w:p w14:paraId="603629C2" w14:textId="0DD8EBA2" w:rsidR="002E7513" w:rsidRPr="00BA0EF7" w:rsidDel="002E7513" w:rsidRDefault="002E7513" w:rsidP="00EF030A">
      <w:pPr>
        <w:pStyle w:val="ListeParagraf"/>
        <w:numPr>
          <w:ilvl w:val="0"/>
          <w:numId w:val="25"/>
        </w:numPr>
        <w:tabs>
          <w:tab w:val="left" w:pos="1130"/>
        </w:tabs>
        <w:spacing w:before="44" w:line="278" w:lineRule="auto"/>
        <w:rPr>
          <w:bCs/>
          <w:iCs/>
          <w:sz w:val="24"/>
          <w:szCs w:val="24"/>
        </w:rPr>
      </w:pPr>
      <w:r w:rsidRPr="00BA0EF7">
        <w:rPr>
          <w:sz w:val="24"/>
          <w:szCs w:val="24"/>
        </w:rPr>
        <w:t>Tek kullanımlık kap: Florlu sera gazlarının taşınması ve depolanması amacıyla tekrar kullanılamayan veya yeniden doldurulması amacıyla piyasaya arz edilemeyen, tek kullanım için tasarlanmış ve kullanımından sonra atık olarak tanımlanan kapları (ambalajları),</w:t>
      </w:r>
    </w:p>
    <w:p w14:paraId="18ECDF1B" w14:textId="55D46FF4"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 xml:space="preserve">Teknik </w:t>
      </w:r>
      <w:proofErr w:type="spellStart"/>
      <w:r w:rsidRPr="00BA0EF7">
        <w:rPr>
          <w:bCs/>
          <w:iCs/>
          <w:sz w:val="24"/>
          <w:szCs w:val="24"/>
        </w:rPr>
        <w:t>aerosol</w:t>
      </w:r>
      <w:proofErr w:type="spellEnd"/>
      <w:r w:rsidRPr="00BA0EF7">
        <w:rPr>
          <w:bCs/>
          <w:iCs/>
          <w:sz w:val="24"/>
          <w:szCs w:val="24"/>
        </w:rPr>
        <w:t xml:space="preserve">: Ürün ve ekipmanların bakımı, onarımı, temizlenmesi, test edilmesi, böceklerden arındırılması ve üretilmesinde, ekipmanın kurulması ve diğer uygulamalarda kullanılan </w:t>
      </w:r>
      <w:proofErr w:type="spellStart"/>
      <w:r w:rsidRPr="00BA0EF7">
        <w:rPr>
          <w:bCs/>
          <w:iCs/>
          <w:sz w:val="24"/>
          <w:szCs w:val="24"/>
        </w:rPr>
        <w:t>aerosol</w:t>
      </w:r>
      <w:proofErr w:type="spellEnd"/>
      <w:r w:rsidRPr="00BA0EF7">
        <w:rPr>
          <w:bCs/>
          <w:iCs/>
          <w:sz w:val="24"/>
          <w:szCs w:val="24"/>
        </w:rPr>
        <w:t xml:space="preserve"> dağıtıcısını dispanserini/spreylerini/püskürtücülerini (Bu tanım kozmetik </w:t>
      </w:r>
      <w:proofErr w:type="spellStart"/>
      <w:r w:rsidRPr="00BA0EF7">
        <w:rPr>
          <w:bCs/>
          <w:iCs/>
          <w:sz w:val="24"/>
          <w:szCs w:val="24"/>
        </w:rPr>
        <w:t>aerosolleri</w:t>
      </w:r>
      <w:proofErr w:type="spellEnd"/>
      <w:r w:rsidRPr="00BA0EF7">
        <w:rPr>
          <w:bCs/>
          <w:iCs/>
          <w:sz w:val="24"/>
          <w:szCs w:val="24"/>
        </w:rPr>
        <w:t xml:space="preserve"> de kapsar, ancak tıbbi </w:t>
      </w:r>
      <w:proofErr w:type="spellStart"/>
      <w:r w:rsidRPr="00BA0EF7">
        <w:rPr>
          <w:bCs/>
          <w:iCs/>
          <w:sz w:val="24"/>
          <w:szCs w:val="24"/>
        </w:rPr>
        <w:t>aerosolleri</w:t>
      </w:r>
      <w:proofErr w:type="spellEnd"/>
      <w:r w:rsidRPr="00BA0EF7">
        <w:rPr>
          <w:bCs/>
          <w:iCs/>
          <w:sz w:val="24"/>
          <w:szCs w:val="24"/>
        </w:rPr>
        <w:t xml:space="preserve"> kapsamaz),</w:t>
      </w:r>
    </w:p>
    <w:p w14:paraId="265ACB95" w14:textId="0440D538" w:rsidR="002E7513" w:rsidRPr="00BA0EF7"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Ticari kullanım: Perakende ve gıda hizmetlerinde son kullanıcılara satışa sunulan ürünlerin depolanması, teşhiri veya dağıtımı için kullanımı,</w:t>
      </w:r>
    </w:p>
    <w:p w14:paraId="4158CE5B" w14:textId="2E1E1E38" w:rsidR="002E7513" w:rsidRDefault="002E7513" w:rsidP="00EF030A">
      <w:pPr>
        <w:pStyle w:val="ListeParagraf"/>
        <w:numPr>
          <w:ilvl w:val="0"/>
          <w:numId w:val="25"/>
        </w:numPr>
        <w:tabs>
          <w:tab w:val="left" w:pos="1130"/>
        </w:tabs>
        <w:spacing w:before="44" w:line="278" w:lineRule="auto"/>
        <w:rPr>
          <w:bCs/>
          <w:iCs/>
          <w:color w:val="000000" w:themeColor="text1"/>
          <w:sz w:val="24"/>
          <w:szCs w:val="24"/>
        </w:rPr>
      </w:pPr>
      <w:r w:rsidRPr="00BA0EF7">
        <w:rPr>
          <w:bCs/>
          <w:iCs/>
          <w:color w:val="000000" w:themeColor="text1"/>
          <w:sz w:val="24"/>
          <w:szCs w:val="24"/>
        </w:rPr>
        <w:t>Ürün ve/veya Ekipman: Florlu sera gazı içeren veya çalışması bu gazlara dayanan sabit cihazlar</w:t>
      </w:r>
      <w:r w:rsidR="00FA456D" w:rsidRPr="00BA0EF7">
        <w:rPr>
          <w:bCs/>
          <w:iCs/>
          <w:color w:val="000000" w:themeColor="text1"/>
          <w:sz w:val="24"/>
          <w:szCs w:val="24"/>
        </w:rPr>
        <w:t>ı</w:t>
      </w:r>
      <w:r w:rsidRPr="00BA0EF7">
        <w:rPr>
          <w:bCs/>
          <w:iCs/>
          <w:color w:val="000000" w:themeColor="text1"/>
          <w:sz w:val="24"/>
          <w:szCs w:val="24"/>
        </w:rPr>
        <w:t xml:space="preserve"> veya uygulamaları,</w:t>
      </w:r>
    </w:p>
    <w:p w14:paraId="265DEF72" w14:textId="0E97A15B" w:rsidR="006F4463" w:rsidRPr="006F4463" w:rsidRDefault="006F4463" w:rsidP="00EF030A">
      <w:pPr>
        <w:pStyle w:val="ListeParagraf"/>
        <w:numPr>
          <w:ilvl w:val="0"/>
          <w:numId w:val="25"/>
        </w:numPr>
        <w:tabs>
          <w:tab w:val="left" w:pos="1130"/>
        </w:tabs>
        <w:spacing w:before="44" w:line="278" w:lineRule="auto"/>
        <w:rPr>
          <w:bCs/>
          <w:iCs/>
          <w:color w:val="000000" w:themeColor="text1"/>
          <w:sz w:val="24"/>
          <w:szCs w:val="24"/>
        </w:rPr>
      </w:pPr>
      <w:r>
        <w:rPr>
          <w:bCs/>
          <w:iCs/>
          <w:color w:val="000000" w:themeColor="text1"/>
          <w:sz w:val="24"/>
          <w:szCs w:val="24"/>
        </w:rPr>
        <w:t>Yangından korunma ekipmanı: Yangın söndürücüler dahil yangından korunma veya söndürme uygulamalarında kullanılan ekipmanları ve sistemleri,</w:t>
      </w:r>
    </w:p>
    <w:p w14:paraId="06F13F7F" w14:textId="5D5F377A" w:rsidR="002E7513" w:rsidRPr="00EF030A" w:rsidRDefault="002E7513" w:rsidP="00EF030A">
      <w:pPr>
        <w:pStyle w:val="ListeParagraf"/>
        <w:numPr>
          <w:ilvl w:val="0"/>
          <w:numId w:val="25"/>
        </w:numPr>
        <w:tabs>
          <w:tab w:val="left" w:pos="1130"/>
        </w:tabs>
        <w:spacing w:before="44" w:line="278" w:lineRule="auto"/>
        <w:rPr>
          <w:bCs/>
          <w:iCs/>
          <w:sz w:val="24"/>
          <w:szCs w:val="24"/>
        </w:rPr>
      </w:pPr>
      <w:r w:rsidRPr="00BA0EF7">
        <w:rPr>
          <w:bCs/>
          <w:iCs/>
          <w:sz w:val="24"/>
          <w:szCs w:val="24"/>
        </w:rPr>
        <w:t>Yangından korunma ekipmanındaki florlu sera gazı miktarı: Belirli bir alanı yangından korumak için kurulmuş bir kaptaki veya birbirine</w:t>
      </w:r>
      <w:r w:rsidRPr="00EF030A">
        <w:rPr>
          <w:bCs/>
          <w:iCs/>
          <w:sz w:val="24"/>
          <w:szCs w:val="24"/>
        </w:rPr>
        <w:t xml:space="preserve"> bağlı kaplar sistemindeki florlu sera gazı miktarını,</w:t>
      </w:r>
    </w:p>
    <w:p w14:paraId="701D94B8" w14:textId="0BC0E933" w:rsidR="002E7513" w:rsidRPr="00EF030A" w:rsidRDefault="002E7513" w:rsidP="00EF030A">
      <w:pPr>
        <w:pStyle w:val="ListeParagraf"/>
        <w:numPr>
          <w:ilvl w:val="0"/>
          <w:numId w:val="25"/>
        </w:numPr>
        <w:tabs>
          <w:tab w:val="left" w:pos="1130"/>
        </w:tabs>
        <w:spacing w:before="44" w:line="278" w:lineRule="auto"/>
        <w:rPr>
          <w:sz w:val="24"/>
          <w:szCs w:val="24"/>
        </w:rPr>
      </w:pPr>
      <w:r w:rsidRPr="00EF030A">
        <w:rPr>
          <w:sz w:val="24"/>
          <w:szCs w:val="24"/>
        </w:rPr>
        <w:t xml:space="preserve">Yıllık ülke kotası: Belirli bir takvim yılında ülkeye ithal edilmesine izin verilen </w:t>
      </w:r>
      <w:r w:rsidRPr="00EF030A" w:rsidDel="007306B6">
        <w:rPr>
          <w:sz w:val="24"/>
          <w:szCs w:val="24"/>
        </w:rPr>
        <w:t xml:space="preserve">maksimum </w:t>
      </w:r>
      <w:proofErr w:type="spellStart"/>
      <w:r w:rsidRPr="00EF030A">
        <w:rPr>
          <w:sz w:val="24"/>
          <w:szCs w:val="24"/>
        </w:rPr>
        <w:t>hidroflorokarbonun</w:t>
      </w:r>
      <w:proofErr w:type="spellEnd"/>
      <w:r w:rsidRPr="00EF030A">
        <w:rPr>
          <w:sz w:val="24"/>
          <w:szCs w:val="24"/>
        </w:rPr>
        <w:t xml:space="preserve"> ton CO</w:t>
      </w:r>
      <w:r w:rsidRPr="00EF030A">
        <w:rPr>
          <w:sz w:val="24"/>
          <w:szCs w:val="24"/>
          <w:vertAlign w:val="subscript"/>
        </w:rPr>
        <w:t>2</w:t>
      </w:r>
      <w:r w:rsidRPr="00EF030A">
        <w:rPr>
          <w:sz w:val="24"/>
          <w:szCs w:val="24"/>
        </w:rPr>
        <w:t xml:space="preserve"> eşdeğeri olarak maksimum miktarını</w:t>
      </w:r>
      <w:r w:rsidRPr="00EF030A" w:rsidDel="002B008E">
        <w:rPr>
          <w:sz w:val="24"/>
          <w:szCs w:val="24"/>
        </w:rPr>
        <w:t>,</w:t>
      </w:r>
    </w:p>
    <w:p w14:paraId="39DF4FC7" w14:textId="77777777" w:rsidR="002E7513" w:rsidRPr="00EF030A" w:rsidRDefault="002E7513" w:rsidP="00EF030A">
      <w:pPr>
        <w:pStyle w:val="ListeParagraf"/>
        <w:numPr>
          <w:ilvl w:val="0"/>
          <w:numId w:val="25"/>
        </w:numPr>
        <w:tabs>
          <w:tab w:val="left" w:pos="1130"/>
        </w:tabs>
        <w:spacing w:before="44" w:line="278" w:lineRule="auto"/>
        <w:rPr>
          <w:bCs/>
          <w:iCs/>
          <w:sz w:val="24"/>
          <w:szCs w:val="24"/>
        </w:rPr>
      </w:pPr>
      <w:r w:rsidRPr="00EF030A">
        <w:rPr>
          <w:bCs/>
          <w:iCs/>
          <w:sz w:val="24"/>
          <w:szCs w:val="24"/>
        </w:rPr>
        <w:t>Zorunlu kullanım alanları: Halihazırda florlu sera gazı alternatiflerinin bulunmadığı insan sağlığı ile ilgili alanları ve askeri unsurlar kullanım alanlarını,</w:t>
      </w:r>
    </w:p>
    <w:p w14:paraId="2DF04EB5" w14:textId="2BBC6420" w:rsidR="009B1486" w:rsidRDefault="009B1486" w:rsidP="009B1486">
      <w:pPr>
        <w:tabs>
          <w:tab w:val="left" w:pos="1130"/>
        </w:tabs>
        <w:spacing w:before="44" w:line="278" w:lineRule="auto"/>
        <w:ind w:left="116"/>
        <w:rPr>
          <w:bCs/>
          <w:iCs/>
          <w:sz w:val="24"/>
          <w:szCs w:val="24"/>
          <w:highlight w:val="green"/>
        </w:rPr>
      </w:pPr>
    </w:p>
    <w:p w14:paraId="400666D8" w14:textId="39E37044" w:rsidR="009B1486" w:rsidRPr="000F0AB9" w:rsidRDefault="009B1486" w:rsidP="000F0AB9">
      <w:pPr>
        <w:tabs>
          <w:tab w:val="left" w:pos="1130"/>
        </w:tabs>
        <w:spacing w:before="44" w:line="278" w:lineRule="auto"/>
        <w:ind w:left="116"/>
        <w:rPr>
          <w:bCs/>
          <w:iCs/>
          <w:sz w:val="24"/>
          <w:szCs w:val="24"/>
        </w:rPr>
      </w:pPr>
      <w:proofErr w:type="gramStart"/>
      <w:r w:rsidRPr="000F0AB9">
        <w:rPr>
          <w:bCs/>
          <w:iCs/>
          <w:sz w:val="24"/>
          <w:szCs w:val="24"/>
        </w:rPr>
        <w:t>ifade</w:t>
      </w:r>
      <w:proofErr w:type="gramEnd"/>
      <w:r w:rsidRPr="000F0AB9">
        <w:rPr>
          <w:bCs/>
          <w:iCs/>
          <w:sz w:val="24"/>
          <w:szCs w:val="24"/>
        </w:rPr>
        <w:t xml:space="preserve"> eder. </w:t>
      </w:r>
    </w:p>
    <w:p w14:paraId="6A46FBB6" w14:textId="77777777" w:rsidR="00546136" w:rsidRPr="009B4FAC" w:rsidRDefault="00126791" w:rsidP="00EC1074">
      <w:pPr>
        <w:pStyle w:val="Balk1"/>
        <w:jc w:val="center"/>
      </w:pPr>
      <w:bookmarkStart w:id="23" w:name="_Toc33425121"/>
      <w:bookmarkStart w:id="24" w:name="_Toc33425666"/>
      <w:r w:rsidRPr="009B4FAC">
        <w:t>İKİNCİ BÖLÜM</w:t>
      </w:r>
      <w:bookmarkEnd w:id="23"/>
      <w:bookmarkEnd w:id="24"/>
    </w:p>
    <w:p w14:paraId="40336596" w14:textId="77777777" w:rsidR="00546136" w:rsidRPr="009B4FAC" w:rsidRDefault="00126791">
      <w:pPr>
        <w:spacing w:before="44"/>
        <w:ind w:left="3"/>
        <w:jc w:val="center"/>
        <w:rPr>
          <w:b/>
          <w:sz w:val="24"/>
          <w:szCs w:val="24"/>
        </w:rPr>
      </w:pPr>
      <w:r w:rsidRPr="009B4FAC">
        <w:rPr>
          <w:b/>
          <w:sz w:val="24"/>
          <w:szCs w:val="24"/>
        </w:rPr>
        <w:t>Temel İlkeler ve Merkezi Veri Tabanı</w:t>
      </w:r>
    </w:p>
    <w:p w14:paraId="0ECCF79F" w14:textId="77777777" w:rsidR="00546136" w:rsidRPr="00A456C4" w:rsidRDefault="00126791" w:rsidP="00672F47">
      <w:pPr>
        <w:pStyle w:val="Balk1"/>
      </w:pPr>
      <w:bookmarkStart w:id="25" w:name="_Toc33425122"/>
      <w:bookmarkStart w:id="26" w:name="_Toc33425667"/>
      <w:proofErr w:type="spellStart"/>
      <w:r w:rsidRPr="00A456C4">
        <w:t>Temel</w:t>
      </w:r>
      <w:proofErr w:type="spellEnd"/>
      <w:r w:rsidRPr="00A456C4">
        <w:t xml:space="preserve"> </w:t>
      </w:r>
      <w:proofErr w:type="spellStart"/>
      <w:r w:rsidRPr="00A456C4">
        <w:t>ilkeler</w:t>
      </w:r>
      <w:bookmarkEnd w:id="25"/>
      <w:bookmarkEnd w:id="26"/>
      <w:proofErr w:type="spellEnd"/>
    </w:p>
    <w:p w14:paraId="68445737" w14:textId="77777777" w:rsidR="00546136" w:rsidRPr="009B4FAC" w:rsidRDefault="00126791" w:rsidP="00672F47">
      <w:pPr>
        <w:pStyle w:val="GvdeMetni"/>
      </w:pPr>
      <w:r w:rsidRPr="009B4FAC">
        <w:rPr>
          <w:b/>
        </w:rPr>
        <w:t xml:space="preserve">MADDE 6 – </w:t>
      </w:r>
      <w:r w:rsidRPr="009B4FAC">
        <w:t>(1) Florlu sera gazlarının</w:t>
      </w:r>
      <w:r w:rsidR="00B52046">
        <w:t xml:space="preserve"> ve diğer florlu maddelerin</w:t>
      </w:r>
      <w:r w:rsidRPr="009B4FAC">
        <w:t>;</w:t>
      </w:r>
    </w:p>
    <w:p w14:paraId="20D2CB9F" w14:textId="7A5D296A" w:rsidR="00546136" w:rsidRDefault="00B16936">
      <w:pPr>
        <w:pStyle w:val="ListeParagraf"/>
        <w:numPr>
          <w:ilvl w:val="0"/>
          <w:numId w:val="12"/>
        </w:numPr>
        <w:tabs>
          <w:tab w:val="left" w:pos="1118"/>
        </w:tabs>
        <w:spacing w:before="44"/>
        <w:ind w:right="0" w:hanging="248"/>
        <w:rPr>
          <w:sz w:val="24"/>
          <w:szCs w:val="24"/>
        </w:rPr>
      </w:pPr>
      <w:r>
        <w:rPr>
          <w:sz w:val="24"/>
          <w:szCs w:val="24"/>
        </w:rPr>
        <w:t>A</w:t>
      </w:r>
      <w:r w:rsidR="00B52046" w:rsidRPr="009B4FAC">
        <w:rPr>
          <w:sz w:val="24"/>
          <w:szCs w:val="24"/>
        </w:rPr>
        <w:t>tmosfere</w:t>
      </w:r>
      <w:r w:rsidR="00B52046" w:rsidRPr="009B4FAC">
        <w:rPr>
          <w:spacing w:val="-2"/>
          <w:sz w:val="24"/>
          <w:szCs w:val="24"/>
        </w:rPr>
        <w:t xml:space="preserve"> </w:t>
      </w:r>
      <w:r w:rsidR="00126791" w:rsidRPr="009B4FAC">
        <w:rPr>
          <w:sz w:val="24"/>
          <w:szCs w:val="24"/>
        </w:rPr>
        <w:t>salı</w:t>
      </w:r>
      <w:r w:rsidR="00C13A61">
        <w:rPr>
          <w:sz w:val="24"/>
          <w:szCs w:val="24"/>
        </w:rPr>
        <w:t>m</w:t>
      </w:r>
      <w:r w:rsidR="00126791" w:rsidRPr="009B4FAC">
        <w:rPr>
          <w:sz w:val="24"/>
          <w:szCs w:val="24"/>
        </w:rPr>
        <w:t>ı,</w:t>
      </w:r>
    </w:p>
    <w:p w14:paraId="51DA6927" w14:textId="77777777" w:rsidR="00B52046" w:rsidRPr="009B4FAC" w:rsidRDefault="00B52046">
      <w:pPr>
        <w:pStyle w:val="ListeParagraf"/>
        <w:numPr>
          <w:ilvl w:val="0"/>
          <w:numId w:val="12"/>
        </w:numPr>
        <w:tabs>
          <w:tab w:val="left" w:pos="1118"/>
        </w:tabs>
        <w:spacing w:before="44"/>
        <w:ind w:right="0" w:hanging="248"/>
        <w:rPr>
          <w:sz w:val="24"/>
          <w:szCs w:val="24"/>
        </w:rPr>
      </w:pPr>
      <w:r>
        <w:rPr>
          <w:sz w:val="24"/>
          <w:szCs w:val="24"/>
        </w:rPr>
        <w:t>Ek1 grup 1 altında listelenen florlu sera gazlarının üretimi,</w:t>
      </w:r>
    </w:p>
    <w:p w14:paraId="4300E791" w14:textId="2BD44DD1" w:rsidR="00546136" w:rsidRPr="009B4FAC" w:rsidRDefault="00395B1F" w:rsidP="00662FD0">
      <w:pPr>
        <w:pStyle w:val="ListeParagraf"/>
        <w:numPr>
          <w:ilvl w:val="0"/>
          <w:numId w:val="12"/>
        </w:numPr>
        <w:tabs>
          <w:tab w:val="left" w:pos="1134"/>
        </w:tabs>
        <w:spacing w:before="44" w:line="278" w:lineRule="auto"/>
        <w:ind w:left="116" w:firstLine="754"/>
        <w:rPr>
          <w:sz w:val="24"/>
          <w:szCs w:val="24"/>
        </w:rPr>
      </w:pPr>
      <w:r>
        <w:rPr>
          <w:sz w:val="24"/>
          <w:szCs w:val="24"/>
        </w:rPr>
        <w:t>Madde 1</w:t>
      </w:r>
      <w:r w:rsidR="00502A63">
        <w:rPr>
          <w:sz w:val="24"/>
          <w:szCs w:val="24"/>
        </w:rPr>
        <w:t>7</w:t>
      </w:r>
      <w:r>
        <w:rPr>
          <w:sz w:val="24"/>
          <w:szCs w:val="24"/>
        </w:rPr>
        <w:t>(1)’de tanımlanan</w:t>
      </w:r>
      <w:r w:rsidR="00126791" w:rsidRPr="009B4FAC">
        <w:rPr>
          <w:sz w:val="24"/>
          <w:szCs w:val="24"/>
        </w:rPr>
        <w:t xml:space="preserve"> </w:t>
      </w:r>
      <w:r>
        <w:rPr>
          <w:sz w:val="24"/>
          <w:szCs w:val="24"/>
        </w:rPr>
        <w:t xml:space="preserve">belgeye sahip olmayan </w:t>
      </w:r>
      <w:r w:rsidR="00126791" w:rsidRPr="009B4FAC">
        <w:rPr>
          <w:sz w:val="24"/>
          <w:szCs w:val="24"/>
        </w:rPr>
        <w:t>gerçe</w:t>
      </w:r>
      <w:r w:rsidR="00B52046">
        <w:rPr>
          <w:sz w:val="24"/>
          <w:szCs w:val="24"/>
        </w:rPr>
        <w:t xml:space="preserve">k veya </w:t>
      </w:r>
      <w:r w:rsidR="00502A63">
        <w:rPr>
          <w:sz w:val="24"/>
          <w:szCs w:val="24"/>
        </w:rPr>
        <w:t xml:space="preserve">Madde18(1)’de tanımlanan belgeye sahip olmayan </w:t>
      </w:r>
      <w:r w:rsidR="00B52046">
        <w:rPr>
          <w:sz w:val="24"/>
          <w:szCs w:val="24"/>
        </w:rPr>
        <w:t xml:space="preserve">tüzel kişilere </w:t>
      </w:r>
      <w:r w:rsidR="00DD4D22">
        <w:rPr>
          <w:sz w:val="24"/>
          <w:szCs w:val="24"/>
        </w:rPr>
        <w:t xml:space="preserve">veya </w:t>
      </w:r>
      <w:proofErr w:type="spellStart"/>
      <w:r w:rsidR="00992927">
        <w:rPr>
          <w:sz w:val="24"/>
          <w:szCs w:val="24"/>
        </w:rPr>
        <w:t>FARAVET’e</w:t>
      </w:r>
      <w:proofErr w:type="spellEnd"/>
      <w:r w:rsidR="00992927">
        <w:rPr>
          <w:sz w:val="24"/>
          <w:szCs w:val="24"/>
        </w:rPr>
        <w:t xml:space="preserve"> </w:t>
      </w:r>
      <w:r w:rsidR="00DD4D22">
        <w:rPr>
          <w:sz w:val="24"/>
          <w:szCs w:val="24"/>
        </w:rPr>
        <w:t xml:space="preserve">kayıtlı olmayan tüzel kişilere </w:t>
      </w:r>
      <w:r w:rsidR="00B52046">
        <w:rPr>
          <w:sz w:val="24"/>
          <w:szCs w:val="24"/>
        </w:rPr>
        <w:t>satılması veya ücretsiz temini</w:t>
      </w:r>
      <w:r w:rsidR="00DD4D22">
        <w:rPr>
          <w:sz w:val="24"/>
          <w:szCs w:val="24"/>
        </w:rPr>
        <w:t>,</w:t>
      </w:r>
    </w:p>
    <w:p w14:paraId="14C07CD2" w14:textId="3DA4CC96" w:rsidR="00546136" w:rsidRDefault="00283232" w:rsidP="00662FD0">
      <w:pPr>
        <w:pStyle w:val="ListeParagraf"/>
        <w:numPr>
          <w:ilvl w:val="0"/>
          <w:numId w:val="12"/>
        </w:numPr>
        <w:tabs>
          <w:tab w:val="left" w:pos="1134"/>
        </w:tabs>
        <w:spacing w:line="278" w:lineRule="auto"/>
        <w:ind w:left="116" w:firstLine="754"/>
        <w:rPr>
          <w:sz w:val="24"/>
          <w:szCs w:val="24"/>
        </w:rPr>
      </w:pPr>
      <w:r>
        <w:rPr>
          <w:sz w:val="24"/>
          <w:szCs w:val="24"/>
        </w:rPr>
        <w:t>Ü</w:t>
      </w:r>
      <w:r w:rsidR="00126791" w:rsidRPr="009B4FAC">
        <w:rPr>
          <w:sz w:val="24"/>
          <w:szCs w:val="24"/>
        </w:rPr>
        <w:t>rün</w:t>
      </w:r>
      <w:r w:rsidR="00461813">
        <w:rPr>
          <w:sz w:val="24"/>
          <w:szCs w:val="24"/>
        </w:rPr>
        <w:t xml:space="preserve"> ve</w:t>
      </w:r>
      <w:r w:rsidR="00126791" w:rsidRPr="009B4FAC">
        <w:rPr>
          <w:sz w:val="24"/>
          <w:szCs w:val="24"/>
        </w:rPr>
        <w:t xml:space="preserve"> </w:t>
      </w:r>
      <w:r>
        <w:rPr>
          <w:sz w:val="24"/>
          <w:szCs w:val="24"/>
        </w:rPr>
        <w:t>ekipmanda bulunan</w:t>
      </w:r>
      <w:r w:rsidR="00126791" w:rsidRPr="009B4FAC">
        <w:rPr>
          <w:sz w:val="24"/>
          <w:szCs w:val="24"/>
        </w:rPr>
        <w:t xml:space="preserve"> köpük</w:t>
      </w:r>
      <w:r>
        <w:rPr>
          <w:sz w:val="24"/>
          <w:szCs w:val="24"/>
        </w:rPr>
        <w:t>ler</w:t>
      </w:r>
      <w:r w:rsidR="00126791" w:rsidRPr="009B4FAC">
        <w:rPr>
          <w:sz w:val="24"/>
          <w:szCs w:val="24"/>
        </w:rPr>
        <w:t xml:space="preserve"> </w:t>
      </w:r>
      <w:r>
        <w:rPr>
          <w:sz w:val="24"/>
          <w:szCs w:val="24"/>
        </w:rPr>
        <w:t>h</w:t>
      </w:r>
      <w:r w:rsidR="00126791" w:rsidRPr="009B4FAC">
        <w:rPr>
          <w:sz w:val="24"/>
          <w:szCs w:val="24"/>
        </w:rPr>
        <w:t xml:space="preserve">aricinde ürün veya ekipman içerisinde </w:t>
      </w:r>
      <w:r w:rsidR="007502B3">
        <w:rPr>
          <w:sz w:val="24"/>
          <w:szCs w:val="24"/>
        </w:rPr>
        <w:t>florlu sera gazlarının veya diğer florlu maddeleri</w:t>
      </w:r>
      <w:r w:rsidR="00C13A61">
        <w:rPr>
          <w:sz w:val="24"/>
          <w:szCs w:val="24"/>
        </w:rPr>
        <w:t>n</w:t>
      </w:r>
      <w:r w:rsidR="007502B3">
        <w:rPr>
          <w:sz w:val="24"/>
          <w:szCs w:val="24"/>
        </w:rPr>
        <w:t xml:space="preserve"> </w:t>
      </w:r>
      <w:r w:rsidR="00126791" w:rsidRPr="009B4FAC">
        <w:rPr>
          <w:sz w:val="24"/>
          <w:szCs w:val="24"/>
        </w:rPr>
        <w:t>geri kazanım işlemi yapılmadan bertaraf tesislerine kabul</w:t>
      </w:r>
      <w:r w:rsidR="00126791" w:rsidRPr="009B4FAC">
        <w:rPr>
          <w:spacing w:val="-8"/>
          <w:sz w:val="24"/>
          <w:szCs w:val="24"/>
        </w:rPr>
        <w:t xml:space="preserve"> </w:t>
      </w:r>
      <w:r w:rsidR="00126791" w:rsidRPr="009B4FAC">
        <w:rPr>
          <w:sz w:val="24"/>
          <w:szCs w:val="24"/>
        </w:rPr>
        <w:t>edilmesi,</w:t>
      </w:r>
    </w:p>
    <w:p w14:paraId="74B23B73" w14:textId="77777777" w:rsidR="00546136" w:rsidRPr="009B4FAC" w:rsidRDefault="00126791" w:rsidP="00672F47">
      <w:pPr>
        <w:pStyle w:val="GvdeMetni"/>
      </w:pPr>
      <w:proofErr w:type="gramStart"/>
      <w:r w:rsidRPr="009B4FAC">
        <w:t>yasaktır</w:t>
      </w:r>
      <w:proofErr w:type="gramEnd"/>
      <w:r w:rsidRPr="009B4FAC">
        <w:t>.</w:t>
      </w:r>
    </w:p>
    <w:p w14:paraId="749F91E0" w14:textId="6916492D" w:rsidR="00546136" w:rsidRDefault="00126791" w:rsidP="00672F47">
      <w:pPr>
        <w:pStyle w:val="GvdeMetni"/>
      </w:pPr>
      <w:r w:rsidRPr="009B4FAC">
        <w:t>(2)</w:t>
      </w:r>
      <w:r w:rsidR="0074283B">
        <w:t xml:space="preserve"> Ü</w:t>
      </w:r>
      <w:r w:rsidR="00201E16">
        <w:t xml:space="preserve">rün veya ekipman </w:t>
      </w:r>
      <w:r w:rsidR="00420726">
        <w:t xml:space="preserve">devreden </w:t>
      </w:r>
      <w:r w:rsidR="00201E16">
        <w:t>çıkartıldığında</w:t>
      </w:r>
      <w:r w:rsidR="0074283B">
        <w:t xml:space="preserve"> veya kap ömrünü tamamladığında</w:t>
      </w:r>
      <w:r w:rsidR="00201E16">
        <w:t xml:space="preserve"> </w:t>
      </w:r>
      <w:r w:rsidR="003D27BE">
        <w:t xml:space="preserve">atık </w:t>
      </w:r>
      <w:r w:rsidR="00B81C6E">
        <w:t xml:space="preserve">yönetimi </w:t>
      </w:r>
      <w:r w:rsidRPr="009B4FAC">
        <w:t xml:space="preserve">2/4/2015 tarihli ve 29314 sayılı Resmî </w:t>
      </w:r>
      <w:proofErr w:type="spellStart"/>
      <w:r w:rsidRPr="009B4FAC">
        <w:t>Gazete’de</w:t>
      </w:r>
      <w:proofErr w:type="spellEnd"/>
      <w:r w:rsidRPr="009B4FAC">
        <w:t xml:space="preserve"> yayımlanan Atık Yönetimi Yönetmeliğine uygun olarak</w:t>
      </w:r>
      <w:r w:rsidRPr="009B4FAC">
        <w:rPr>
          <w:spacing w:val="-7"/>
        </w:rPr>
        <w:t xml:space="preserve"> </w:t>
      </w:r>
      <w:r w:rsidRPr="009B4FAC">
        <w:t>gerçekleştirilir.</w:t>
      </w:r>
    </w:p>
    <w:p w14:paraId="28AC3C2E" w14:textId="77777777" w:rsidR="00B81C6E" w:rsidRPr="00B81C6E" w:rsidRDefault="00B81C6E" w:rsidP="00672F47">
      <w:pPr>
        <w:pStyle w:val="GvdeMetni"/>
      </w:pPr>
      <w:r w:rsidRPr="006E3EB9">
        <w:t xml:space="preserve">(3) </w:t>
      </w:r>
      <w:r w:rsidR="005B6DC4" w:rsidRPr="006E3EB9">
        <w:t>Hidrokarbonların Ek 6’da listelenen “</w:t>
      </w:r>
      <w:r w:rsidR="00041136">
        <w:t>Kabul Edilmiş</w:t>
      </w:r>
      <w:r w:rsidR="005B6DC4" w:rsidRPr="006E3EB9">
        <w:t xml:space="preserve"> </w:t>
      </w:r>
      <w:r w:rsidR="00041136">
        <w:t>T</w:t>
      </w:r>
      <w:r w:rsidR="005B6DC4" w:rsidRPr="006E3EB9">
        <w:t>eknolojiler</w:t>
      </w:r>
      <w:r w:rsidR="00CD21B4" w:rsidRPr="006E3EB9">
        <w:t>”</w:t>
      </w:r>
      <w:r w:rsidR="005B6DC4" w:rsidRPr="006E3EB9">
        <w:t xml:space="preserve"> dışında </w:t>
      </w:r>
      <w:r w:rsidR="00123B99" w:rsidRPr="006E3EB9">
        <w:t>teknolojilerle imha edilmesi yasaktır.</w:t>
      </w:r>
      <w:r w:rsidR="00123B99">
        <w:t xml:space="preserve"> </w:t>
      </w:r>
    </w:p>
    <w:p w14:paraId="728D89A6" w14:textId="77777777" w:rsidR="00500CCB" w:rsidRPr="00A456C4" w:rsidRDefault="00500CCB" w:rsidP="00672F47">
      <w:pPr>
        <w:pStyle w:val="Balk1"/>
      </w:pPr>
      <w:bookmarkStart w:id="27" w:name="_Toc33425123"/>
      <w:bookmarkStart w:id="28" w:name="_Toc33425668"/>
      <w:proofErr w:type="spellStart"/>
      <w:r w:rsidRPr="00A456C4">
        <w:t>Ekipman</w:t>
      </w:r>
      <w:proofErr w:type="spellEnd"/>
      <w:r w:rsidRPr="00A456C4">
        <w:t xml:space="preserve"> </w:t>
      </w:r>
      <w:proofErr w:type="spellStart"/>
      <w:r w:rsidRPr="00A456C4">
        <w:t>Operatörleri</w:t>
      </w:r>
      <w:proofErr w:type="spellEnd"/>
      <w:r w:rsidRPr="00A456C4">
        <w:t xml:space="preserve"> </w:t>
      </w:r>
      <w:proofErr w:type="spellStart"/>
      <w:r w:rsidRPr="00A456C4">
        <w:t>Merkezi</w:t>
      </w:r>
      <w:proofErr w:type="spellEnd"/>
      <w:r w:rsidRPr="00A456C4">
        <w:t xml:space="preserve"> Veri</w:t>
      </w:r>
      <w:r w:rsidR="0055402D" w:rsidRPr="00A456C4">
        <w:t xml:space="preserve"> </w:t>
      </w:r>
      <w:proofErr w:type="spellStart"/>
      <w:r w:rsidR="0055402D" w:rsidRPr="00A456C4">
        <w:t>T</w:t>
      </w:r>
      <w:r w:rsidRPr="00A456C4">
        <w:t>abanı</w:t>
      </w:r>
      <w:proofErr w:type="spellEnd"/>
      <w:r w:rsidR="002D67FD">
        <w:t xml:space="preserve"> (EKOMVET)</w:t>
      </w:r>
      <w:bookmarkEnd w:id="27"/>
      <w:bookmarkEnd w:id="28"/>
    </w:p>
    <w:p w14:paraId="3AE69672" w14:textId="77777777" w:rsidR="00227CED" w:rsidRPr="00540F4D" w:rsidRDefault="00126791" w:rsidP="00672F47">
      <w:pPr>
        <w:pStyle w:val="GvdeMetni"/>
      </w:pPr>
      <w:r w:rsidRPr="00540F4D">
        <w:rPr>
          <w:b/>
        </w:rPr>
        <w:t xml:space="preserve">MADDE 7 – </w:t>
      </w:r>
      <w:r w:rsidRPr="00540F4D">
        <w:t xml:space="preserve">(1) </w:t>
      </w:r>
      <w:r w:rsidR="00EF44C7" w:rsidRPr="00540F4D">
        <w:t>Ekipman</w:t>
      </w:r>
      <w:r w:rsidR="00227CED" w:rsidRPr="00540F4D">
        <w:t xml:space="preserve"> Operatör</w:t>
      </w:r>
      <w:r w:rsidR="00EF44C7" w:rsidRPr="00540F4D">
        <w:t xml:space="preserve">leri Merkezi Veri Tabanı, askeri </w:t>
      </w:r>
      <w:r w:rsidR="002D67FD">
        <w:t>unsurlar</w:t>
      </w:r>
      <w:r w:rsidR="00EF44C7" w:rsidRPr="00540F4D">
        <w:t xml:space="preserve"> hariç olmak üzere, elektronik sisteme </w:t>
      </w:r>
      <w:r w:rsidR="00B532E6" w:rsidRPr="00540F4D">
        <w:t xml:space="preserve">aşağıda listelenen </w:t>
      </w:r>
      <w:r w:rsidR="00EF44C7" w:rsidRPr="00540F4D">
        <w:t>ekipman</w:t>
      </w:r>
      <w:r w:rsidR="00B532E6" w:rsidRPr="00540F4D">
        <w:t>ların</w:t>
      </w:r>
      <w:r w:rsidR="00EF44C7" w:rsidRPr="00540F4D">
        <w:t xml:space="preserve"> operatörleri </w:t>
      </w:r>
      <w:r w:rsidR="00B532E6" w:rsidRPr="00540F4D">
        <w:t xml:space="preserve">olan </w:t>
      </w:r>
      <w:r w:rsidR="00227CED" w:rsidRPr="00540F4D">
        <w:t xml:space="preserve">gerçek ve tüzel kişiler tarafından </w:t>
      </w:r>
      <w:r w:rsidR="00B532E6" w:rsidRPr="00540F4D">
        <w:t xml:space="preserve">girilen verileri </w:t>
      </w:r>
      <w:r w:rsidR="00B532E6" w:rsidRPr="00540F4D">
        <w:lastRenderedPageBreak/>
        <w:t>içerecektir</w:t>
      </w:r>
      <w:r w:rsidR="00227CED" w:rsidRPr="00540F4D">
        <w:t>:</w:t>
      </w:r>
    </w:p>
    <w:p w14:paraId="3B26780B" w14:textId="432E42F0" w:rsidR="00B532E6" w:rsidRPr="00540F4D" w:rsidRDefault="00B532E6" w:rsidP="00672F47">
      <w:pPr>
        <w:pStyle w:val="GvdeMetni"/>
      </w:pPr>
      <w:r w:rsidRPr="00540F4D">
        <w:t xml:space="preserve">(a) </w:t>
      </w:r>
      <w:r w:rsidR="00C6610F" w:rsidRPr="00540F4D">
        <w:t>5 ton CO</w:t>
      </w:r>
      <w:r w:rsidR="00C6610F" w:rsidRPr="00F44B67">
        <w:rPr>
          <w:vertAlign w:val="subscript"/>
        </w:rPr>
        <w:t>2</w:t>
      </w:r>
      <w:r w:rsidR="00C6610F" w:rsidRPr="00540F4D">
        <w:t xml:space="preserve"> eşdeğeri veya daha fazla florlu sera gazı içeren </w:t>
      </w:r>
      <w:r w:rsidRPr="00540F4D">
        <w:t xml:space="preserve">sabit soğutma, </w:t>
      </w:r>
      <w:r w:rsidR="00C6610F" w:rsidRPr="00540F4D">
        <w:t>iklimlendirme</w:t>
      </w:r>
      <w:r w:rsidRPr="00540F4D">
        <w:t xml:space="preserve"> ve ısı pompası ekipmanı, sabit yangın</w:t>
      </w:r>
      <w:r w:rsidR="0040563E" w:rsidRPr="00540F4D">
        <w:t>dan</w:t>
      </w:r>
      <w:r w:rsidRPr="00540F4D">
        <w:t xml:space="preserve"> koru</w:t>
      </w:r>
      <w:r w:rsidR="0040563E" w:rsidRPr="00540F4D">
        <w:t>n</w:t>
      </w:r>
      <w:r w:rsidRPr="00540F4D">
        <w:t>ma ekipmanı, s</w:t>
      </w:r>
      <w:r w:rsidR="00C6610F" w:rsidRPr="00540F4D">
        <w:t xml:space="preserve">oğutmalı kamyon ve römorklardaki soğutma üniteleri ve Organik </w:t>
      </w:r>
      <w:proofErr w:type="spellStart"/>
      <w:r w:rsidR="00C6610F" w:rsidRPr="00540F4D">
        <w:t>Rankin</w:t>
      </w:r>
      <w:proofErr w:type="spellEnd"/>
      <w:r w:rsidR="00C6610F" w:rsidRPr="00540F4D">
        <w:t xml:space="preserve"> </w:t>
      </w:r>
      <w:r w:rsidR="00C6610F" w:rsidRPr="00CD21B4">
        <w:t>Çevrimleri</w:t>
      </w:r>
      <w:r w:rsidR="002D67FD">
        <w:t>,</w:t>
      </w:r>
    </w:p>
    <w:p w14:paraId="4DD815A9" w14:textId="77777777" w:rsidR="00B532E6" w:rsidRPr="00540F4D" w:rsidRDefault="00B532E6" w:rsidP="00672F47">
      <w:pPr>
        <w:pStyle w:val="GvdeMetni"/>
      </w:pPr>
      <w:r w:rsidRPr="00540F4D">
        <w:t xml:space="preserve">(b) 6 kg veya daha fazla </w:t>
      </w:r>
      <w:r w:rsidR="00C6610F" w:rsidRPr="00540F4D">
        <w:t>kükürt</w:t>
      </w:r>
      <w:r w:rsidRPr="00540F4D">
        <w:t xml:space="preserve"> </w:t>
      </w:r>
      <w:proofErr w:type="spellStart"/>
      <w:r w:rsidRPr="00540F4D">
        <w:t>hek</w:t>
      </w:r>
      <w:r w:rsidR="00C6610F" w:rsidRPr="00540F4D">
        <w:t>zaflorür</w:t>
      </w:r>
      <w:proofErr w:type="spellEnd"/>
      <w:r w:rsidR="00C6610F" w:rsidRPr="00540F4D">
        <w:t xml:space="preserve"> içeren elektrik</w:t>
      </w:r>
      <w:r w:rsidRPr="00540F4D">
        <w:t xml:space="preserve"> </w:t>
      </w:r>
      <w:r w:rsidR="00C6610F" w:rsidRPr="00540F4D">
        <w:t>şalt ekipmanı</w:t>
      </w:r>
      <w:r w:rsidRPr="00540F4D">
        <w:t>,</w:t>
      </w:r>
    </w:p>
    <w:p w14:paraId="75C3E229" w14:textId="77777777" w:rsidR="00B532E6" w:rsidRPr="00540F4D" w:rsidRDefault="00B532E6" w:rsidP="00672F47">
      <w:pPr>
        <w:pStyle w:val="GvdeMetni"/>
      </w:pPr>
      <w:r w:rsidRPr="00540F4D">
        <w:t xml:space="preserve">(2) </w:t>
      </w:r>
      <w:r w:rsidR="0040563E" w:rsidRPr="00540F4D">
        <w:t xml:space="preserve">Ekipman Operatörleri Merkezi Veri Tabanı </w:t>
      </w:r>
      <w:r w:rsidRPr="00540F4D">
        <w:t>Bakanlık tarafından yönetilir,</w:t>
      </w:r>
    </w:p>
    <w:p w14:paraId="76C84311" w14:textId="60CABC0A" w:rsidR="00B532E6" w:rsidRDefault="00B532E6" w:rsidP="008956AC">
      <w:pPr>
        <w:pStyle w:val="GvdeMetni"/>
      </w:pPr>
      <w:r w:rsidRPr="00540F4D">
        <w:t xml:space="preserve">(3) Bakanlık, </w:t>
      </w:r>
      <w:r w:rsidR="0040563E" w:rsidRPr="00540F4D">
        <w:t xml:space="preserve">Ekipman Operatörleri Merkezi Veri Tabanında </w:t>
      </w:r>
      <w:r w:rsidRPr="00540F4D">
        <w:t xml:space="preserve">yer alan verileri talepleri üzerine </w:t>
      </w:r>
      <w:r w:rsidR="002D67FD">
        <w:t>Çevre ve Şehircilik</w:t>
      </w:r>
      <w:r w:rsidR="00471094">
        <w:t xml:space="preserve"> İl Müdürlü</w:t>
      </w:r>
      <w:r w:rsidR="00997F8C">
        <w:t>kleri</w:t>
      </w:r>
      <w:r w:rsidR="00471094">
        <w:t xml:space="preserve"> ile</w:t>
      </w:r>
      <w:r w:rsidR="002D67FD">
        <w:t xml:space="preserve"> </w:t>
      </w:r>
      <w:r w:rsidRPr="00540F4D">
        <w:t>paylaşabilir,</w:t>
      </w:r>
    </w:p>
    <w:p w14:paraId="7BC1CCE5" w14:textId="77777777" w:rsidR="00CD601A" w:rsidRDefault="00CD21B4" w:rsidP="00672F47">
      <w:pPr>
        <w:pStyle w:val="GvdeMetni"/>
      </w:pPr>
      <w:r>
        <w:t>(</w:t>
      </w:r>
      <w:r w:rsidR="00CD601A">
        <w:t xml:space="preserve">4) </w:t>
      </w:r>
      <w:r w:rsidR="00C54481" w:rsidRPr="00540F4D">
        <w:t>Ekipman Operatörleri Merkezi Veri Tabanı</w:t>
      </w:r>
      <w:r w:rsidR="00C54481">
        <w:t xml:space="preserve">nda </w:t>
      </w:r>
      <w:r w:rsidR="00CD601A">
        <w:t>yer alan veriler gizli kabul edilir ve</w:t>
      </w:r>
      <w:r w:rsidR="00C54481">
        <w:t xml:space="preserve"> erişim yetkisi olmayan kişilerin </w:t>
      </w:r>
      <w:r w:rsidR="00CD601A">
        <w:t>erişim</w:t>
      </w:r>
      <w:r w:rsidR="00C54481">
        <w:t>in</w:t>
      </w:r>
      <w:r w:rsidR="00CD601A">
        <w:t>e karşı korunur,</w:t>
      </w:r>
    </w:p>
    <w:p w14:paraId="5B1A9FBD" w14:textId="77777777" w:rsidR="008956AC" w:rsidRDefault="00CD601A" w:rsidP="00672F47">
      <w:pPr>
        <w:pStyle w:val="GvdeMetni"/>
        <w:rPr>
          <w:bCs w:val="0"/>
        </w:rPr>
      </w:pPr>
      <w:r w:rsidRPr="008956AC">
        <w:t>(5</w:t>
      </w:r>
      <w:r w:rsidRPr="00C718BB">
        <w:rPr>
          <w:bCs w:val="0"/>
        </w:rPr>
        <w:t xml:space="preserve">) </w:t>
      </w:r>
      <w:r w:rsidR="00707992" w:rsidRPr="00C718BB">
        <w:rPr>
          <w:bCs w:val="0"/>
        </w:rPr>
        <w:t>Ekipman Operatörleri Merkezi Veri Tabanına v</w:t>
      </w:r>
      <w:r w:rsidRPr="00C718BB">
        <w:rPr>
          <w:bCs w:val="0"/>
        </w:rPr>
        <w:t>erilerin kaydedilmesi ve sunulması ile bu verilerin yönetimi</w:t>
      </w:r>
      <w:r w:rsidR="00471094" w:rsidRPr="00C718BB">
        <w:rPr>
          <w:bCs w:val="0"/>
        </w:rPr>
        <w:t xml:space="preserve">ne ilişkin usul ve esaslar </w:t>
      </w:r>
      <w:r w:rsidRPr="00C718BB">
        <w:rPr>
          <w:bCs w:val="0"/>
        </w:rPr>
        <w:t>Bakanlıkça belirlenir</w:t>
      </w:r>
      <w:r w:rsidR="00471094" w:rsidRPr="00C718BB">
        <w:rPr>
          <w:bCs w:val="0"/>
        </w:rPr>
        <w:t>.</w:t>
      </w:r>
    </w:p>
    <w:p w14:paraId="54DE78C8" w14:textId="524B200F" w:rsidR="00CD601A" w:rsidRPr="00BE04E9" w:rsidRDefault="00CD601A" w:rsidP="00672F47">
      <w:pPr>
        <w:pStyle w:val="GvdeMetni"/>
      </w:pPr>
      <w:r w:rsidRPr="00BE04E9">
        <w:t xml:space="preserve">(6) </w:t>
      </w:r>
      <w:r w:rsidR="00471094">
        <w:t>A</w:t>
      </w:r>
      <w:r w:rsidRPr="00BE04E9">
        <w:t xml:space="preserve">skeri </w:t>
      </w:r>
      <w:r w:rsidR="00471094">
        <w:t>unsurlar</w:t>
      </w:r>
      <w:r w:rsidRPr="00BE04E9">
        <w:t>,</w:t>
      </w:r>
      <w:r w:rsidR="00FB239C">
        <w:t xml:space="preserve"> </w:t>
      </w:r>
      <w:r w:rsidR="00471094">
        <w:t>bu maddenin (1)</w:t>
      </w:r>
      <w:r w:rsidR="008956AC">
        <w:t>i</w:t>
      </w:r>
      <w:r w:rsidR="00471094">
        <w:t xml:space="preserve">nci fıkrasının (a) ve (b) bendinde tanımlanan </w:t>
      </w:r>
      <w:r w:rsidR="006B10A8" w:rsidRPr="00BE04E9">
        <w:t>ekipmanla</w:t>
      </w:r>
      <w:r w:rsidRPr="00BE04E9">
        <w:t xml:space="preserve"> ilgili veri toplamak ve </w:t>
      </w:r>
      <w:r w:rsidR="002055B6" w:rsidRPr="00BE04E9">
        <w:t xml:space="preserve">verileri </w:t>
      </w:r>
      <w:r w:rsidRPr="00BE04E9">
        <w:t xml:space="preserve">her yıl </w:t>
      </w:r>
      <w:r w:rsidR="00471094">
        <w:t>1 Mart’a</w:t>
      </w:r>
      <w:r w:rsidRPr="00BE04E9">
        <w:t xml:space="preserve"> kadar </w:t>
      </w:r>
      <w:proofErr w:type="gramStart"/>
      <w:r w:rsidR="00BE04E9" w:rsidRPr="00BE04E9">
        <w:t>Milli</w:t>
      </w:r>
      <w:proofErr w:type="gramEnd"/>
      <w:r w:rsidRPr="00BE04E9">
        <w:t xml:space="preserve"> Savunma Bakanlığına </w:t>
      </w:r>
      <w:r w:rsidR="00471094">
        <w:t>veya</w:t>
      </w:r>
      <w:r w:rsidRPr="00BE04E9">
        <w:t xml:space="preserve"> İçişleri Bakanlığına sunmak</w:t>
      </w:r>
      <w:r w:rsidR="00BE04E9" w:rsidRPr="00BE04E9">
        <w:t xml:space="preserve"> </w:t>
      </w:r>
      <w:r w:rsidR="00CA6A80" w:rsidRPr="00BE04E9">
        <w:t>zorundadırlar</w:t>
      </w:r>
      <w:r w:rsidR="00CA6A80">
        <w:t xml:space="preserve">. </w:t>
      </w:r>
      <w:r w:rsidR="00CA6A80" w:rsidRPr="00BE04E9">
        <w:t>Milli Savunma Bakanlığı ve İçişleri Bakanlığı</w:t>
      </w:r>
      <w:r w:rsidR="00471094">
        <w:t>,</w:t>
      </w:r>
      <w:r w:rsidR="00CA6A80">
        <w:t xml:space="preserve"> veriler</w:t>
      </w:r>
      <w:r w:rsidR="001A4F28">
        <w:t>i</w:t>
      </w:r>
      <w:r w:rsidR="00CA6A80">
        <w:t xml:space="preserve"> </w:t>
      </w:r>
      <w:r w:rsidRPr="00BE04E9">
        <w:t xml:space="preserve">her yıl 30 Nisan'a kadar toplu halde Bakanlığa </w:t>
      </w:r>
      <w:r w:rsidR="001A4F28">
        <w:t>sunarlar</w:t>
      </w:r>
      <w:r w:rsidRPr="00BE04E9">
        <w:t xml:space="preserve">. Milli Savunma Bakanlığı ve İçişleri Bakanlığı tarafından sunulan toplu veriler, </w:t>
      </w:r>
      <w:r w:rsidR="006B10A8" w:rsidRPr="00BE04E9">
        <w:t>Ekipman Operatörleri Merkezi Veri Tabanı</w:t>
      </w:r>
      <w:r w:rsidRPr="00BE04E9">
        <w:t>nın bir parçası değildir.</w:t>
      </w:r>
    </w:p>
    <w:p w14:paraId="75CC79C7" w14:textId="10167E4B" w:rsidR="00FE4530" w:rsidRPr="0014362C" w:rsidRDefault="00C42BDE" w:rsidP="00672F47">
      <w:pPr>
        <w:pStyle w:val="Balk1"/>
        <w:rPr>
          <w:lang w:val="tr-TR"/>
        </w:rPr>
      </w:pPr>
      <w:bookmarkStart w:id="29" w:name="_Toc33425124"/>
      <w:bookmarkStart w:id="30" w:name="_Toc33425669"/>
      <w:r>
        <w:rPr>
          <w:lang w:val="tr-TR"/>
        </w:rPr>
        <w:t>Faaliyet</w:t>
      </w:r>
      <w:r w:rsidR="00FE4530" w:rsidRPr="0014362C">
        <w:rPr>
          <w:lang w:val="tr-TR"/>
        </w:rPr>
        <w:t xml:space="preserve"> Raporları Veri Tabanı</w:t>
      </w:r>
      <w:bookmarkEnd w:id="29"/>
      <w:bookmarkEnd w:id="30"/>
      <w:r w:rsidR="00FF4C21">
        <w:rPr>
          <w:lang w:val="tr-TR"/>
        </w:rPr>
        <w:t xml:space="preserve"> (FARAVET)</w:t>
      </w:r>
    </w:p>
    <w:p w14:paraId="4068C16D" w14:textId="18F07651" w:rsidR="00213353" w:rsidRPr="004773EB" w:rsidRDefault="00FE4530" w:rsidP="00672F47">
      <w:pPr>
        <w:pStyle w:val="GvdeMetni"/>
      </w:pPr>
      <w:r w:rsidRPr="00662FD0">
        <w:rPr>
          <w:b/>
          <w:lang w:val="en-US"/>
        </w:rPr>
        <w:t>MADDE</w:t>
      </w:r>
      <w:r>
        <w:rPr>
          <w:lang w:val="en-US"/>
        </w:rPr>
        <w:t xml:space="preserve"> </w:t>
      </w:r>
      <w:r w:rsidR="00C42BDE" w:rsidRPr="00662FD0">
        <w:rPr>
          <w:b/>
          <w:lang w:val="en-US"/>
        </w:rPr>
        <w:t>8</w:t>
      </w:r>
      <w:r w:rsidRPr="0005082B">
        <w:rPr>
          <w:lang w:val="en-US"/>
        </w:rPr>
        <w:t xml:space="preserve">– </w:t>
      </w:r>
      <w:r w:rsidR="00213353" w:rsidRPr="00AB2F84">
        <w:t xml:space="preserve">(1) </w:t>
      </w:r>
      <w:r w:rsidR="00C42BDE">
        <w:t>Faaliyet</w:t>
      </w:r>
      <w:r w:rsidR="00213353" w:rsidRPr="00AB2F84">
        <w:t xml:space="preserve"> Raporları Veri Tabanı, askeri </w:t>
      </w:r>
      <w:r w:rsidR="00C42BDE">
        <w:t xml:space="preserve">unsurlar </w:t>
      </w:r>
      <w:r w:rsidR="008053A0">
        <w:t xml:space="preserve">hariç </w:t>
      </w:r>
      <w:r w:rsidR="008053A0" w:rsidRPr="004773EB">
        <w:t xml:space="preserve">olmak üzere, Madde </w:t>
      </w:r>
      <w:r w:rsidR="00B84365" w:rsidRPr="004773EB">
        <w:t xml:space="preserve">14’de </w:t>
      </w:r>
      <w:r w:rsidR="00C42BDE" w:rsidRPr="004773EB">
        <w:t xml:space="preserve">belirtilen </w:t>
      </w:r>
      <w:r w:rsidR="00213353" w:rsidRPr="004773EB">
        <w:t>gerçek ve tüzel kişiler tarafından elektronik sisteme girilen verileri içerir,</w:t>
      </w:r>
    </w:p>
    <w:p w14:paraId="0DD14F70" w14:textId="01E68F6D" w:rsidR="00213353" w:rsidRPr="004773EB" w:rsidRDefault="00213353" w:rsidP="00672F47">
      <w:pPr>
        <w:pStyle w:val="GvdeMetni"/>
      </w:pPr>
      <w:r w:rsidRPr="004773EB">
        <w:t>(2)</w:t>
      </w:r>
      <w:r w:rsidR="00BE0658" w:rsidRPr="004773EB">
        <w:t xml:space="preserve"> </w:t>
      </w:r>
      <w:r w:rsidR="00C42BDE" w:rsidRPr="004773EB">
        <w:t>Faaliyet</w:t>
      </w:r>
      <w:r w:rsidRPr="004773EB">
        <w:t xml:space="preserve"> Raporları Veri Tabanı Bakanlık tarafından yönetilir,</w:t>
      </w:r>
    </w:p>
    <w:p w14:paraId="31E13130" w14:textId="4BE07130" w:rsidR="00213353" w:rsidRPr="004773EB" w:rsidRDefault="00213353" w:rsidP="00672F47">
      <w:pPr>
        <w:pStyle w:val="GvdeMetni"/>
      </w:pPr>
      <w:r w:rsidRPr="004773EB">
        <w:t xml:space="preserve">(3) Bakanlık, </w:t>
      </w:r>
      <w:r w:rsidR="00BE0658" w:rsidRPr="004773EB">
        <w:t xml:space="preserve">Faaliyet </w:t>
      </w:r>
      <w:r w:rsidRPr="004773EB">
        <w:t xml:space="preserve">Raporları Veri Tabanında yer alan verileri talepleri üzerine </w:t>
      </w:r>
      <w:r w:rsidR="00C42BDE" w:rsidRPr="004773EB">
        <w:t>Çevre ve Şehircilik İl Müdürlükleri ile</w:t>
      </w:r>
      <w:r w:rsidRPr="004773EB">
        <w:t xml:space="preserve"> paylaşabilir,</w:t>
      </w:r>
    </w:p>
    <w:p w14:paraId="2728CC71" w14:textId="7C632828" w:rsidR="00213353" w:rsidRPr="004773EB" w:rsidRDefault="00213353" w:rsidP="00672F47">
      <w:pPr>
        <w:pStyle w:val="GvdeMetni"/>
      </w:pPr>
      <w:r w:rsidRPr="004773EB">
        <w:t xml:space="preserve">(4) </w:t>
      </w:r>
      <w:r w:rsidR="00C42BDE" w:rsidRPr="004773EB">
        <w:t xml:space="preserve">Faaliyet </w:t>
      </w:r>
      <w:r w:rsidRPr="004773EB">
        <w:t>Raporları Veri Tabanında yer alan veriler gizli olarak kabul edilir ve</w:t>
      </w:r>
      <w:r w:rsidR="00F80038" w:rsidRPr="004773EB">
        <w:t xml:space="preserve"> erişim yetkisi olmayan kişilerin </w:t>
      </w:r>
      <w:r w:rsidRPr="004773EB">
        <w:t>erişim</w:t>
      </w:r>
      <w:r w:rsidR="00F80038" w:rsidRPr="004773EB">
        <w:t>ine karşı korunur</w:t>
      </w:r>
      <w:r w:rsidRPr="004773EB">
        <w:t>,</w:t>
      </w:r>
    </w:p>
    <w:p w14:paraId="6337C1E5" w14:textId="0308920D" w:rsidR="00213353" w:rsidRPr="004773EB" w:rsidRDefault="00213353" w:rsidP="00672F47">
      <w:pPr>
        <w:pStyle w:val="GvdeMetni"/>
      </w:pPr>
      <w:r w:rsidRPr="004773EB">
        <w:t xml:space="preserve">(5) </w:t>
      </w:r>
      <w:r w:rsidR="00A21501" w:rsidRPr="004773EB">
        <w:t>Faaliyet</w:t>
      </w:r>
      <w:r w:rsidR="00F80038" w:rsidRPr="004773EB">
        <w:t xml:space="preserve"> Raporları Veri Tabanına </w:t>
      </w:r>
      <w:r w:rsidRPr="004773EB">
        <w:t xml:space="preserve">kayıt </w:t>
      </w:r>
      <w:r w:rsidR="00F80038" w:rsidRPr="004773EB">
        <w:t>g</w:t>
      </w:r>
      <w:r w:rsidR="00C42BDE" w:rsidRPr="004773EB">
        <w:t>irme</w:t>
      </w:r>
      <w:r w:rsidR="00F80038" w:rsidRPr="004773EB">
        <w:t xml:space="preserve"> </w:t>
      </w:r>
      <w:r w:rsidRPr="004773EB">
        <w:t>ve verilerin sunulmasına ve bu verilerin yönetimine ilişkin usul ve esaslar Bakanlık tara</w:t>
      </w:r>
      <w:r w:rsidR="00F80038" w:rsidRPr="004773EB">
        <w:t>fından belirlenir ve düzenlenir</w:t>
      </w:r>
      <w:r w:rsidRPr="004773EB">
        <w:t>.</w:t>
      </w:r>
    </w:p>
    <w:p w14:paraId="6D166CE5" w14:textId="3A1EF6C0" w:rsidR="00213353" w:rsidRPr="00AB2F84" w:rsidRDefault="00213353" w:rsidP="00672F47">
      <w:pPr>
        <w:pStyle w:val="GvdeMetni"/>
      </w:pPr>
      <w:r w:rsidRPr="004773EB">
        <w:t xml:space="preserve">(6) </w:t>
      </w:r>
      <w:r w:rsidR="002E74A6" w:rsidRPr="004773EB">
        <w:t xml:space="preserve">Madde </w:t>
      </w:r>
      <w:r w:rsidR="00B84365" w:rsidRPr="004773EB">
        <w:t xml:space="preserve">14’de </w:t>
      </w:r>
      <w:r w:rsidRPr="004773EB">
        <w:t>atıfta bulunulan faaliyetler</w:t>
      </w:r>
      <w:r w:rsidR="00A21501" w:rsidRPr="004773EB">
        <w:t>i</w:t>
      </w:r>
      <w:r w:rsidRPr="004773EB">
        <w:t xml:space="preserve"> yürüten askeri </w:t>
      </w:r>
      <w:r w:rsidR="00A21501" w:rsidRPr="004773EB">
        <w:t>unsurlar</w:t>
      </w:r>
      <w:r w:rsidRPr="004773EB">
        <w:t>, bu faaliyetler</w:t>
      </w:r>
      <w:r w:rsidR="00A21501" w:rsidRPr="004773EB">
        <w:t xml:space="preserve"> ile ilgili</w:t>
      </w:r>
      <w:r w:rsidRPr="004773EB">
        <w:t xml:space="preserve"> </w:t>
      </w:r>
      <w:r w:rsidR="001A4F28" w:rsidRPr="004773EB">
        <w:t xml:space="preserve">veri toplamak ve verileri her yıl </w:t>
      </w:r>
      <w:r w:rsidR="00A21501" w:rsidRPr="004773EB">
        <w:t>1 Mart’a</w:t>
      </w:r>
      <w:r w:rsidR="001A4F28" w:rsidRPr="004773EB">
        <w:t xml:space="preserve"> kadar Milli Savunma Bakanlığına veya İçişleri Bakanlığına uygun olarak sunmak zorundadırlar. Milli Savunma Bakanlığı ve İçişleri Bakanlığı</w:t>
      </w:r>
      <w:r w:rsidR="00BE0658" w:rsidRPr="004773EB">
        <w:t>,</w:t>
      </w:r>
      <w:r w:rsidR="001A4F28" w:rsidRPr="004773EB">
        <w:t xml:space="preserve"> verileri her</w:t>
      </w:r>
      <w:r w:rsidR="001A4F28" w:rsidRPr="00BE04E9">
        <w:t xml:space="preserve"> yıl 30 Nisan'a kadar toplu halde Bakanlığa </w:t>
      </w:r>
      <w:r w:rsidR="001A4F28">
        <w:t>sunarlar</w:t>
      </w:r>
      <w:r w:rsidR="001A4F28" w:rsidRPr="00BE04E9">
        <w:t xml:space="preserve">. </w:t>
      </w:r>
      <w:r w:rsidR="00201A5C" w:rsidRPr="00BE04E9">
        <w:t xml:space="preserve">Milli Savunma Bakanlığı ve İçişleri Bakanlığı tarafından sunulan toplu veriler, </w:t>
      </w:r>
      <w:r w:rsidR="00464122">
        <w:t>Faaliyet</w:t>
      </w:r>
      <w:r w:rsidR="00464122" w:rsidRPr="00AB2F84">
        <w:t xml:space="preserve"> </w:t>
      </w:r>
      <w:r w:rsidR="00F80038" w:rsidRPr="00AB2F84">
        <w:t xml:space="preserve">Raporları Veri Tabanının </w:t>
      </w:r>
      <w:r w:rsidRPr="00AB2F84">
        <w:t>bir parçası değildir.</w:t>
      </w:r>
    </w:p>
    <w:p w14:paraId="105C6CF4" w14:textId="77777777" w:rsidR="00FE4530" w:rsidRPr="00AB2F84" w:rsidRDefault="00FE4530" w:rsidP="00672F47">
      <w:pPr>
        <w:pStyle w:val="GvdeMetni"/>
      </w:pPr>
    </w:p>
    <w:p w14:paraId="44CC8583" w14:textId="77777777" w:rsidR="00500CCB" w:rsidRDefault="00500CCB" w:rsidP="00500CCB">
      <w:pPr>
        <w:tabs>
          <w:tab w:val="left" w:pos="1211"/>
        </w:tabs>
        <w:spacing w:line="276" w:lineRule="exact"/>
        <w:jc w:val="both"/>
        <w:rPr>
          <w:sz w:val="24"/>
          <w:szCs w:val="24"/>
        </w:rPr>
      </w:pPr>
    </w:p>
    <w:p w14:paraId="752AC742" w14:textId="323612EF" w:rsidR="00201A5C" w:rsidRPr="005E4AC0" w:rsidRDefault="008B62F5" w:rsidP="00D452DB">
      <w:pPr>
        <w:pStyle w:val="Balk1"/>
        <w:jc w:val="center"/>
      </w:pPr>
      <w:bookmarkStart w:id="31" w:name="_Toc33425670"/>
      <w:r>
        <w:t>ÜÇÜNCÜ</w:t>
      </w:r>
      <w:r w:rsidR="00AB4085">
        <w:t xml:space="preserve"> BÖLÜM</w:t>
      </w:r>
      <w:bookmarkEnd w:id="31"/>
    </w:p>
    <w:p w14:paraId="052B128F" w14:textId="77777777" w:rsidR="006E0326" w:rsidRPr="005E4AC0" w:rsidRDefault="006D1B08" w:rsidP="00201A5C">
      <w:pPr>
        <w:ind w:firstLine="708"/>
        <w:jc w:val="center"/>
        <w:rPr>
          <w:b/>
          <w:sz w:val="24"/>
          <w:szCs w:val="24"/>
        </w:rPr>
      </w:pPr>
      <w:proofErr w:type="spellStart"/>
      <w:r w:rsidRPr="005E4AC0">
        <w:rPr>
          <w:b/>
          <w:sz w:val="24"/>
          <w:szCs w:val="24"/>
        </w:rPr>
        <w:t>Hidroflorokarbon</w:t>
      </w:r>
      <w:proofErr w:type="spellEnd"/>
      <w:r w:rsidR="006E0326" w:rsidRPr="005E4AC0">
        <w:rPr>
          <w:b/>
          <w:sz w:val="24"/>
          <w:szCs w:val="24"/>
        </w:rPr>
        <w:t xml:space="preserve"> Tüketiminin </w:t>
      </w:r>
      <w:proofErr w:type="spellStart"/>
      <w:r w:rsidR="006E0326" w:rsidRPr="005E4AC0">
        <w:rPr>
          <w:b/>
          <w:sz w:val="24"/>
          <w:szCs w:val="24"/>
        </w:rPr>
        <w:t>Azaltımı</w:t>
      </w:r>
      <w:r w:rsidRPr="005E4AC0">
        <w:rPr>
          <w:b/>
          <w:sz w:val="24"/>
          <w:szCs w:val="24"/>
        </w:rPr>
        <w:t>yla</w:t>
      </w:r>
      <w:proofErr w:type="spellEnd"/>
      <w:r w:rsidRPr="005E4AC0">
        <w:rPr>
          <w:b/>
          <w:sz w:val="24"/>
          <w:szCs w:val="24"/>
        </w:rPr>
        <w:t xml:space="preserve"> İlgili Usul ve Esaslar</w:t>
      </w:r>
    </w:p>
    <w:p w14:paraId="6073BADC" w14:textId="77777777" w:rsidR="006D1B08" w:rsidRPr="007E0657" w:rsidRDefault="006D1B08" w:rsidP="00672F47">
      <w:pPr>
        <w:pStyle w:val="Balk1"/>
        <w:rPr>
          <w:lang w:val="tr-TR"/>
        </w:rPr>
      </w:pPr>
      <w:bookmarkStart w:id="32" w:name="_Toc33425125"/>
      <w:bookmarkStart w:id="33" w:name="_Toc33425671"/>
      <w:proofErr w:type="spellStart"/>
      <w:r w:rsidRPr="007E0657">
        <w:rPr>
          <w:lang w:val="tr-TR"/>
        </w:rPr>
        <w:t>Hidroflorokarbon</w:t>
      </w:r>
      <w:proofErr w:type="spellEnd"/>
      <w:r w:rsidRPr="007E0657">
        <w:rPr>
          <w:lang w:val="tr-TR"/>
        </w:rPr>
        <w:t xml:space="preserve"> Tüketiminin </w:t>
      </w:r>
      <w:proofErr w:type="spellStart"/>
      <w:r w:rsidRPr="007E0657">
        <w:rPr>
          <w:lang w:val="tr-TR"/>
        </w:rPr>
        <w:t>Azaltım</w:t>
      </w:r>
      <w:proofErr w:type="spellEnd"/>
      <w:r w:rsidRPr="007E0657">
        <w:rPr>
          <w:lang w:val="tr-TR"/>
        </w:rPr>
        <w:t xml:space="preserve"> Takvimi ve Yıllık Ülke Kotalarının Hesaplanması</w:t>
      </w:r>
      <w:bookmarkEnd w:id="32"/>
      <w:bookmarkEnd w:id="33"/>
    </w:p>
    <w:p w14:paraId="52D46BA1" w14:textId="3DBCD7CF" w:rsidR="00980738" w:rsidRPr="0055402D" w:rsidRDefault="006D1B08" w:rsidP="00672F47">
      <w:pPr>
        <w:pStyle w:val="GvdeMetni"/>
      </w:pPr>
      <w:r w:rsidRPr="00662FD0">
        <w:rPr>
          <w:b/>
        </w:rPr>
        <w:t>MADDE</w:t>
      </w:r>
      <w:r w:rsidR="00151793" w:rsidRPr="00662FD0">
        <w:rPr>
          <w:b/>
        </w:rPr>
        <w:t xml:space="preserve"> 9</w:t>
      </w:r>
      <w:r w:rsidR="00201A5C" w:rsidRPr="0055402D">
        <w:t xml:space="preserve"> –</w:t>
      </w:r>
      <w:r w:rsidR="00980738" w:rsidRPr="0055402D">
        <w:t xml:space="preserve">– (1) 2024-2045 dönemi ve sonrasındaki yıllık </w:t>
      </w:r>
      <w:proofErr w:type="spellStart"/>
      <w:r w:rsidR="00980738" w:rsidRPr="0055402D">
        <w:t>hidroflorokarbon</w:t>
      </w:r>
      <w:proofErr w:type="spellEnd"/>
      <w:r w:rsidR="00980738" w:rsidRPr="0055402D">
        <w:t xml:space="preserve"> tüketim seviyesi</w:t>
      </w:r>
      <w:r w:rsidR="00CA70C3">
        <w:t xml:space="preserve"> </w:t>
      </w:r>
      <w:proofErr w:type="spellStart"/>
      <w:r w:rsidR="00CA70C3">
        <w:t>azaltım</w:t>
      </w:r>
      <w:proofErr w:type="spellEnd"/>
      <w:r w:rsidR="00CA70C3">
        <w:t xml:space="preserve"> takvimi çerçevesinde Bakanlık tarafından belirlenir</w:t>
      </w:r>
      <w:r w:rsidR="00980738" w:rsidRPr="0055402D">
        <w:t xml:space="preserve">, </w:t>
      </w:r>
    </w:p>
    <w:p w14:paraId="3A31D3EF" w14:textId="10AFF7DE" w:rsidR="00980738" w:rsidRPr="0055402D" w:rsidRDefault="00980738" w:rsidP="00672F47">
      <w:pPr>
        <w:pStyle w:val="GvdeMetni"/>
      </w:pPr>
      <w:r w:rsidRPr="00642642">
        <w:t xml:space="preserve">(2) </w:t>
      </w:r>
      <w:r w:rsidR="00ED1639" w:rsidRPr="007259D9">
        <w:t>2024-2045 dönemi ve sonrasındaki</w:t>
      </w:r>
      <w:r w:rsidR="00ED1639" w:rsidRPr="00907CDE" w:rsidDel="00ED1639">
        <w:t xml:space="preserve"> </w:t>
      </w:r>
      <w:r w:rsidRPr="006E18FD">
        <w:t xml:space="preserve">her takvim yılı için yıllık kotalar </w:t>
      </w:r>
      <w:r w:rsidRPr="00642642">
        <w:t xml:space="preserve">Bakanlık tarafından hesaplanır ve Madde </w:t>
      </w:r>
      <w:r w:rsidR="007C0D37" w:rsidRPr="00642642">
        <w:t xml:space="preserve">10'da </w:t>
      </w:r>
      <w:r w:rsidRPr="00642642">
        <w:t xml:space="preserve">atıfta bulunulan </w:t>
      </w:r>
      <w:proofErr w:type="spellStart"/>
      <w:r w:rsidRPr="00642642">
        <w:t>hidroflorokarbon</w:t>
      </w:r>
      <w:proofErr w:type="spellEnd"/>
      <w:r w:rsidRPr="00642642">
        <w:t xml:space="preserve"> ithalatçılarına kota tahsisinde esas alınır,</w:t>
      </w:r>
    </w:p>
    <w:p w14:paraId="249C4680" w14:textId="49C4C70E" w:rsidR="00201A5C" w:rsidRPr="0055402D" w:rsidRDefault="00980738" w:rsidP="00672F47">
      <w:pPr>
        <w:pStyle w:val="GvdeMetni"/>
      </w:pPr>
      <w:r w:rsidRPr="0055402D">
        <w:t xml:space="preserve">(3) Bakanlık, mevcut </w:t>
      </w:r>
      <w:proofErr w:type="spellStart"/>
      <w:r w:rsidRPr="0055402D">
        <w:t>hidroflorokarbon</w:t>
      </w:r>
      <w:proofErr w:type="spellEnd"/>
      <w:r w:rsidRPr="0055402D">
        <w:t xml:space="preserve"> tüketiminin analizine dayalı olarak öngörülenlerden daha düşük yıllık kotaları belirleyebilir.</w:t>
      </w:r>
    </w:p>
    <w:p w14:paraId="1A496BB4" w14:textId="77777777" w:rsidR="00201A5C" w:rsidRPr="007E0657" w:rsidRDefault="004A726F" w:rsidP="00672F47">
      <w:pPr>
        <w:pStyle w:val="Balk1"/>
        <w:rPr>
          <w:lang w:val="tr-TR"/>
        </w:rPr>
      </w:pPr>
      <w:bookmarkStart w:id="34" w:name="_Toc33425126"/>
      <w:bookmarkStart w:id="35" w:name="_Toc33425672"/>
      <w:proofErr w:type="spellStart"/>
      <w:r w:rsidRPr="007E0657">
        <w:rPr>
          <w:lang w:val="tr-TR"/>
        </w:rPr>
        <w:t>Hidroflorokarbon</w:t>
      </w:r>
      <w:proofErr w:type="spellEnd"/>
      <w:r w:rsidRPr="007E0657">
        <w:rPr>
          <w:lang w:val="tr-TR"/>
        </w:rPr>
        <w:t xml:space="preserve"> İthalatçılarına Yıllık Kota </w:t>
      </w:r>
      <w:r w:rsidR="0055402D" w:rsidRPr="007E0657">
        <w:rPr>
          <w:lang w:val="tr-TR"/>
        </w:rPr>
        <w:t>Tah</w:t>
      </w:r>
      <w:r w:rsidR="00231B80" w:rsidRPr="007E0657">
        <w:rPr>
          <w:lang w:val="tr-TR"/>
        </w:rPr>
        <w:t>sisi</w:t>
      </w:r>
      <w:bookmarkEnd w:id="34"/>
      <w:bookmarkEnd w:id="35"/>
      <w:r w:rsidRPr="007E0657">
        <w:rPr>
          <w:lang w:val="tr-TR"/>
        </w:rPr>
        <w:t xml:space="preserve">  </w:t>
      </w:r>
    </w:p>
    <w:p w14:paraId="0DB58BA5" w14:textId="551C33FA" w:rsidR="002122B1" w:rsidRPr="0086199E" w:rsidRDefault="004A726F" w:rsidP="00672F47">
      <w:pPr>
        <w:pStyle w:val="GvdeMetni"/>
      </w:pPr>
      <w:r w:rsidRPr="00662FD0">
        <w:rPr>
          <w:b/>
          <w:lang w:val="en-US"/>
        </w:rPr>
        <w:t>MADDE</w:t>
      </w:r>
      <w:r w:rsidR="00201A5C" w:rsidRPr="00662FD0">
        <w:rPr>
          <w:b/>
          <w:lang w:val="en-US"/>
        </w:rPr>
        <w:t xml:space="preserve"> </w:t>
      </w:r>
      <w:r w:rsidR="008B62F5" w:rsidRPr="00662FD0">
        <w:rPr>
          <w:b/>
          <w:lang w:val="en-US"/>
        </w:rPr>
        <w:t>10</w:t>
      </w:r>
      <w:r w:rsidR="008B62F5">
        <w:rPr>
          <w:lang w:val="en-US"/>
        </w:rPr>
        <w:t xml:space="preserve"> </w:t>
      </w:r>
      <w:r w:rsidR="00201A5C">
        <w:rPr>
          <w:lang w:val="en-US"/>
        </w:rPr>
        <w:t>– (</w:t>
      </w:r>
      <w:r w:rsidR="002122B1" w:rsidRPr="0086199E">
        <w:t>1) 2023 yılından itibaren yıllık kotalar, her yıl 30 Eylül'e kadar</w:t>
      </w:r>
      <w:r w:rsidR="00A24C93">
        <w:t xml:space="preserve"> Ticaret</w:t>
      </w:r>
      <w:r w:rsidR="002122B1" w:rsidRPr="0086199E">
        <w:t xml:space="preserve"> Bakanlı</w:t>
      </w:r>
      <w:r w:rsidR="00A24C93">
        <w:t>ğı</w:t>
      </w:r>
      <w:r w:rsidR="002122B1" w:rsidRPr="0086199E">
        <w:t xml:space="preserve"> tarafından dökme haldeki </w:t>
      </w:r>
      <w:proofErr w:type="spellStart"/>
      <w:r w:rsidR="002122B1" w:rsidRPr="0086199E">
        <w:t>hidroflorokarbon</w:t>
      </w:r>
      <w:proofErr w:type="spellEnd"/>
      <w:r w:rsidR="002122B1" w:rsidRPr="0086199E">
        <w:t xml:space="preserve"> ithalatçılarına ve ön şarjlı soğutma, </w:t>
      </w:r>
      <w:r w:rsidR="006B2754" w:rsidRPr="0086199E">
        <w:t xml:space="preserve">iklimlendirme </w:t>
      </w:r>
      <w:r w:rsidR="002122B1" w:rsidRPr="0086199E">
        <w:t xml:space="preserve">ve ısı pompası ekipmanlarında bulunan </w:t>
      </w:r>
      <w:proofErr w:type="spellStart"/>
      <w:r w:rsidR="002122B1" w:rsidRPr="0086199E">
        <w:t>hidroflorokarbon</w:t>
      </w:r>
      <w:proofErr w:type="spellEnd"/>
      <w:r w:rsidR="002122B1" w:rsidRPr="0086199E">
        <w:t xml:space="preserve"> ithalatçılarına tahsis edilecektir.</w:t>
      </w:r>
    </w:p>
    <w:p w14:paraId="08BAF5B6" w14:textId="77777777" w:rsidR="002122B1" w:rsidRPr="004773EB" w:rsidRDefault="00DB4611" w:rsidP="00672F47">
      <w:pPr>
        <w:pStyle w:val="GvdeMetni"/>
      </w:pPr>
      <w:r w:rsidRPr="004773EB">
        <w:lastRenderedPageBreak/>
        <w:t xml:space="preserve">(2) </w:t>
      </w:r>
      <w:r w:rsidR="007E5CF5" w:rsidRPr="004773EB">
        <w:t xml:space="preserve">Bu maddenin 9. </w:t>
      </w:r>
      <w:r w:rsidR="007316D2" w:rsidRPr="004773EB">
        <w:t xml:space="preserve">fıkrasındaki </w:t>
      </w:r>
      <w:r w:rsidR="00596BBB" w:rsidRPr="004773EB">
        <w:t xml:space="preserve">şartlar muaf tutulmak üzere </w:t>
      </w:r>
      <w:proofErr w:type="spellStart"/>
      <w:r w:rsidR="002122B1" w:rsidRPr="004773EB">
        <w:t>hidroflorokarbon</w:t>
      </w:r>
      <w:r w:rsidR="00657106" w:rsidRPr="004773EB">
        <w:t>ların</w:t>
      </w:r>
      <w:proofErr w:type="spellEnd"/>
      <w:r w:rsidR="00657106" w:rsidRPr="004773EB">
        <w:t xml:space="preserve"> kotasız ve kotayı aşan miktarlarda</w:t>
      </w:r>
      <w:r w:rsidR="002122B1" w:rsidRPr="004773EB">
        <w:t xml:space="preserve"> ithal </w:t>
      </w:r>
      <w:r w:rsidR="00657106" w:rsidRPr="004773EB">
        <w:t>edilmesi yasaktır</w:t>
      </w:r>
      <w:r w:rsidR="002122B1" w:rsidRPr="004773EB">
        <w:t>,</w:t>
      </w:r>
    </w:p>
    <w:p w14:paraId="07710683" w14:textId="77777777" w:rsidR="002122B1" w:rsidRPr="004773EB" w:rsidRDefault="002122B1" w:rsidP="00672F47">
      <w:pPr>
        <w:pStyle w:val="GvdeMetni"/>
      </w:pPr>
      <w:r w:rsidRPr="004773EB">
        <w:t>(3) Tahsis edilen kotalar</w:t>
      </w:r>
      <w:r w:rsidR="00657106" w:rsidRPr="004773EB">
        <w:t>, işletmenin</w:t>
      </w:r>
      <w:r w:rsidR="00DD0CB7" w:rsidRPr="004773EB">
        <w:t xml:space="preserve"> ismini değiştirmesi, </w:t>
      </w:r>
      <w:r w:rsidR="00810A0B" w:rsidRPr="004773EB">
        <w:t xml:space="preserve">iki işletmenin tek işletme olarak birleşmesi veya bir işletmenin ikiye ayrılması dışında </w:t>
      </w:r>
      <w:r w:rsidRPr="004773EB">
        <w:t>devredilemez,</w:t>
      </w:r>
      <w:r w:rsidR="004E31FB" w:rsidRPr="004773EB">
        <w:t xml:space="preserve"> </w:t>
      </w:r>
    </w:p>
    <w:p w14:paraId="16137655" w14:textId="77777777" w:rsidR="002122B1" w:rsidRPr="004773EB" w:rsidRDefault="002122B1" w:rsidP="00672F47">
      <w:pPr>
        <w:pStyle w:val="GvdeMetni"/>
      </w:pPr>
      <w:r w:rsidRPr="004773EB">
        <w:t xml:space="preserve">(4) </w:t>
      </w:r>
      <w:r w:rsidR="00484196" w:rsidRPr="004773EB">
        <w:t>Ticaret Bakanlığı</w:t>
      </w:r>
      <w:r w:rsidRPr="004773EB">
        <w:t xml:space="preserve">, 2023 yılından </w:t>
      </w:r>
      <w:r w:rsidR="007C0165" w:rsidRPr="004773EB">
        <w:t>itibaren</w:t>
      </w:r>
      <w:r w:rsidRPr="004773EB">
        <w:t xml:space="preserve">, her yıl 30 Kasım'a kadar, </w:t>
      </w:r>
      <w:r w:rsidR="00231B80" w:rsidRPr="004773EB">
        <w:t>sonraki</w:t>
      </w:r>
      <w:r w:rsidRPr="004773EB">
        <w:t xml:space="preserve"> yıl için </w:t>
      </w:r>
      <w:r w:rsidR="00231B80" w:rsidRPr="004773EB">
        <w:t xml:space="preserve">kota </w:t>
      </w:r>
      <w:r w:rsidRPr="004773EB">
        <w:t>tahsis ed</w:t>
      </w:r>
      <w:r w:rsidR="00231B80" w:rsidRPr="004773EB">
        <w:t>il</w:t>
      </w:r>
      <w:r w:rsidRPr="004773EB">
        <w:t>en ithalatçıların listesini</w:t>
      </w:r>
      <w:r w:rsidR="00541F99" w:rsidRPr="004773EB">
        <w:t>,</w:t>
      </w:r>
      <w:r w:rsidRPr="004773EB">
        <w:t xml:space="preserve"> </w:t>
      </w:r>
      <w:r w:rsidR="0086199E" w:rsidRPr="004773EB">
        <w:t xml:space="preserve">tahsis edilen kotaları açıklamadan </w:t>
      </w:r>
      <w:r w:rsidRPr="004773EB">
        <w:t>yayınlar,</w:t>
      </w:r>
    </w:p>
    <w:p w14:paraId="03AF4AD6" w14:textId="77777777" w:rsidR="002122B1" w:rsidRPr="004773EB" w:rsidRDefault="002122B1" w:rsidP="00672F47">
      <w:pPr>
        <w:pStyle w:val="GvdeMetni"/>
      </w:pPr>
      <w:r w:rsidRPr="004773EB">
        <w:t xml:space="preserve">(5) </w:t>
      </w:r>
      <w:r w:rsidR="00E30FA1" w:rsidRPr="004773EB">
        <w:t xml:space="preserve">Ticaret Bakanlığı </w:t>
      </w:r>
      <w:r w:rsidRPr="004773EB">
        <w:t xml:space="preserve">ithalatçılara tahsis edilen kotaları </w:t>
      </w:r>
      <w:r w:rsidR="00E30FA1" w:rsidRPr="004773EB">
        <w:t xml:space="preserve">Bakanlık </w:t>
      </w:r>
      <w:r w:rsidRPr="004773EB">
        <w:t>ile paylaşır,</w:t>
      </w:r>
      <w:r w:rsidR="005045AF" w:rsidRPr="004773EB">
        <w:t xml:space="preserve"> </w:t>
      </w:r>
    </w:p>
    <w:p w14:paraId="76D6B0CE" w14:textId="77777777" w:rsidR="002122B1" w:rsidRPr="004773EB" w:rsidRDefault="002122B1" w:rsidP="00672F47">
      <w:pPr>
        <w:pStyle w:val="GvdeMetni"/>
      </w:pPr>
      <w:r w:rsidRPr="004773EB">
        <w:t xml:space="preserve">(6) İthalatçılara tahsis edilen kotalar gizli </w:t>
      </w:r>
      <w:r w:rsidR="003F0A62" w:rsidRPr="004773EB">
        <w:t>tutulur</w:t>
      </w:r>
      <w:r w:rsidRPr="004773EB">
        <w:t>,</w:t>
      </w:r>
    </w:p>
    <w:p w14:paraId="2549D077" w14:textId="3602CEBE" w:rsidR="002122B1" w:rsidRPr="004773EB" w:rsidRDefault="002122B1" w:rsidP="00672F47">
      <w:pPr>
        <w:pStyle w:val="GvdeMetni"/>
      </w:pPr>
      <w:r w:rsidRPr="004773EB">
        <w:t xml:space="preserve">(7) Belirli bir takvim yılı için </w:t>
      </w:r>
      <w:r w:rsidR="00165CA2" w:rsidRPr="004773EB">
        <w:t xml:space="preserve">kota </w:t>
      </w:r>
      <w:r w:rsidRPr="004773EB">
        <w:t xml:space="preserve">tahsis edilen ve o takvim yılı için </w:t>
      </w:r>
      <w:r w:rsidR="00E43B8A" w:rsidRPr="004773EB">
        <w:t>Faaliyet Raporları</w:t>
      </w:r>
      <w:r w:rsidRPr="004773EB">
        <w:t xml:space="preserve"> Veri</w:t>
      </w:r>
      <w:r w:rsidR="00165CA2" w:rsidRPr="004773EB">
        <w:t xml:space="preserve"> T</w:t>
      </w:r>
      <w:r w:rsidRPr="004773EB">
        <w:t xml:space="preserve">abanına </w:t>
      </w:r>
      <w:r w:rsidR="00165CA2" w:rsidRPr="004773EB">
        <w:t xml:space="preserve">rapor </w:t>
      </w:r>
      <w:r w:rsidRPr="004773EB">
        <w:t xml:space="preserve">sunmayan veya o takvim yılında </w:t>
      </w:r>
      <w:r w:rsidR="00E43B8A" w:rsidRPr="004773EB">
        <w:t>mevzuata</w:t>
      </w:r>
      <w:r w:rsidR="007E5DA2" w:rsidRPr="004773EB">
        <w:t xml:space="preserve"> aykırı </w:t>
      </w:r>
      <w:proofErr w:type="spellStart"/>
      <w:r w:rsidRPr="004773EB">
        <w:t>hidroflorokarbon</w:t>
      </w:r>
      <w:proofErr w:type="spellEnd"/>
      <w:r w:rsidRPr="004773EB">
        <w:t xml:space="preserve"> ithal eden ithalatçılar</w:t>
      </w:r>
      <w:r w:rsidR="007E5DA2" w:rsidRPr="004773EB">
        <w:t>a</w:t>
      </w:r>
      <w:r w:rsidRPr="004773EB">
        <w:t xml:space="preserve">, takip eden takvim yılı için kota tahsis </w:t>
      </w:r>
      <w:r w:rsidR="00E03D74" w:rsidRPr="004773EB">
        <w:t>edilmeyecektir</w:t>
      </w:r>
      <w:r w:rsidRPr="004773EB">
        <w:t>,</w:t>
      </w:r>
      <w:r w:rsidR="00FF4451" w:rsidRPr="004773EB">
        <w:t xml:space="preserve"> </w:t>
      </w:r>
    </w:p>
    <w:p w14:paraId="1BCF2200" w14:textId="77777777" w:rsidR="002122B1" w:rsidRPr="004773EB" w:rsidRDefault="002122B1" w:rsidP="00672F47">
      <w:pPr>
        <w:pStyle w:val="GvdeMetni"/>
      </w:pPr>
      <w:r w:rsidRPr="004773EB">
        <w:t>(8) Belirli bir takvim yılında ithalat</w:t>
      </w:r>
      <w:r w:rsidR="00E03D74" w:rsidRPr="004773EB">
        <w:t>lar</w:t>
      </w:r>
      <w:r w:rsidRPr="004773EB">
        <w:t xml:space="preserve">ı kotalarını aşan ithalatçıların, </w:t>
      </w:r>
      <w:r w:rsidR="00D52E1B" w:rsidRPr="004773EB">
        <w:t>takip eden</w:t>
      </w:r>
      <w:r w:rsidRPr="004773EB">
        <w:t xml:space="preserve"> yıl için kotanın aşıldığı miktarın</w:t>
      </w:r>
      <w:r w:rsidR="00D52E1B" w:rsidRPr="004773EB">
        <w:t xml:space="preserve"> </w:t>
      </w:r>
      <w:r w:rsidRPr="004773EB">
        <w:t>% 200'ü oranında kesilecek</w:t>
      </w:r>
      <w:r w:rsidR="00D52E1B" w:rsidRPr="004773EB">
        <w:t>tir</w:t>
      </w:r>
      <w:r w:rsidRPr="004773EB">
        <w:t>,</w:t>
      </w:r>
    </w:p>
    <w:p w14:paraId="74581963" w14:textId="6A4741C2" w:rsidR="005D63B4" w:rsidRDefault="002122B1" w:rsidP="00672F47">
      <w:pPr>
        <w:pStyle w:val="GvdeMetni"/>
      </w:pPr>
      <w:r w:rsidRPr="004773EB">
        <w:t xml:space="preserve">(9) Ön şarjlı soğutma, </w:t>
      </w:r>
      <w:r w:rsidR="007316D2" w:rsidRPr="004773EB">
        <w:t xml:space="preserve">iklimlendirme </w:t>
      </w:r>
      <w:r w:rsidRPr="004773EB">
        <w:t>ve ısı pompası ekipmanlarında yılda 100 ton CO</w:t>
      </w:r>
      <w:r w:rsidRPr="004773EB">
        <w:rPr>
          <w:vertAlign w:val="subscript"/>
        </w:rPr>
        <w:t>2</w:t>
      </w:r>
      <w:r w:rsidRPr="004773EB">
        <w:t xml:space="preserve"> eşdeğeri</w:t>
      </w:r>
      <w:r w:rsidR="00D52E1B" w:rsidRPr="004773EB">
        <w:t xml:space="preserve"> altında </w:t>
      </w:r>
      <w:proofErr w:type="spellStart"/>
      <w:r w:rsidR="00D52E1B" w:rsidRPr="004773EB">
        <w:t>hidro</w:t>
      </w:r>
      <w:r w:rsidR="00675A2E" w:rsidRPr="004773EB">
        <w:t>floro</w:t>
      </w:r>
      <w:r w:rsidR="00D52E1B" w:rsidRPr="004773EB">
        <w:t>karbon</w:t>
      </w:r>
      <w:proofErr w:type="spellEnd"/>
      <w:r w:rsidRPr="004773EB">
        <w:t xml:space="preserve"> ithal eden kuruluşlar, </w:t>
      </w:r>
      <w:r w:rsidR="00675A2E" w:rsidRPr="004773EB">
        <w:t>kota</w:t>
      </w:r>
      <w:r w:rsidRPr="004773EB">
        <w:t xml:space="preserve"> başvurusu yükümlülüğünden </w:t>
      </w:r>
      <w:r w:rsidR="001D6C43" w:rsidRPr="004773EB">
        <w:t xml:space="preserve">muaftır. Ancak, </w:t>
      </w:r>
      <w:r w:rsidR="00D75816" w:rsidRPr="004773EB">
        <w:t xml:space="preserve">Faaliyet </w:t>
      </w:r>
      <w:r w:rsidRPr="004773EB">
        <w:t>Raporları Veri</w:t>
      </w:r>
      <w:r w:rsidR="00675A2E" w:rsidRPr="004773EB">
        <w:t xml:space="preserve"> T</w:t>
      </w:r>
      <w:r w:rsidRPr="004773EB">
        <w:t>abanı</w:t>
      </w:r>
      <w:r w:rsidR="00CF616F" w:rsidRPr="004773EB">
        <w:t xml:space="preserve">na rapor </w:t>
      </w:r>
      <w:r w:rsidR="005D63B4" w:rsidRPr="004773EB">
        <w:t>sunmakla yükümlüdür.</w:t>
      </w:r>
      <w:r w:rsidR="00CF616F">
        <w:t xml:space="preserve"> </w:t>
      </w:r>
    </w:p>
    <w:p w14:paraId="72D2DE6D" w14:textId="695D2BC4" w:rsidR="00201A5C" w:rsidRPr="0086199E" w:rsidRDefault="001D6C43" w:rsidP="00672F47">
      <w:pPr>
        <w:pStyle w:val="GvdeMetni"/>
      </w:pPr>
      <w:r>
        <w:t>Muafiyet tanınan durumun</w:t>
      </w:r>
      <w:r w:rsidR="00B712ED">
        <w:t xml:space="preserve"> </w:t>
      </w:r>
      <w:r w:rsidR="002122B1" w:rsidRPr="0086199E">
        <w:t xml:space="preserve">askeri </w:t>
      </w:r>
      <w:r w:rsidR="00B0382E">
        <w:t>unsur olması</w:t>
      </w:r>
      <w:r w:rsidR="00B0382E" w:rsidRPr="0086199E">
        <w:t xml:space="preserve"> </w:t>
      </w:r>
      <w:r w:rsidR="002122B1" w:rsidRPr="0086199E">
        <w:t xml:space="preserve">durumunda, Madde </w:t>
      </w:r>
      <w:r w:rsidR="004C44AB">
        <w:t>8</w:t>
      </w:r>
      <w:r w:rsidR="00D75816">
        <w:t>’in</w:t>
      </w:r>
      <w:r w:rsidR="004C44AB" w:rsidRPr="0086199E">
        <w:t xml:space="preserve"> </w:t>
      </w:r>
      <w:r w:rsidR="002122B1" w:rsidRPr="0086199E">
        <w:t>6</w:t>
      </w:r>
      <w:r w:rsidR="00D75816">
        <w:t>. fıkrasında</w:t>
      </w:r>
      <w:r w:rsidR="002122B1" w:rsidRPr="0086199E">
        <w:t xml:space="preserve"> belirtildiği gibi Milli Savunma Bakanlığına veya İçişleri Bakanlığına veri sunmak</w:t>
      </w:r>
      <w:r w:rsidR="00CF616F">
        <w:t>la yükümlüdür</w:t>
      </w:r>
      <w:r w:rsidR="002122B1" w:rsidRPr="0086199E">
        <w:t>.</w:t>
      </w:r>
    </w:p>
    <w:p w14:paraId="1EABF85B" w14:textId="77777777" w:rsidR="00CD21B4" w:rsidRPr="007E0657" w:rsidRDefault="00CD21B4" w:rsidP="00201A5C">
      <w:pPr>
        <w:jc w:val="center"/>
        <w:rPr>
          <w:b/>
          <w:bCs/>
          <w:sz w:val="24"/>
          <w:szCs w:val="24"/>
          <w:lang w:val="en-US"/>
        </w:rPr>
      </w:pPr>
    </w:p>
    <w:p w14:paraId="46637F2B" w14:textId="77777777" w:rsidR="00201A5C" w:rsidRPr="007E0657" w:rsidRDefault="00D21226" w:rsidP="00960A7F">
      <w:pPr>
        <w:pStyle w:val="Balk1"/>
        <w:jc w:val="center"/>
      </w:pPr>
      <w:bookmarkStart w:id="36" w:name="_Toc33425673"/>
      <w:r>
        <w:t>DÖRDÜNCÜ</w:t>
      </w:r>
      <w:r w:rsidR="004C44AB">
        <w:t xml:space="preserve"> </w:t>
      </w:r>
      <w:r w:rsidR="00D27B06" w:rsidRPr="007E0657">
        <w:t>BÖLÜM</w:t>
      </w:r>
      <w:bookmarkEnd w:id="36"/>
    </w:p>
    <w:p w14:paraId="721272BA" w14:textId="77777777" w:rsidR="00201A5C" w:rsidRPr="004773EB" w:rsidRDefault="00F87EB2" w:rsidP="00201A5C">
      <w:pPr>
        <w:jc w:val="center"/>
        <w:rPr>
          <w:b/>
          <w:bCs/>
          <w:sz w:val="24"/>
          <w:szCs w:val="24"/>
        </w:rPr>
      </w:pPr>
      <w:proofErr w:type="spellStart"/>
      <w:r w:rsidRPr="004773EB">
        <w:rPr>
          <w:b/>
          <w:bCs/>
          <w:sz w:val="24"/>
          <w:szCs w:val="24"/>
        </w:rPr>
        <w:t>Hidroflorokarbonların</w:t>
      </w:r>
      <w:proofErr w:type="spellEnd"/>
      <w:r w:rsidRPr="004773EB">
        <w:rPr>
          <w:b/>
          <w:bCs/>
          <w:sz w:val="24"/>
          <w:szCs w:val="24"/>
        </w:rPr>
        <w:t xml:space="preserve"> İthalat ve İhracatının Sevkiyat Başına Lisanslanması</w:t>
      </w:r>
    </w:p>
    <w:p w14:paraId="48C84F2B" w14:textId="77777777" w:rsidR="00201A5C" w:rsidRPr="004773EB" w:rsidRDefault="00F87EB2" w:rsidP="00672F47">
      <w:pPr>
        <w:pStyle w:val="Balk1"/>
        <w:rPr>
          <w:lang w:val="tr-TR"/>
        </w:rPr>
      </w:pPr>
      <w:bookmarkStart w:id="37" w:name="_Toc33425127"/>
      <w:bookmarkStart w:id="38" w:name="_Toc33425674"/>
      <w:r w:rsidRPr="004773EB">
        <w:rPr>
          <w:lang w:val="tr-TR"/>
        </w:rPr>
        <w:t>İthalat ve İhracatın Sevkiyat Başına Lisanslanması Usul ve Esasları</w:t>
      </w:r>
      <w:bookmarkEnd w:id="37"/>
      <w:bookmarkEnd w:id="38"/>
      <w:r w:rsidR="00CB77D1" w:rsidRPr="004773EB">
        <w:rPr>
          <w:lang w:val="tr-TR"/>
        </w:rPr>
        <w:t xml:space="preserve"> </w:t>
      </w:r>
    </w:p>
    <w:p w14:paraId="4791F95D" w14:textId="58FCCA6C" w:rsidR="00201A5C" w:rsidRPr="004773EB" w:rsidRDefault="00F87EB2" w:rsidP="00672F47">
      <w:pPr>
        <w:pStyle w:val="GvdeMetni"/>
      </w:pPr>
      <w:r w:rsidRPr="004773EB">
        <w:rPr>
          <w:b/>
        </w:rPr>
        <w:t>MADDE</w:t>
      </w:r>
      <w:r w:rsidR="00201A5C" w:rsidRPr="004773EB">
        <w:rPr>
          <w:b/>
        </w:rPr>
        <w:t xml:space="preserve"> </w:t>
      </w:r>
      <w:r w:rsidR="008B62F5" w:rsidRPr="004773EB">
        <w:rPr>
          <w:b/>
        </w:rPr>
        <w:t>11</w:t>
      </w:r>
      <w:r w:rsidR="008B62F5" w:rsidRPr="004773EB">
        <w:t xml:space="preserve"> </w:t>
      </w:r>
      <w:r w:rsidR="00201A5C" w:rsidRPr="004773EB">
        <w:t xml:space="preserve">– (1) </w:t>
      </w:r>
      <w:bookmarkStart w:id="39" w:name="_Hlk17271828"/>
      <w:r w:rsidR="00CC461C" w:rsidRPr="004773EB">
        <w:t>Bu yönetmeliğin yayımlandığı tarihten</w:t>
      </w:r>
      <w:r w:rsidR="00CB77D1" w:rsidRPr="004773EB">
        <w:t xml:space="preserve"> itibaren </w:t>
      </w:r>
      <w:r w:rsidR="0029776D" w:rsidRPr="004773EB">
        <w:t xml:space="preserve">dökme </w:t>
      </w:r>
      <w:r w:rsidR="00FB49D5" w:rsidRPr="004773EB">
        <w:t>olarak</w:t>
      </w:r>
      <w:r w:rsidR="0029776D" w:rsidRPr="004773EB">
        <w:t xml:space="preserve"> </w:t>
      </w:r>
      <w:proofErr w:type="spellStart"/>
      <w:r w:rsidR="0029776D" w:rsidRPr="004773EB">
        <w:t>hidroflorokarbon</w:t>
      </w:r>
      <w:proofErr w:type="spellEnd"/>
      <w:r w:rsidR="0029776D" w:rsidRPr="004773EB">
        <w:t xml:space="preserve"> ithal veya ihraç edecek olan her bir kuruluş, her sevkiyat için </w:t>
      </w:r>
      <w:r w:rsidR="001B5C8E" w:rsidRPr="004773EB">
        <w:t>kontrol belgesine (</w:t>
      </w:r>
      <w:r w:rsidR="0029776D" w:rsidRPr="004773EB">
        <w:t>ithalat veya ihracat lisansına</w:t>
      </w:r>
      <w:r w:rsidR="001B5C8E" w:rsidRPr="004773EB">
        <w:t>)</w:t>
      </w:r>
      <w:r w:rsidR="0029776D" w:rsidRPr="004773EB">
        <w:t xml:space="preserve"> sahip olmak zorundadır,</w:t>
      </w:r>
    </w:p>
    <w:bookmarkEnd w:id="39"/>
    <w:p w14:paraId="46184F55" w14:textId="5CE55051" w:rsidR="00201A5C" w:rsidRPr="004773EB" w:rsidRDefault="00E75870" w:rsidP="00E75870">
      <w:pPr>
        <w:pStyle w:val="GvdeMetni"/>
      </w:pPr>
      <w:r w:rsidRPr="004773EB">
        <w:t>(2</w:t>
      </w:r>
      <w:r w:rsidR="009C5151" w:rsidRPr="004773EB">
        <w:t xml:space="preserve">) </w:t>
      </w:r>
      <w:r w:rsidR="00FB49D5" w:rsidRPr="004773EB">
        <w:t>2024 yılında</w:t>
      </w:r>
      <w:r w:rsidR="00CB77D1" w:rsidRPr="004773EB">
        <w:t>n itibaren</w:t>
      </w:r>
      <w:r w:rsidR="00FB49D5" w:rsidRPr="004773EB">
        <w:t xml:space="preserve">, </w:t>
      </w:r>
      <w:r w:rsidR="00AB1DF0" w:rsidRPr="004773EB">
        <w:t>k</w:t>
      </w:r>
      <w:r w:rsidR="006E18CD" w:rsidRPr="004773EB">
        <w:t xml:space="preserve">ontrol </w:t>
      </w:r>
      <w:r w:rsidR="00AB1DF0" w:rsidRPr="004773EB">
        <w:t>b</w:t>
      </w:r>
      <w:r w:rsidR="006E18CD" w:rsidRPr="004773EB">
        <w:t xml:space="preserve">elgeleri kota tahsisatına uygun bir şekilde verilecektir. </w:t>
      </w:r>
      <w:r w:rsidR="00CC461C" w:rsidRPr="004773EB">
        <w:t>Ö</w:t>
      </w:r>
      <w:r w:rsidR="00FB49D5" w:rsidRPr="004773EB">
        <w:t>n-şarjlı soğutma, iklimlendirme ve ısı pompası ekipmanları</w:t>
      </w:r>
      <w:r w:rsidR="001140D2" w:rsidRPr="004773EB">
        <w:t xml:space="preserve"> içinde</w:t>
      </w:r>
      <w:r w:rsidR="00FB49D5" w:rsidRPr="004773EB">
        <w:t xml:space="preserve"> </w:t>
      </w:r>
      <w:proofErr w:type="spellStart"/>
      <w:r w:rsidR="00FB49D5" w:rsidRPr="004773EB">
        <w:t>hidroflorokarbon</w:t>
      </w:r>
      <w:proofErr w:type="spellEnd"/>
      <w:r w:rsidR="00FB49D5" w:rsidRPr="004773EB">
        <w:t xml:space="preserve"> ithal edecek olan her bir </w:t>
      </w:r>
      <w:r w:rsidR="0046389A" w:rsidRPr="004773EB">
        <w:t>kuruluş</w:t>
      </w:r>
      <w:r w:rsidR="00FB49D5" w:rsidRPr="004773EB">
        <w:t xml:space="preserve">, her sevkiyat için </w:t>
      </w:r>
      <w:r w:rsidR="001B5C8E" w:rsidRPr="004773EB">
        <w:t>kontrol belgesine (</w:t>
      </w:r>
      <w:r w:rsidR="00FB49D5" w:rsidRPr="004773EB">
        <w:t xml:space="preserve">ithalat </w:t>
      </w:r>
      <w:r w:rsidR="0046389A" w:rsidRPr="004773EB">
        <w:t>lisansına</w:t>
      </w:r>
      <w:r w:rsidR="001B5C8E" w:rsidRPr="004773EB">
        <w:t>)</w:t>
      </w:r>
      <w:r w:rsidR="0046389A" w:rsidRPr="004773EB">
        <w:t xml:space="preserve"> </w:t>
      </w:r>
      <w:r w:rsidR="00FB49D5" w:rsidRPr="004773EB">
        <w:t>sahip olmak zorundadır,</w:t>
      </w:r>
    </w:p>
    <w:p w14:paraId="2DA854F5" w14:textId="77777777" w:rsidR="00201A5C" w:rsidRPr="004773EB" w:rsidRDefault="001140D2" w:rsidP="00672F47">
      <w:pPr>
        <w:pStyle w:val="GvdeMetni"/>
      </w:pPr>
      <w:r w:rsidRPr="004773EB">
        <w:t xml:space="preserve">(3) </w:t>
      </w:r>
      <w:r w:rsidR="0046389A" w:rsidRPr="004773EB">
        <w:t xml:space="preserve">Bu maddenin </w:t>
      </w:r>
      <w:r w:rsidRPr="004773EB">
        <w:t>1</w:t>
      </w:r>
      <w:r w:rsidR="0046389A" w:rsidRPr="004773EB">
        <w:t>.</w:t>
      </w:r>
      <w:r w:rsidRPr="004773EB">
        <w:t xml:space="preserve"> ve 2</w:t>
      </w:r>
      <w:r w:rsidR="0046389A" w:rsidRPr="004773EB">
        <w:t>.</w:t>
      </w:r>
      <w:r w:rsidRPr="004773EB">
        <w:t xml:space="preserve"> </w:t>
      </w:r>
      <w:r w:rsidR="0046389A" w:rsidRPr="004773EB">
        <w:t xml:space="preserve">fıkralarında </w:t>
      </w:r>
      <w:r w:rsidRPr="004773EB">
        <w:t xml:space="preserve">belirtilen </w:t>
      </w:r>
      <w:r w:rsidR="00AB224D" w:rsidRPr="004773EB">
        <w:t>kontrol belgeleri (</w:t>
      </w:r>
      <w:r w:rsidRPr="004773EB">
        <w:t>lisanslar</w:t>
      </w:r>
      <w:r w:rsidR="00AB224D" w:rsidRPr="004773EB">
        <w:t>)</w:t>
      </w:r>
      <w:r w:rsidRPr="004773EB">
        <w:t xml:space="preserve"> </w:t>
      </w:r>
      <w:r w:rsidR="00AB224D" w:rsidRPr="004773EB">
        <w:t>Bakanlık</w:t>
      </w:r>
      <w:r w:rsidRPr="004773EB">
        <w:t xml:space="preserve"> tarafından verilir,</w:t>
      </w:r>
    </w:p>
    <w:p w14:paraId="2DD0161E" w14:textId="16F71848" w:rsidR="001140D2" w:rsidRPr="004773EB" w:rsidRDefault="001140D2" w:rsidP="00672F47">
      <w:pPr>
        <w:pStyle w:val="GvdeMetni"/>
      </w:pPr>
      <w:r w:rsidRPr="004773EB">
        <w:t xml:space="preserve">(4) </w:t>
      </w:r>
      <w:r w:rsidR="00AB224D" w:rsidRPr="004773EB">
        <w:t>Kontrol belgesi ile ilgili hususlar Bakanlık tarafından yayınlanacak mevzuatla düzenlenir</w:t>
      </w:r>
      <w:r w:rsidR="000B6776" w:rsidRPr="004773EB">
        <w:t>.</w:t>
      </w:r>
    </w:p>
    <w:p w14:paraId="519FB744" w14:textId="77777777" w:rsidR="00EA0046" w:rsidRPr="004737C6" w:rsidRDefault="00D21226" w:rsidP="00960A7F">
      <w:pPr>
        <w:pStyle w:val="Balk1"/>
        <w:jc w:val="center"/>
      </w:pPr>
      <w:bookmarkStart w:id="40" w:name="_Toc33425675"/>
      <w:r w:rsidRPr="004737C6">
        <w:t>BEŞİNCİ</w:t>
      </w:r>
      <w:r w:rsidR="008B62F5" w:rsidRPr="004737C6">
        <w:t xml:space="preserve"> </w:t>
      </w:r>
      <w:r w:rsidR="00EA0046" w:rsidRPr="004737C6">
        <w:t>BÖLÜM</w:t>
      </w:r>
      <w:bookmarkEnd w:id="40"/>
    </w:p>
    <w:p w14:paraId="77468850" w14:textId="77777777" w:rsidR="00EA0046" w:rsidRPr="00D1071A" w:rsidRDefault="00EA0046" w:rsidP="00EA0046">
      <w:pPr>
        <w:jc w:val="center"/>
        <w:outlineLvl w:val="0"/>
        <w:rPr>
          <w:b/>
          <w:sz w:val="24"/>
          <w:szCs w:val="24"/>
        </w:rPr>
      </w:pPr>
      <w:r w:rsidRPr="004737C6">
        <w:rPr>
          <w:b/>
          <w:sz w:val="24"/>
          <w:szCs w:val="24"/>
        </w:rPr>
        <w:t>Florlu Sera Gazları</w:t>
      </w:r>
      <w:r w:rsidRPr="004773EB">
        <w:rPr>
          <w:b/>
          <w:sz w:val="24"/>
          <w:szCs w:val="24"/>
        </w:rPr>
        <w:t xml:space="preserve"> ve Diğer Florlu Maddelerin</w:t>
      </w:r>
      <w:r w:rsidRPr="00D1071A">
        <w:rPr>
          <w:b/>
          <w:sz w:val="24"/>
          <w:szCs w:val="24"/>
        </w:rPr>
        <w:t xml:space="preserve"> Kullanımı, Ticareti ve Raporlanması Hakkında Usul ve Esaslar</w:t>
      </w:r>
    </w:p>
    <w:p w14:paraId="67E85261" w14:textId="77777777" w:rsidR="0004485C" w:rsidRPr="00CB4E88" w:rsidRDefault="0004485C" w:rsidP="00EA0046">
      <w:pPr>
        <w:jc w:val="center"/>
        <w:outlineLvl w:val="0"/>
        <w:rPr>
          <w:b/>
          <w:szCs w:val="24"/>
        </w:rPr>
      </w:pPr>
    </w:p>
    <w:p w14:paraId="56AD540A" w14:textId="77777777" w:rsidR="0004485C" w:rsidRPr="00D1071A" w:rsidRDefault="0004485C" w:rsidP="00672F47">
      <w:pPr>
        <w:pStyle w:val="Balk1"/>
      </w:pPr>
      <w:bookmarkStart w:id="41" w:name="_Toc33425128"/>
      <w:bookmarkStart w:id="42" w:name="_Toc33425676"/>
      <w:proofErr w:type="spellStart"/>
      <w:r w:rsidRPr="00D1071A">
        <w:t>Florlu</w:t>
      </w:r>
      <w:proofErr w:type="spellEnd"/>
      <w:r w:rsidRPr="00D1071A">
        <w:t xml:space="preserve"> Sera </w:t>
      </w:r>
      <w:proofErr w:type="spellStart"/>
      <w:r w:rsidRPr="00D1071A">
        <w:t>Gazları</w:t>
      </w:r>
      <w:proofErr w:type="spellEnd"/>
      <w:r w:rsidRPr="00D1071A">
        <w:t xml:space="preserve"> </w:t>
      </w:r>
      <w:proofErr w:type="spellStart"/>
      <w:r w:rsidRPr="00D1071A">
        <w:t>içeren</w:t>
      </w:r>
      <w:proofErr w:type="spellEnd"/>
      <w:r w:rsidRPr="00D1071A">
        <w:t xml:space="preserve"> </w:t>
      </w:r>
      <w:proofErr w:type="spellStart"/>
      <w:r w:rsidRPr="00D1071A">
        <w:t>Kapların</w:t>
      </w:r>
      <w:proofErr w:type="spellEnd"/>
      <w:r w:rsidRPr="00D1071A">
        <w:t xml:space="preserve"> </w:t>
      </w:r>
      <w:proofErr w:type="spellStart"/>
      <w:r w:rsidRPr="00D1071A">
        <w:t>ve</w:t>
      </w:r>
      <w:proofErr w:type="spellEnd"/>
      <w:r w:rsidRPr="00D1071A">
        <w:t xml:space="preserve"> </w:t>
      </w:r>
      <w:proofErr w:type="spellStart"/>
      <w:r w:rsidRPr="00D1071A">
        <w:t>Ürünlerin</w:t>
      </w:r>
      <w:proofErr w:type="spellEnd"/>
      <w:r w:rsidRPr="00D1071A">
        <w:t xml:space="preserve"> </w:t>
      </w:r>
      <w:proofErr w:type="spellStart"/>
      <w:r w:rsidRPr="00D1071A">
        <w:t>veya</w:t>
      </w:r>
      <w:proofErr w:type="spellEnd"/>
      <w:r w:rsidRPr="00D1071A">
        <w:t xml:space="preserve"> </w:t>
      </w:r>
      <w:proofErr w:type="spellStart"/>
      <w:r w:rsidRPr="00D1071A">
        <w:t>Ekipmanların</w:t>
      </w:r>
      <w:proofErr w:type="spellEnd"/>
      <w:r w:rsidRPr="00D1071A">
        <w:t xml:space="preserve"> </w:t>
      </w:r>
      <w:proofErr w:type="spellStart"/>
      <w:r w:rsidRPr="00D1071A">
        <w:t>Etiketlenmesi</w:t>
      </w:r>
      <w:bookmarkEnd w:id="41"/>
      <w:bookmarkEnd w:id="42"/>
      <w:proofErr w:type="spellEnd"/>
      <w:r w:rsidRPr="00D1071A">
        <w:t xml:space="preserve"> </w:t>
      </w:r>
    </w:p>
    <w:p w14:paraId="527DE6B0" w14:textId="77777777" w:rsidR="0004485C" w:rsidRPr="00CB4E88" w:rsidRDefault="0004485C" w:rsidP="00672F47">
      <w:pPr>
        <w:pStyle w:val="GvdeMetni"/>
      </w:pPr>
      <w:r w:rsidRPr="00D1071A">
        <w:rPr>
          <w:b/>
        </w:rPr>
        <w:t xml:space="preserve">MADDE </w:t>
      </w:r>
      <w:r w:rsidR="008B62F5">
        <w:rPr>
          <w:b/>
        </w:rPr>
        <w:t>12</w:t>
      </w:r>
      <w:r w:rsidR="008B62F5" w:rsidRPr="00CB4E88">
        <w:t xml:space="preserve"> </w:t>
      </w:r>
      <w:r w:rsidR="00D1071A">
        <w:t xml:space="preserve">– </w:t>
      </w:r>
      <w:r w:rsidRPr="00CB4E88">
        <w:t xml:space="preserve">(1) Florlu sera gazları içeren kaplar ve ürünler veya ekipman, 11/12/2013 tarihli ve 28848 mükerrer sayılı Resmî </w:t>
      </w:r>
      <w:proofErr w:type="spellStart"/>
      <w:r w:rsidRPr="00CB4E88">
        <w:t>Gazete’de</w:t>
      </w:r>
      <w:proofErr w:type="spellEnd"/>
      <w:r w:rsidRPr="00CB4E88">
        <w:t xml:space="preserve"> yayımlanan Maddelerin ve Karışımların Sınıflandırılması, Etiketlenmesi ve Ambalajlanması Hakkında Yönetmelikte belirlenen usul ve esaslara göre etiketlenir</w:t>
      </w:r>
      <w:r w:rsidR="007017FE" w:rsidRPr="00CB4E88">
        <w:t>.</w:t>
      </w:r>
    </w:p>
    <w:p w14:paraId="4307CCB9" w14:textId="6965BCB5" w:rsidR="0004485C" w:rsidRPr="00CB4E88" w:rsidRDefault="0004485C" w:rsidP="00672F47">
      <w:pPr>
        <w:pStyle w:val="GvdeMetni"/>
      </w:pPr>
      <w:r w:rsidRPr="00CB4E88">
        <w:t xml:space="preserve">(2) </w:t>
      </w:r>
      <w:r w:rsidR="00EE5D80">
        <w:t xml:space="preserve">Bu maddenin </w:t>
      </w:r>
      <w:proofErr w:type="gramStart"/>
      <w:r w:rsidR="001155A2">
        <w:t>1inci</w:t>
      </w:r>
      <w:proofErr w:type="gramEnd"/>
      <w:r w:rsidR="00EE5D80" w:rsidRPr="00CB4E88">
        <w:t xml:space="preserve"> </w:t>
      </w:r>
      <w:r w:rsidR="00EE5D80">
        <w:t>fıkrasında</w:t>
      </w:r>
      <w:r w:rsidR="00EE5D80" w:rsidRPr="00CB4E88">
        <w:t xml:space="preserve"> </w:t>
      </w:r>
      <w:r w:rsidRPr="00CB4E88">
        <w:t xml:space="preserve">belirtilen usul ve esaslara ek olarak, bir </w:t>
      </w:r>
      <w:r w:rsidR="007017FE" w:rsidRPr="00CB4E88">
        <w:t>kap ve</w:t>
      </w:r>
      <w:r w:rsidRPr="00CB4E88">
        <w:t xml:space="preserve"> bir ürün veya ekipman </w:t>
      </w:r>
      <w:r w:rsidR="007017FE" w:rsidRPr="00CB4E88">
        <w:t xml:space="preserve">üzerindeki etiket </w:t>
      </w:r>
      <w:r w:rsidRPr="00CB4E88">
        <w:t>aşağıdakileri içerecektir:</w:t>
      </w:r>
    </w:p>
    <w:p w14:paraId="1D45A66F" w14:textId="77777777" w:rsidR="00246F52" w:rsidRPr="00CB4E88" w:rsidRDefault="00246F52" w:rsidP="00672F47">
      <w:pPr>
        <w:pStyle w:val="GvdeMetni"/>
      </w:pPr>
      <w:r w:rsidRPr="00CB4E88">
        <w:t xml:space="preserve">a) </w:t>
      </w:r>
      <w:r w:rsidR="001658B7">
        <w:t>Çalışması f</w:t>
      </w:r>
      <w:r w:rsidRPr="00CB4E88">
        <w:t>lorlu sera gaz</w:t>
      </w:r>
      <w:r w:rsidR="001658B7">
        <w:t xml:space="preserve">ına dayanan </w:t>
      </w:r>
      <w:r w:rsidRPr="00CB4E88">
        <w:t xml:space="preserve">boş ekipman </w:t>
      </w:r>
      <w:r w:rsidR="001658B7">
        <w:t>için</w:t>
      </w:r>
      <w:r w:rsidR="001658B7" w:rsidRPr="00CB4E88">
        <w:t xml:space="preserve"> </w:t>
      </w:r>
      <w:r w:rsidRPr="00CB4E88">
        <w:t>"Florlu sera gazları içerir" veya "</w:t>
      </w:r>
      <w:r w:rsidR="00C30288">
        <w:t>Ç</w:t>
      </w:r>
      <w:r w:rsidR="001658B7">
        <w:t xml:space="preserve">alışması </w:t>
      </w:r>
      <w:r w:rsidRPr="00CB4E88">
        <w:t>florlu sera gazlarına dayanır" ifadesini,</w:t>
      </w:r>
    </w:p>
    <w:p w14:paraId="140E9FE8" w14:textId="77777777" w:rsidR="00246F52" w:rsidRPr="00CB4E88" w:rsidRDefault="00246F52" w:rsidP="00672F47">
      <w:pPr>
        <w:pStyle w:val="GvdeMetni"/>
      </w:pPr>
      <w:r w:rsidRPr="00CB4E88">
        <w:t>b) Florlu sera gazlarının endüstriyel veya kimyasal adı</w:t>
      </w:r>
      <w:r w:rsidR="00D403F2" w:rsidRPr="00CB4E88">
        <w:t>nı</w:t>
      </w:r>
      <w:r w:rsidRPr="00CB4E88">
        <w:t xml:space="preserve"> ve kilogram cinsinden miktarları</w:t>
      </w:r>
      <w:r w:rsidR="00D403F2" w:rsidRPr="00CB4E88">
        <w:t>nı</w:t>
      </w:r>
      <w:r w:rsidRPr="00CB4E88">
        <w:t>,</w:t>
      </w:r>
    </w:p>
    <w:p w14:paraId="101947DF" w14:textId="15A7042A" w:rsidR="00246F52" w:rsidRPr="00CB4E88" w:rsidRDefault="00246F52" w:rsidP="00672F47">
      <w:pPr>
        <w:pStyle w:val="GvdeMetni"/>
      </w:pPr>
      <w:r w:rsidRPr="00CB4E88">
        <w:t xml:space="preserve">c) </w:t>
      </w:r>
      <w:r w:rsidR="00907CDE">
        <w:t>Ürün veya ekipman içerisindeki f</w:t>
      </w:r>
      <w:r w:rsidRPr="00CB4E88">
        <w:t>lorlu sera gazlarının</w:t>
      </w:r>
      <w:r w:rsidR="00907CDE">
        <w:t xml:space="preserve"> </w:t>
      </w:r>
      <w:r w:rsidRPr="00CB4E88">
        <w:t>ton CO</w:t>
      </w:r>
      <w:r w:rsidRPr="00F44B67">
        <w:rPr>
          <w:vertAlign w:val="subscript"/>
        </w:rPr>
        <w:t>2</w:t>
      </w:r>
      <w:r w:rsidRPr="00CB4E88">
        <w:t xml:space="preserve"> eşdeğeri </w:t>
      </w:r>
      <w:r w:rsidR="00554430" w:rsidRPr="00CB4E88">
        <w:t xml:space="preserve">olarak </w:t>
      </w:r>
      <w:r w:rsidR="00907CDE">
        <w:t xml:space="preserve">toplam </w:t>
      </w:r>
      <w:r w:rsidR="00554430" w:rsidRPr="00CB4E88">
        <w:t>miktarı</w:t>
      </w:r>
      <w:r w:rsidR="00D403F2" w:rsidRPr="00CB4E88">
        <w:t>nı</w:t>
      </w:r>
      <w:r w:rsidRPr="00CB4E88">
        <w:t xml:space="preserve"> ve Küresel Isınma Potansiyeli</w:t>
      </w:r>
      <w:r w:rsidR="00D403F2" w:rsidRPr="00CB4E88">
        <w:t>ni</w:t>
      </w:r>
      <w:r w:rsidRPr="00CB4E88">
        <w:t>,</w:t>
      </w:r>
    </w:p>
    <w:p w14:paraId="34E6FF84" w14:textId="0F350CD0" w:rsidR="00554430" w:rsidRPr="00CB4E88" w:rsidRDefault="002A0B01" w:rsidP="00672F47">
      <w:pPr>
        <w:pStyle w:val="GvdeMetni"/>
      </w:pPr>
      <w:r>
        <w:t xml:space="preserve">ç) </w:t>
      </w:r>
      <w:r w:rsidR="00827EA6" w:rsidRPr="00B63C88">
        <w:t>E</w:t>
      </w:r>
      <w:r w:rsidRPr="00B63C88">
        <w:t>kipman</w:t>
      </w:r>
      <w:r w:rsidR="00C30288" w:rsidRPr="00B63C88">
        <w:t>ın</w:t>
      </w:r>
      <w:r w:rsidR="00907CDE">
        <w:t xml:space="preserve"> </w:t>
      </w:r>
      <w:proofErr w:type="spellStart"/>
      <w:r w:rsidR="00554430" w:rsidRPr="008053A0">
        <w:t>hermetik</w:t>
      </w:r>
      <w:proofErr w:type="spellEnd"/>
      <w:r w:rsidR="00554430" w:rsidRPr="008053A0">
        <w:t xml:space="preserve"> olarak </w:t>
      </w:r>
      <w:r w:rsidR="00C30288">
        <w:t>sızdırmazlığı sağlanmışsa</w:t>
      </w:r>
      <w:r w:rsidR="00C30288" w:rsidRPr="00CB4E88">
        <w:t xml:space="preserve"> </w:t>
      </w:r>
      <w:r w:rsidR="00554430" w:rsidRPr="00CB4E88">
        <w:t>"</w:t>
      </w:r>
      <w:proofErr w:type="spellStart"/>
      <w:r w:rsidR="00554430" w:rsidRPr="00CB4E88">
        <w:t>Hermetik</w:t>
      </w:r>
      <w:proofErr w:type="spellEnd"/>
      <w:r w:rsidR="00554430" w:rsidRPr="00CB4E88">
        <w:t xml:space="preserve"> olarak </w:t>
      </w:r>
      <w:r w:rsidR="00C30288">
        <w:t>sızdırmazlığı sağlanmıştır</w:t>
      </w:r>
      <w:r w:rsidR="00554430" w:rsidRPr="00CB4E88">
        <w:t>" ifadesi</w:t>
      </w:r>
      <w:r w:rsidR="002A0FB6" w:rsidRPr="00CB4E88">
        <w:t>ni</w:t>
      </w:r>
      <w:r w:rsidR="00554430" w:rsidRPr="00CB4E88">
        <w:t>,</w:t>
      </w:r>
    </w:p>
    <w:p w14:paraId="1CE54C10" w14:textId="77777777" w:rsidR="00554430" w:rsidRPr="00CB4E88" w:rsidRDefault="00554430" w:rsidP="00672F47">
      <w:pPr>
        <w:pStyle w:val="GvdeMetni"/>
      </w:pPr>
      <w:r w:rsidRPr="00CB4E88">
        <w:lastRenderedPageBreak/>
        <w:t xml:space="preserve">d) Kükürt </w:t>
      </w:r>
      <w:proofErr w:type="spellStart"/>
      <w:r w:rsidRPr="00CB4E88">
        <w:t>hek</w:t>
      </w:r>
      <w:r w:rsidR="007E0657">
        <w:t>z</w:t>
      </w:r>
      <w:r w:rsidRPr="00CB4E88">
        <w:t>aflorür</w:t>
      </w:r>
      <w:proofErr w:type="spellEnd"/>
      <w:r w:rsidRPr="00CB4E88">
        <w:t xml:space="preserve"> içeren elektrik şalt ekipmanının garanti belgesinde, yılda</w:t>
      </w:r>
      <w:r w:rsidR="002A0FB6" w:rsidRPr="00CB4E88">
        <w:t xml:space="preserve"> </w:t>
      </w:r>
      <w:proofErr w:type="gramStart"/>
      <w:r w:rsidRPr="00CB4E88">
        <w:t>% 0,1</w:t>
      </w:r>
      <w:proofErr w:type="gramEnd"/>
      <w:r w:rsidRPr="00CB4E88">
        <w:t>'den az test edilen sızıntı oranı belirtilmişse, "</w:t>
      </w:r>
      <w:proofErr w:type="spellStart"/>
      <w:r w:rsidR="00C30288" w:rsidRPr="00C30288">
        <w:rPr>
          <w:lang w:val="en-US"/>
        </w:rPr>
        <w:t>Sızıntı</w:t>
      </w:r>
      <w:proofErr w:type="spellEnd"/>
      <w:r w:rsidR="00C30288" w:rsidRPr="00C30288">
        <w:rPr>
          <w:lang w:val="en-US"/>
        </w:rPr>
        <w:t xml:space="preserve"> </w:t>
      </w:r>
      <w:proofErr w:type="spellStart"/>
      <w:r w:rsidR="00C30288" w:rsidRPr="00C30288">
        <w:rPr>
          <w:lang w:val="en-US"/>
        </w:rPr>
        <w:t>oranı</w:t>
      </w:r>
      <w:proofErr w:type="spellEnd"/>
      <w:r w:rsidR="00C30288" w:rsidRPr="00C30288">
        <w:rPr>
          <w:lang w:val="en-US"/>
        </w:rPr>
        <w:t xml:space="preserve"> </w:t>
      </w:r>
      <w:proofErr w:type="spellStart"/>
      <w:r w:rsidR="00C30288" w:rsidRPr="00C30288">
        <w:rPr>
          <w:lang w:val="en-US"/>
        </w:rPr>
        <w:t>yılda</w:t>
      </w:r>
      <w:proofErr w:type="spellEnd"/>
      <w:r w:rsidR="00C30288" w:rsidRPr="00C30288">
        <w:rPr>
          <w:lang w:val="en-US"/>
        </w:rPr>
        <w:t xml:space="preserve"> % 0,1’den </w:t>
      </w:r>
      <w:proofErr w:type="spellStart"/>
      <w:r w:rsidR="00C30288" w:rsidRPr="00C30288">
        <w:rPr>
          <w:lang w:val="en-US"/>
        </w:rPr>
        <w:t>azdır</w:t>
      </w:r>
      <w:proofErr w:type="spellEnd"/>
      <w:r w:rsidR="00C30288" w:rsidRPr="00C30288">
        <w:rPr>
          <w:lang w:val="en-US"/>
        </w:rPr>
        <w:t xml:space="preserve">” </w:t>
      </w:r>
      <w:r w:rsidRPr="00CB4E88">
        <w:t>ifadesini,</w:t>
      </w:r>
    </w:p>
    <w:p w14:paraId="5CC48EA7" w14:textId="5F812F7E" w:rsidR="00554430" w:rsidRPr="003709A5" w:rsidRDefault="00554430" w:rsidP="003709A5">
      <w:pPr>
        <w:pStyle w:val="GvdeMetni"/>
        <w:rPr>
          <w:lang w:val="en-US"/>
        </w:rPr>
      </w:pPr>
      <w:r w:rsidRPr="00CB4E88">
        <w:t xml:space="preserve">e) </w:t>
      </w:r>
      <w:proofErr w:type="spellStart"/>
      <w:r w:rsidR="00942D2D">
        <w:rPr>
          <w:lang w:val="en-US"/>
        </w:rPr>
        <w:t>Soğutma</w:t>
      </w:r>
      <w:proofErr w:type="spellEnd"/>
      <w:r w:rsidR="00942D2D">
        <w:rPr>
          <w:lang w:val="en-US"/>
        </w:rPr>
        <w:t xml:space="preserve">, </w:t>
      </w:r>
      <w:proofErr w:type="spellStart"/>
      <w:r w:rsidR="00942D2D" w:rsidRPr="00942D2D">
        <w:rPr>
          <w:lang w:val="en-US"/>
        </w:rPr>
        <w:t>iklimlendirme</w:t>
      </w:r>
      <w:proofErr w:type="spellEnd"/>
      <w:r w:rsidR="00942D2D" w:rsidRPr="00942D2D">
        <w:rPr>
          <w:lang w:val="en-US"/>
        </w:rPr>
        <w:t xml:space="preserve"> </w:t>
      </w:r>
      <w:proofErr w:type="spellStart"/>
      <w:r w:rsidR="00942D2D" w:rsidRPr="00942D2D">
        <w:rPr>
          <w:lang w:val="en-US"/>
        </w:rPr>
        <w:t>ve</w:t>
      </w:r>
      <w:r w:rsidR="00942D2D">
        <w:rPr>
          <w:lang w:val="en-US"/>
        </w:rPr>
        <w:t>ya</w:t>
      </w:r>
      <w:proofErr w:type="spellEnd"/>
      <w:r w:rsidR="00942D2D" w:rsidRPr="00942D2D">
        <w:rPr>
          <w:lang w:val="en-US"/>
        </w:rPr>
        <w:t xml:space="preserve"> </w:t>
      </w:r>
      <w:proofErr w:type="spellStart"/>
      <w:r w:rsidR="00942D2D" w:rsidRPr="00942D2D">
        <w:rPr>
          <w:lang w:val="en-US"/>
        </w:rPr>
        <w:t>ısı</w:t>
      </w:r>
      <w:proofErr w:type="spellEnd"/>
      <w:r w:rsidR="00942D2D" w:rsidRPr="00942D2D">
        <w:rPr>
          <w:lang w:val="en-US"/>
        </w:rPr>
        <w:t xml:space="preserve"> </w:t>
      </w:r>
      <w:proofErr w:type="spellStart"/>
      <w:r w:rsidR="00942D2D" w:rsidRPr="00942D2D">
        <w:rPr>
          <w:lang w:val="en-US"/>
        </w:rPr>
        <w:t>pompası</w:t>
      </w:r>
      <w:proofErr w:type="spellEnd"/>
      <w:r w:rsidR="00942D2D">
        <w:rPr>
          <w:lang w:val="en-US"/>
        </w:rPr>
        <w:t xml:space="preserve"> </w:t>
      </w:r>
      <w:proofErr w:type="spellStart"/>
      <w:r w:rsidR="00942D2D">
        <w:rPr>
          <w:lang w:val="en-US"/>
        </w:rPr>
        <w:t>ekipmanı</w:t>
      </w:r>
      <w:proofErr w:type="spellEnd"/>
      <w:r w:rsidR="00942D2D" w:rsidRPr="00942D2D">
        <w:rPr>
          <w:lang w:val="en-US"/>
        </w:rPr>
        <w:t xml:space="preserve"> </w:t>
      </w:r>
      <w:proofErr w:type="spellStart"/>
      <w:r w:rsidR="00942D2D" w:rsidRPr="00942D2D">
        <w:rPr>
          <w:lang w:val="en-US"/>
        </w:rPr>
        <w:t>piyasaya</w:t>
      </w:r>
      <w:proofErr w:type="spellEnd"/>
      <w:r w:rsidR="00942D2D" w:rsidRPr="00942D2D">
        <w:rPr>
          <w:lang w:val="en-US"/>
        </w:rPr>
        <w:t xml:space="preserve"> </w:t>
      </w:r>
      <w:proofErr w:type="spellStart"/>
      <w:r w:rsidR="00942D2D" w:rsidRPr="00942D2D">
        <w:rPr>
          <w:lang w:val="en-US"/>
        </w:rPr>
        <w:t>arz</w:t>
      </w:r>
      <w:proofErr w:type="spellEnd"/>
      <w:r w:rsidR="00942D2D" w:rsidRPr="00942D2D">
        <w:rPr>
          <w:lang w:val="en-US"/>
        </w:rPr>
        <w:t xml:space="preserve"> </w:t>
      </w:r>
      <w:proofErr w:type="spellStart"/>
      <w:r w:rsidR="00942D2D" w:rsidRPr="00942D2D">
        <w:rPr>
          <w:lang w:val="en-US"/>
        </w:rPr>
        <w:t>edilmeden</w:t>
      </w:r>
      <w:proofErr w:type="spellEnd"/>
      <w:r w:rsidR="00942D2D" w:rsidRPr="00942D2D">
        <w:rPr>
          <w:lang w:val="en-US"/>
        </w:rPr>
        <w:t xml:space="preserve"> </w:t>
      </w:r>
      <w:proofErr w:type="spellStart"/>
      <w:r w:rsidR="00942D2D" w:rsidRPr="00942D2D">
        <w:rPr>
          <w:lang w:val="en-US"/>
        </w:rPr>
        <w:t>önce</w:t>
      </w:r>
      <w:proofErr w:type="spellEnd"/>
      <w:r w:rsidR="00942D2D" w:rsidRPr="00942D2D">
        <w:rPr>
          <w:lang w:val="en-US"/>
        </w:rPr>
        <w:t xml:space="preserve"> </w:t>
      </w:r>
      <w:r w:rsidR="00AD206B">
        <w:t xml:space="preserve">ekipmanın </w:t>
      </w:r>
      <w:r w:rsidR="00AD206B" w:rsidRPr="00CB4E88">
        <w:t>yalıtım</w:t>
      </w:r>
      <w:r w:rsidR="00AD206B">
        <w:t>ı için</w:t>
      </w:r>
      <w:r w:rsidR="00AD206B" w:rsidRPr="00CB4E88">
        <w:t xml:space="preserve"> uygulanan köpükler de dahil olmak üzere,</w:t>
      </w:r>
      <w:r w:rsidR="00AD206B">
        <w:rPr>
          <w:lang w:val="en-US"/>
        </w:rPr>
        <w:t xml:space="preserve"> </w:t>
      </w:r>
      <w:proofErr w:type="spellStart"/>
      <w:r w:rsidR="00942D2D" w:rsidRPr="00942D2D">
        <w:rPr>
          <w:lang w:val="en-US"/>
        </w:rPr>
        <w:t>florlu</w:t>
      </w:r>
      <w:proofErr w:type="spellEnd"/>
      <w:r w:rsidR="00942D2D" w:rsidRPr="00942D2D">
        <w:rPr>
          <w:lang w:val="en-US"/>
        </w:rPr>
        <w:t xml:space="preserve"> sera </w:t>
      </w:r>
      <w:proofErr w:type="spellStart"/>
      <w:r w:rsidR="00942D2D" w:rsidRPr="00942D2D">
        <w:rPr>
          <w:lang w:val="en-US"/>
        </w:rPr>
        <w:t>gazları</w:t>
      </w:r>
      <w:proofErr w:type="spellEnd"/>
      <w:r w:rsidR="00942D2D" w:rsidRPr="00942D2D">
        <w:rPr>
          <w:lang w:val="en-US"/>
        </w:rPr>
        <w:t xml:space="preserve"> </w:t>
      </w:r>
      <w:proofErr w:type="spellStart"/>
      <w:r w:rsidR="00942D2D" w:rsidRPr="00942D2D">
        <w:rPr>
          <w:lang w:val="en-US"/>
        </w:rPr>
        <w:t>şişirme</w:t>
      </w:r>
      <w:proofErr w:type="spellEnd"/>
      <w:r w:rsidR="00942D2D" w:rsidRPr="00942D2D">
        <w:rPr>
          <w:lang w:val="en-US"/>
        </w:rPr>
        <w:t xml:space="preserve"> </w:t>
      </w:r>
      <w:proofErr w:type="spellStart"/>
      <w:r w:rsidR="00942D2D" w:rsidRPr="00942D2D">
        <w:rPr>
          <w:lang w:val="en-US"/>
        </w:rPr>
        <w:t>ajanı</w:t>
      </w:r>
      <w:proofErr w:type="spellEnd"/>
      <w:r w:rsidR="00942D2D" w:rsidRPr="00942D2D">
        <w:rPr>
          <w:lang w:val="en-US"/>
        </w:rPr>
        <w:t xml:space="preserve"> </w:t>
      </w:r>
      <w:proofErr w:type="spellStart"/>
      <w:r w:rsidR="00942D2D" w:rsidRPr="00942D2D">
        <w:rPr>
          <w:lang w:val="en-US"/>
        </w:rPr>
        <w:t>olarak</w:t>
      </w:r>
      <w:proofErr w:type="spellEnd"/>
      <w:r w:rsidR="00942D2D" w:rsidRPr="00942D2D">
        <w:rPr>
          <w:lang w:val="en-US"/>
        </w:rPr>
        <w:t xml:space="preserve"> </w:t>
      </w:r>
      <w:proofErr w:type="spellStart"/>
      <w:r w:rsidR="00942D2D" w:rsidRPr="00942D2D">
        <w:rPr>
          <w:lang w:val="en-US"/>
        </w:rPr>
        <w:t>kullanılmıs</w:t>
      </w:r>
      <w:proofErr w:type="spellEnd"/>
      <w:r w:rsidR="00942D2D" w:rsidRPr="00942D2D">
        <w:rPr>
          <w:lang w:val="en-US"/>
        </w:rPr>
        <w:t xml:space="preserve">̧ </w:t>
      </w:r>
      <w:proofErr w:type="spellStart"/>
      <w:r w:rsidR="00942D2D" w:rsidRPr="00942D2D">
        <w:rPr>
          <w:lang w:val="en-US"/>
        </w:rPr>
        <w:t>ise</w:t>
      </w:r>
      <w:proofErr w:type="spellEnd"/>
      <w:r w:rsidR="00942D2D" w:rsidRPr="00942D2D">
        <w:rPr>
          <w:lang w:val="en-US"/>
        </w:rPr>
        <w:t xml:space="preserve"> “</w:t>
      </w:r>
      <w:proofErr w:type="spellStart"/>
      <w:r w:rsidR="00942D2D" w:rsidRPr="00942D2D">
        <w:rPr>
          <w:lang w:val="en-US"/>
        </w:rPr>
        <w:t>Florlu</w:t>
      </w:r>
      <w:proofErr w:type="spellEnd"/>
      <w:r w:rsidR="00942D2D" w:rsidRPr="00942D2D">
        <w:rPr>
          <w:lang w:val="en-US"/>
        </w:rPr>
        <w:t xml:space="preserve"> sera </w:t>
      </w:r>
      <w:proofErr w:type="spellStart"/>
      <w:r w:rsidR="00942D2D" w:rsidRPr="00942D2D">
        <w:rPr>
          <w:lang w:val="en-US"/>
        </w:rPr>
        <w:t>gazları</w:t>
      </w:r>
      <w:proofErr w:type="spellEnd"/>
      <w:r w:rsidR="00942D2D" w:rsidRPr="00942D2D">
        <w:rPr>
          <w:lang w:val="en-US"/>
        </w:rPr>
        <w:t xml:space="preserve"> </w:t>
      </w:r>
      <w:proofErr w:type="spellStart"/>
      <w:r w:rsidR="00942D2D" w:rsidRPr="00942D2D">
        <w:rPr>
          <w:lang w:val="en-US"/>
        </w:rPr>
        <w:t>ile</w:t>
      </w:r>
      <w:proofErr w:type="spellEnd"/>
      <w:r w:rsidR="00942D2D" w:rsidRPr="00942D2D">
        <w:rPr>
          <w:lang w:val="en-US"/>
        </w:rPr>
        <w:t xml:space="preserve"> </w:t>
      </w:r>
      <w:proofErr w:type="spellStart"/>
      <w:r w:rsidR="00942D2D" w:rsidRPr="00942D2D">
        <w:rPr>
          <w:lang w:val="en-US"/>
        </w:rPr>
        <w:t>şişirilen</w:t>
      </w:r>
      <w:proofErr w:type="spellEnd"/>
      <w:r w:rsidR="00942D2D" w:rsidRPr="00942D2D">
        <w:rPr>
          <w:lang w:val="en-US"/>
        </w:rPr>
        <w:t xml:space="preserve"> </w:t>
      </w:r>
      <w:proofErr w:type="spellStart"/>
      <w:r w:rsidR="00942D2D" w:rsidRPr="00942D2D">
        <w:rPr>
          <w:lang w:val="en-US"/>
        </w:rPr>
        <w:t>köpük</w:t>
      </w:r>
      <w:proofErr w:type="spellEnd"/>
      <w:r w:rsidR="00942D2D" w:rsidRPr="00942D2D">
        <w:rPr>
          <w:lang w:val="en-US"/>
        </w:rPr>
        <w:t xml:space="preserve">” </w:t>
      </w:r>
      <w:proofErr w:type="spellStart"/>
      <w:r w:rsidR="00942D2D" w:rsidRPr="00942D2D">
        <w:rPr>
          <w:lang w:val="en-US"/>
        </w:rPr>
        <w:t>ifadesini</w:t>
      </w:r>
      <w:proofErr w:type="spellEnd"/>
      <w:r w:rsidR="00942D2D" w:rsidRPr="00942D2D">
        <w:rPr>
          <w:lang w:val="en-US"/>
        </w:rPr>
        <w:t xml:space="preserve">, </w:t>
      </w:r>
    </w:p>
    <w:p w14:paraId="7BA18F3B" w14:textId="77777777" w:rsidR="00F8784A" w:rsidRPr="00CB4E88" w:rsidRDefault="00F8784A" w:rsidP="00672F47">
      <w:pPr>
        <w:pStyle w:val="GvdeMetni"/>
      </w:pPr>
      <w:r w:rsidRPr="00F8784A">
        <w:t xml:space="preserve">f) </w:t>
      </w:r>
      <w:r w:rsidR="005C7721">
        <w:t>Kap</w:t>
      </w:r>
      <w:r w:rsidR="0061536E">
        <w:t>,</w:t>
      </w:r>
      <w:r w:rsidR="005C7721">
        <w:t xml:space="preserve"> geri</w:t>
      </w:r>
      <w:r w:rsidRPr="00F8784A">
        <w:t xml:space="preserve"> </w:t>
      </w:r>
      <w:r w:rsidR="005C7721">
        <w:t xml:space="preserve">kazanılarak </w:t>
      </w:r>
      <w:r w:rsidRPr="00F8784A">
        <w:t xml:space="preserve">geri dönüştürülmüş veya </w:t>
      </w:r>
      <w:r>
        <w:t>ıslah edilmiş</w:t>
      </w:r>
      <w:r w:rsidRPr="00F8784A">
        <w:t xml:space="preserve"> florlu sera gazı içeriyorsa "Geri dönüştürülmüş florlu sera gazı" veya "</w:t>
      </w:r>
      <w:r w:rsidR="0040609A">
        <w:t xml:space="preserve">ıslah edilmiş </w:t>
      </w:r>
      <w:r w:rsidRPr="00F8784A">
        <w:t>florlu sera gazı" ifadesi</w:t>
      </w:r>
      <w:r w:rsidR="008F3AD8">
        <w:t>ni ve</w:t>
      </w:r>
      <w:r w:rsidR="008F3AD8" w:rsidRPr="008F3AD8">
        <w:t xml:space="preserve"> </w:t>
      </w:r>
      <w:r w:rsidR="008F3AD8" w:rsidRPr="00F8784A">
        <w:t xml:space="preserve">geri dönüştürülmüş veya </w:t>
      </w:r>
      <w:r w:rsidR="008F3AD8">
        <w:t>ıslah edilmiş</w:t>
      </w:r>
      <w:r w:rsidR="008F3AD8" w:rsidRPr="00F8784A">
        <w:t xml:space="preserve"> gazlar durumunda, </w:t>
      </w:r>
      <w:r w:rsidR="008F3AD8" w:rsidRPr="00B63C88">
        <w:t xml:space="preserve">parti numarasını ve </w:t>
      </w:r>
      <w:r w:rsidRPr="00B63C88">
        <w:t>geri dönüşüm veya geri kazanım</w:t>
      </w:r>
      <w:r w:rsidRPr="00522EDE">
        <w:t xml:space="preserve"> yapan</w:t>
      </w:r>
      <w:r w:rsidRPr="00F8784A">
        <w:t xml:space="preserve"> kuruluşun</w:t>
      </w:r>
      <w:r w:rsidR="008F3AD8">
        <w:t xml:space="preserve"> </w:t>
      </w:r>
      <w:r w:rsidR="008F3AD8" w:rsidRPr="00F8784A">
        <w:t>adını ve adresini</w:t>
      </w:r>
      <w:r w:rsidRPr="00F8784A">
        <w:t>,</w:t>
      </w:r>
    </w:p>
    <w:p w14:paraId="0000C03A" w14:textId="01394B87" w:rsidR="00833EC5" w:rsidRPr="00833EC5" w:rsidRDefault="001E797A" w:rsidP="00672F47">
      <w:pPr>
        <w:pStyle w:val="GvdeMetni"/>
      </w:pPr>
      <w:r>
        <w:t>g</w:t>
      </w:r>
      <w:r w:rsidR="00833EC5" w:rsidRPr="00833EC5">
        <w:t xml:space="preserve">) </w:t>
      </w:r>
      <w:r w:rsidR="00F2716D">
        <w:t>K</w:t>
      </w:r>
      <w:r w:rsidR="00663427">
        <w:t xml:space="preserve">ap hammadde kullanımı veya </w:t>
      </w:r>
      <w:r w:rsidR="00663427" w:rsidRPr="00833EC5">
        <w:t xml:space="preserve">laboratuvar veya analitik kullanım </w:t>
      </w:r>
      <w:r w:rsidR="00663427">
        <w:t xml:space="preserve">veya </w:t>
      </w:r>
      <w:r w:rsidR="004A6D8C">
        <w:t xml:space="preserve">imha </w:t>
      </w:r>
      <w:r w:rsidR="00663427">
        <w:t>amaçlı</w:t>
      </w:r>
      <w:r w:rsidR="004A6D8C">
        <w:t xml:space="preserve"> olarak</w:t>
      </w:r>
      <w:r w:rsidR="00663427">
        <w:t xml:space="preserve"> florlu sera gazı içeriyorsa </w:t>
      </w:r>
      <w:r w:rsidR="004A6D8C">
        <w:t xml:space="preserve">sırasıyla </w:t>
      </w:r>
      <w:r w:rsidR="00833EC5" w:rsidRPr="00833EC5">
        <w:t xml:space="preserve">“İçindekiler yalnızca hammadde </w:t>
      </w:r>
      <w:r w:rsidR="000B5BF1">
        <w:t>amaçlı</w:t>
      </w:r>
      <w:r w:rsidR="00833EC5" w:rsidRPr="00833EC5">
        <w:t xml:space="preserve"> </w:t>
      </w:r>
      <w:r w:rsidR="000B5BF1">
        <w:t>kullanılabilir</w:t>
      </w:r>
      <w:r w:rsidR="00833EC5" w:rsidRPr="00833EC5">
        <w:t>”</w:t>
      </w:r>
      <w:r w:rsidR="00663427">
        <w:t xml:space="preserve"> ifadesini</w:t>
      </w:r>
      <w:r w:rsidR="00833EC5" w:rsidRPr="00833EC5">
        <w:t xml:space="preserve">, “İçindekiler yalnızca laboratuvar </w:t>
      </w:r>
      <w:r w:rsidR="00833EC5" w:rsidRPr="00B63C88">
        <w:t xml:space="preserve">veya analitik </w:t>
      </w:r>
      <w:r w:rsidR="000B5BF1" w:rsidRPr="00B63C88">
        <w:t>amaçlı</w:t>
      </w:r>
      <w:r w:rsidR="00833EC5" w:rsidRPr="00833EC5">
        <w:t xml:space="preserve"> </w:t>
      </w:r>
      <w:r w:rsidR="000B5BF1">
        <w:t>kullanılabilir</w:t>
      </w:r>
      <w:r w:rsidR="00833EC5" w:rsidRPr="00833EC5">
        <w:t>” veya “İçindekiler yalnızca imha edilebilir” ifade</w:t>
      </w:r>
      <w:r w:rsidR="004A6D8C">
        <w:t>lerini</w:t>
      </w:r>
      <w:r w:rsidR="007A5D57">
        <w:t>,</w:t>
      </w:r>
    </w:p>
    <w:p w14:paraId="7734C902" w14:textId="3F103B9A" w:rsidR="00522EDE" w:rsidRPr="001E797A" w:rsidRDefault="001E797A" w:rsidP="00522EDE">
      <w:pPr>
        <w:pStyle w:val="GvdeMetni"/>
      </w:pPr>
      <w:r>
        <w:rPr>
          <w:lang w:val="en-US"/>
        </w:rPr>
        <w:t>h</w:t>
      </w:r>
      <w:r w:rsidR="007017FE">
        <w:rPr>
          <w:lang w:val="en-US"/>
        </w:rPr>
        <w:t xml:space="preserve">) </w:t>
      </w:r>
      <w:r w:rsidRPr="001E797A">
        <w:t xml:space="preserve">Florlu sera gazı içeren kabın zorunlu kullanım alanları için </w:t>
      </w:r>
      <w:r>
        <w:t>kullanılması durumunda</w:t>
      </w:r>
      <w:r w:rsidRPr="001E797A">
        <w:t xml:space="preserve"> “İçindekiler sadece zorunlu kullanım alanları için </w:t>
      </w:r>
      <w:r w:rsidR="000B5BF1">
        <w:t>kullanılabilir</w:t>
      </w:r>
      <w:r w:rsidRPr="001E797A">
        <w:t>”</w:t>
      </w:r>
      <w:r w:rsidR="000B5BF1">
        <w:t xml:space="preserve"> ifadesini</w:t>
      </w:r>
      <w:r w:rsidR="007A5D57">
        <w:t>.</w:t>
      </w:r>
    </w:p>
    <w:p w14:paraId="6A6F7F0D" w14:textId="77777777" w:rsidR="007017FE" w:rsidRPr="00EB624F" w:rsidRDefault="006271AC" w:rsidP="00672F47">
      <w:pPr>
        <w:pStyle w:val="GvdeMetni"/>
      </w:pPr>
      <w:r w:rsidRPr="00EB624F">
        <w:t xml:space="preserve">(3) Etiket silinmez olmalı ve ürün veya ekipmanın iyi görülebilen bir bölümüne </w:t>
      </w:r>
      <w:r w:rsidR="00C91F2E" w:rsidRPr="00EB624F">
        <w:t>yerleştiril</w:t>
      </w:r>
      <w:r w:rsidR="00C91F2E">
        <w:t>melidir</w:t>
      </w:r>
      <w:r w:rsidR="007A5D57">
        <w:t>.</w:t>
      </w:r>
    </w:p>
    <w:p w14:paraId="526A0A63" w14:textId="77777777" w:rsidR="006271AC" w:rsidRPr="00EB624F" w:rsidRDefault="006271AC" w:rsidP="00672F47">
      <w:pPr>
        <w:pStyle w:val="GvdeMetni"/>
      </w:pPr>
      <w:r w:rsidRPr="00EB624F">
        <w:t>(4) Etiket üzerindeki bilgiler, etiketin arka planında</w:t>
      </w:r>
      <w:r w:rsidR="007A5D57">
        <w:t>n</w:t>
      </w:r>
      <w:r w:rsidRPr="00EB624F">
        <w:t xml:space="preserve"> </w:t>
      </w:r>
      <w:r w:rsidR="007A5D57">
        <w:t>ayırt edilebilmeli</w:t>
      </w:r>
      <w:r w:rsidR="007A5D57" w:rsidRPr="00EB624F">
        <w:t xml:space="preserve"> </w:t>
      </w:r>
      <w:r w:rsidRPr="00EB624F">
        <w:t xml:space="preserve">ve açıkça okunabilecek boyutta ve aralıkta </w:t>
      </w:r>
      <w:r w:rsidR="007F69CF">
        <w:t>belirtil</w:t>
      </w:r>
      <w:r w:rsidR="001B5AE2">
        <w:t>melidir.</w:t>
      </w:r>
    </w:p>
    <w:p w14:paraId="491D4AAF" w14:textId="77777777" w:rsidR="007017FE" w:rsidRDefault="00F929A9" w:rsidP="00672F47">
      <w:pPr>
        <w:pStyle w:val="GvdeMetni"/>
      </w:pPr>
      <w:r w:rsidRPr="00EB624F">
        <w:t xml:space="preserve">(5) Ekipman önceden şarj edildiğinde veya </w:t>
      </w:r>
      <w:r w:rsidR="001B5AE2">
        <w:t>çalışması</w:t>
      </w:r>
      <w:r w:rsidR="001B5AE2" w:rsidRPr="00EB624F">
        <w:t xml:space="preserve"> </w:t>
      </w:r>
      <w:r w:rsidRPr="00EB624F">
        <w:t xml:space="preserve">florlu sera gazlarına dayandığında ve bu tür gazlar </w:t>
      </w:r>
      <w:r w:rsidR="0026463B" w:rsidRPr="00EB624F">
        <w:t>imalat sahasının</w:t>
      </w:r>
      <w:r w:rsidRPr="00EB624F">
        <w:t xml:space="preserve"> dışında eklenmiş olup elde edilen toplam miktar üretici tarafından tanımlanmadığında, etiket </w:t>
      </w:r>
      <w:r w:rsidR="00AC3EED" w:rsidRPr="00EB624F">
        <w:t xml:space="preserve">imalat </w:t>
      </w:r>
      <w:r w:rsidR="0026463B" w:rsidRPr="00EB624F">
        <w:t>sahasında</w:t>
      </w:r>
      <w:r w:rsidR="00AC3EED" w:rsidRPr="00EB624F">
        <w:t xml:space="preserve"> </w:t>
      </w:r>
      <w:r w:rsidRPr="00EB624F">
        <w:t xml:space="preserve">şarj edilen miktarı veya </w:t>
      </w:r>
      <w:r w:rsidR="0026463B" w:rsidRPr="00EB624F">
        <w:t xml:space="preserve">ekipmanın </w:t>
      </w:r>
      <w:r w:rsidRPr="00EB624F">
        <w:t>tasar</w:t>
      </w:r>
      <w:r w:rsidR="00AC3EED" w:rsidRPr="00EB624F">
        <w:t>ım</w:t>
      </w:r>
      <w:r w:rsidR="0026463B" w:rsidRPr="00EB624F">
        <w:t>ına göre olan</w:t>
      </w:r>
      <w:r w:rsidRPr="00EB624F">
        <w:t xml:space="preserve"> miktar</w:t>
      </w:r>
      <w:r w:rsidR="0026463B" w:rsidRPr="00EB624F">
        <w:t xml:space="preserve">ını </w:t>
      </w:r>
      <w:r w:rsidR="00EB624F" w:rsidRPr="00EB624F">
        <w:t>içer</w:t>
      </w:r>
      <w:r w:rsidR="007F69CF">
        <w:t>ir</w:t>
      </w:r>
      <w:r w:rsidR="00EB624F" w:rsidRPr="00EB624F">
        <w:t xml:space="preserve"> </w:t>
      </w:r>
      <w:r w:rsidRPr="00EB624F">
        <w:t xml:space="preserve">ve </w:t>
      </w:r>
      <w:r w:rsidR="00AC3EED" w:rsidRPr="00EB624F">
        <w:t>imalat</w:t>
      </w:r>
      <w:r w:rsidR="00EB624F" w:rsidRPr="00EB624F">
        <w:t xml:space="preserve"> sahası dışında eklenen miktar ve</w:t>
      </w:r>
      <w:r w:rsidRPr="00EB624F">
        <w:t xml:space="preserve"> </w:t>
      </w:r>
      <w:r w:rsidR="00EB624F" w:rsidRPr="00EB624F">
        <w:t xml:space="preserve">sonuçta oluşan </w:t>
      </w:r>
      <w:r w:rsidRPr="00EB624F">
        <w:t xml:space="preserve">toplam florlu sera gazı miktarı için etikette yer </w:t>
      </w:r>
      <w:r w:rsidR="007F69CF">
        <w:t>içerir</w:t>
      </w:r>
      <w:r w:rsidRPr="00EB624F">
        <w:t>,</w:t>
      </w:r>
    </w:p>
    <w:p w14:paraId="03C709CC" w14:textId="0E1323DB" w:rsidR="007F69CF" w:rsidRDefault="007F69CF" w:rsidP="005E4AC0">
      <w:pPr>
        <w:pStyle w:val="GvdeMetni"/>
      </w:pPr>
      <w:r w:rsidRPr="007F69CF">
        <w:t xml:space="preserve">(6) İthalat </w:t>
      </w:r>
      <w:r w:rsidR="00D021F7">
        <w:t>sıras</w:t>
      </w:r>
      <w:r w:rsidR="00D021F7" w:rsidRPr="007F69CF">
        <w:t>ı</w:t>
      </w:r>
      <w:r w:rsidR="00D021F7">
        <w:t>nda</w:t>
      </w:r>
      <w:r w:rsidRPr="007F69CF">
        <w:t xml:space="preserve">, etiket üzerindeki bilgiler ile kapta veya ürün ya da ekipmanda bulunan madde arasında bir çelişki olabileceğinden şüpheleniliyorsa gümrük laboratuvarlarında veya </w:t>
      </w:r>
      <w:r w:rsidR="00D119DD" w:rsidRPr="007F69CF">
        <w:t>gümrük laboratuvarlarında yapılamıyorsa Ticaret Bakanlığı tarafı</w:t>
      </w:r>
      <w:r w:rsidR="00D119DD">
        <w:t>ndan belirlenecek üniversitelere</w:t>
      </w:r>
      <w:r w:rsidR="00D119DD" w:rsidRPr="007F69CF">
        <w:t xml:space="preserve"> veya kamu kurumlarına ait</w:t>
      </w:r>
      <w:r w:rsidR="00D119DD">
        <w:t xml:space="preserve"> </w:t>
      </w:r>
      <w:r w:rsidRPr="007F69CF">
        <w:t xml:space="preserve">laboratuvarlarda teknik bir </w:t>
      </w:r>
      <w:r w:rsidR="00D119DD">
        <w:t>inceleme</w:t>
      </w:r>
      <w:r w:rsidRPr="007F69CF">
        <w:t xml:space="preserve"> </w:t>
      </w:r>
      <w:r>
        <w:t>yapılır</w:t>
      </w:r>
      <w:r w:rsidRPr="007F69CF">
        <w:t xml:space="preserve">. Bu </w:t>
      </w:r>
      <w:r w:rsidR="00D119DD">
        <w:t>inceleme</w:t>
      </w:r>
      <w:r w:rsidRPr="007F69CF">
        <w:t xml:space="preserve">, </w:t>
      </w:r>
      <w:r w:rsidR="00934544">
        <w:t xml:space="preserve">ithalat gerçekleşmeden önce </w:t>
      </w:r>
      <w:r w:rsidRPr="007F69CF">
        <w:t>ithal edile</w:t>
      </w:r>
      <w:r w:rsidR="00934544">
        <w:t>cek</w:t>
      </w:r>
      <w:r w:rsidRPr="007F69CF">
        <w:t xml:space="preserve"> </w:t>
      </w:r>
      <w:r w:rsidR="00D119DD">
        <w:t>kap</w:t>
      </w:r>
      <w:r w:rsidRPr="007F69CF">
        <w:t xml:space="preserve"> veya ürün veya ekipmandaki m</w:t>
      </w:r>
      <w:r w:rsidR="00C9385A">
        <w:t xml:space="preserve">addenin </w:t>
      </w:r>
      <w:r w:rsidRPr="007F69CF">
        <w:t>tanımlanması için yapıl</w:t>
      </w:r>
      <w:r w:rsidR="00C9385A">
        <w:t xml:space="preserve">ır ve tüm masraflar </w:t>
      </w:r>
      <w:r w:rsidR="00C9385A" w:rsidRPr="007F69CF">
        <w:t>ithalatçı tarafından karşılan</w:t>
      </w:r>
      <w:r w:rsidR="00C9385A">
        <w:t xml:space="preserve">ır. </w:t>
      </w:r>
      <w:r w:rsidRPr="007F69CF">
        <w:t xml:space="preserve">Uygunsuzluk tespit edilirse, </w:t>
      </w:r>
      <w:r w:rsidR="00934544">
        <w:t>söz konusu</w:t>
      </w:r>
      <w:r w:rsidR="00934544" w:rsidRPr="007F69CF">
        <w:t xml:space="preserve"> uygunsuzluk </w:t>
      </w:r>
      <w:r w:rsidRPr="007F69CF">
        <w:t>Bakanlığa ve Ticaret Bakanlığına bildirilir. Tespit edilen uygunsuzlukla ilgili olarak, ilgili bakanlıklar yürürlükteki mevzuat çerçevesinde prosedürler uygular.</w:t>
      </w:r>
    </w:p>
    <w:p w14:paraId="05CF9202" w14:textId="77777777" w:rsidR="001A02CE" w:rsidRPr="007E0626" w:rsidRDefault="007E0626" w:rsidP="00672F47">
      <w:pPr>
        <w:pStyle w:val="Balk1"/>
        <w:rPr>
          <w:lang w:val="tr-TR"/>
        </w:rPr>
      </w:pPr>
      <w:bookmarkStart w:id="43" w:name="_Toc33425129"/>
      <w:bookmarkStart w:id="44" w:name="_Toc33425677"/>
      <w:r w:rsidRPr="007E0626">
        <w:rPr>
          <w:lang w:val="tr-TR"/>
        </w:rPr>
        <w:t>Ekipman</w:t>
      </w:r>
      <w:r w:rsidR="00126791" w:rsidRPr="007E0626">
        <w:rPr>
          <w:lang w:val="tr-TR"/>
        </w:rPr>
        <w:t xml:space="preserve"> </w:t>
      </w:r>
      <w:r w:rsidRPr="007E0626">
        <w:rPr>
          <w:lang w:val="tr-TR"/>
        </w:rPr>
        <w:t>S</w:t>
      </w:r>
      <w:r w:rsidR="00126791" w:rsidRPr="007E0626">
        <w:rPr>
          <w:lang w:val="tr-TR"/>
        </w:rPr>
        <w:t xml:space="preserve">ızıntı </w:t>
      </w:r>
      <w:r w:rsidRPr="007E0626">
        <w:rPr>
          <w:lang w:val="tr-TR"/>
        </w:rPr>
        <w:t>K</w:t>
      </w:r>
      <w:r w:rsidR="00126791" w:rsidRPr="007E0626">
        <w:rPr>
          <w:lang w:val="tr-TR"/>
        </w:rPr>
        <w:t>ontrolleri</w:t>
      </w:r>
      <w:bookmarkEnd w:id="43"/>
      <w:bookmarkEnd w:id="44"/>
      <w:r w:rsidR="00126791" w:rsidRPr="007E0626">
        <w:rPr>
          <w:lang w:val="tr-TR"/>
        </w:rPr>
        <w:t xml:space="preserve"> </w:t>
      </w:r>
    </w:p>
    <w:p w14:paraId="0721015D" w14:textId="5E3B232D" w:rsidR="001A02CE" w:rsidRPr="001A02CE" w:rsidRDefault="001A02CE" w:rsidP="00672F47">
      <w:pPr>
        <w:pStyle w:val="GvdeMetni"/>
      </w:pPr>
      <w:r w:rsidRPr="001A02CE">
        <w:rPr>
          <w:b/>
        </w:rPr>
        <w:t xml:space="preserve">MADDE </w:t>
      </w:r>
      <w:proofErr w:type="gramStart"/>
      <w:r w:rsidR="008B62F5">
        <w:rPr>
          <w:b/>
        </w:rPr>
        <w:t>13</w:t>
      </w:r>
      <w:r w:rsidR="00522EDE">
        <w:rPr>
          <w:b/>
        </w:rPr>
        <w:t xml:space="preserve"> </w:t>
      </w:r>
      <w:r w:rsidRPr="001A02CE">
        <w:rPr>
          <w:b/>
        </w:rPr>
        <w:t>-</w:t>
      </w:r>
      <w:proofErr w:type="gramEnd"/>
      <w:r w:rsidRPr="001A02CE">
        <w:rPr>
          <w:b/>
        </w:rPr>
        <w:t xml:space="preserve"> </w:t>
      </w:r>
      <w:r>
        <w:t xml:space="preserve">(1) </w:t>
      </w:r>
      <w:r w:rsidRPr="00B63C88">
        <w:t>Madde 7</w:t>
      </w:r>
      <w:r w:rsidR="00580FF5" w:rsidRPr="00B63C88">
        <w:t>’nin 1inci fıkrasında</w:t>
      </w:r>
      <w:r w:rsidR="00580FF5">
        <w:t xml:space="preserve"> </w:t>
      </w:r>
      <w:r w:rsidRPr="001A02CE">
        <w:t xml:space="preserve">belirtilen </w:t>
      </w:r>
      <w:r w:rsidRPr="007E0626">
        <w:t>ekipman</w:t>
      </w:r>
      <w:r>
        <w:t xml:space="preserve"> için sızıntı kontrolleri</w:t>
      </w:r>
      <w:r w:rsidRPr="001A02CE">
        <w:t xml:space="preserve"> aşağıdaki çizelgelere </w:t>
      </w:r>
      <w:r w:rsidR="00B90C99">
        <w:t xml:space="preserve">göre </w:t>
      </w:r>
      <w:r>
        <w:t>yapılır</w:t>
      </w:r>
      <w:r w:rsidRPr="001A02CE">
        <w:t>:</w:t>
      </w:r>
    </w:p>
    <w:p w14:paraId="183E0DD3" w14:textId="77777777" w:rsidR="001A02CE" w:rsidRPr="001A02CE" w:rsidRDefault="001A02CE" w:rsidP="00672F47">
      <w:pPr>
        <w:pStyle w:val="GvdeMetni"/>
      </w:pPr>
      <w:r w:rsidRPr="001A02CE">
        <w:t xml:space="preserve">a) 5 (beş) </w:t>
      </w:r>
      <w:r w:rsidR="0025554F">
        <w:t xml:space="preserve">tondan </w:t>
      </w:r>
      <w:r w:rsidRPr="001A02CE">
        <w:t>50 (elli) ton CO</w:t>
      </w:r>
      <w:r w:rsidRPr="00F44B67">
        <w:rPr>
          <w:vertAlign w:val="subscript"/>
        </w:rPr>
        <w:t>2</w:t>
      </w:r>
      <w:r w:rsidRPr="001A02CE">
        <w:t xml:space="preserve"> eşdeğeri</w:t>
      </w:r>
      <w:r w:rsidR="0025554F">
        <w:t xml:space="preserve">ne kadar </w:t>
      </w:r>
      <w:r w:rsidR="00410B2D">
        <w:t>florlu sera gazı</w:t>
      </w:r>
      <w:r w:rsidRPr="001A02CE">
        <w:t xml:space="preserve"> </w:t>
      </w:r>
      <w:r w:rsidR="00410B2D">
        <w:t>içermesi durumunda</w:t>
      </w:r>
      <w:r w:rsidRPr="001A02CE">
        <w:t>, en az 12 (on iki) ayda bir,</w:t>
      </w:r>
    </w:p>
    <w:p w14:paraId="1FA5249B" w14:textId="2AAD7DAA" w:rsidR="001A02CE" w:rsidRPr="001A02CE" w:rsidRDefault="001A02CE" w:rsidP="00672F47">
      <w:pPr>
        <w:pStyle w:val="GvdeMetni"/>
      </w:pPr>
      <w:r w:rsidRPr="001A02CE">
        <w:t>b) 50</w:t>
      </w:r>
      <w:r w:rsidR="00410B2D">
        <w:t xml:space="preserve"> (elli) </w:t>
      </w:r>
      <w:r w:rsidR="0051517A">
        <w:t xml:space="preserve">tondan </w:t>
      </w:r>
      <w:r w:rsidR="00410B2D">
        <w:t>500 (beş yüz) ton</w:t>
      </w:r>
      <w:r w:rsidR="00F44B67">
        <w:t xml:space="preserve"> CO</w:t>
      </w:r>
      <w:r w:rsidR="00F44B67" w:rsidRPr="00F44B67">
        <w:rPr>
          <w:vertAlign w:val="subscript"/>
        </w:rPr>
        <w:t>2</w:t>
      </w:r>
      <w:r w:rsidRPr="001A02CE">
        <w:t xml:space="preserve"> eşdeğeri</w:t>
      </w:r>
      <w:r w:rsidR="0051517A">
        <w:t>ne kadar</w:t>
      </w:r>
      <w:r w:rsidRPr="001A02CE">
        <w:t xml:space="preserve"> </w:t>
      </w:r>
      <w:r w:rsidR="00410B2D">
        <w:t>florlu sera gazı</w:t>
      </w:r>
      <w:r w:rsidR="00410B2D" w:rsidRPr="001A02CE">
        <w:t xml:space="preserve"> </w:t>
      </w:r>
      <w:r w:rsidRPr="001A02CE">
        <w:t xml:space="preserve">içermesi durumunda en az 6 (altı) ayda </w:t>
      </w:r>
      <w:proofErr w:type="spellStart"/>
      <w:proofErr w:type="gramStart"/>
      <w:r w:rsidRPr="001A02CE">
        <w:t>bir,</w:t>
      </w:r>
      <w:r w:rsidR="00D93229">
        <w:t>f</w:t>
      </w:r>
      <w:proofErr w:type="spellEnd"/>
      <w:proofErr w:type="gramEnd"/>
    </w:p>
    <w:p w14:paraId="1D7A16B1" w14:textId="77777777" w:rsidR="001A02CE" w:rsidRPr="001A02CE" w:rsidRDefault="001A02CE" w:rsidP="00672F47">
      <w:pPr>
        <w:pStyle w:val="GvdeMetni"/>
      </w:pPr>
      <w:r w:rsidRPr="001A02CE">
        <w:t>c) 500 (beş yüz) ton CO</w:t>
      </w:r>
      <w:r w:rsidRPr="00F44B67">
        <w:rPr>
          <w:vertAlign w:val="subscript"/>
        </w:rPr>
        <w:t>2</w:t>
      </w:r>
      <w:r w:rsidRPr="001A02CE">
        <w:t xml:space="preserve"> eşdeğeri </w:t>
      </w:r>
      <w:r w:rsidR="0051517A">
        <w:t>ve fazlası</w:t>
      </w:r>
      <w:r w:rsidRPr="001A02CE">
        <w:t xml:space="preserve"> florlu sera gazı içeriyorsa, en az 3 (üç) ayda bir</w:t>
      </w:r>
      <w:r w:rsidR="0051517A">
        <w:t>.</w:t>
      </w:r>
    </w:p>
    <w:p w14:paraId="6FC5499B" w14:textId="1DC1552F" w:rsidR="001A02CE" w:rsidRPr="006E18FD" w:rsidRDefault="00AD5DF4" w:rsidP="00672F47">
      <w:pPr>
        <w:pStyle w:val="GvdeMetni"/>
      </w:pPr>
      <w:r>
        <w:t xml:space="preserve">2) </w:t>
      </w:r>
      <w:r w:rsidR="00F966C0">
        <w:t xml:space="preserve">Madde </w:t>
      </w:r>
      <w:r w:rsidR="00F966C0" w:rsidRPr="006E18FD">
        <w:t xml:space="preserve">7’nin </w:t>
      </w:r>
      <w:proofErr w:type="gramStart"/>
      <w:r w:rsidR="00F966C0" w:rsidRPr="00B63C88">
        <w:t>1inci</w:t>
      </w:r>
      <w:proofErr w:type="gramEnd"/>
      <w:r w:rsidR="00F966C0" w:rsidRPr="006E18FD">
        <w:t xml:space="preserve"> fıkrasında </w:t>
      </w:r>
      <w:r w:rsidR="001A02CE" w:rsidRPr="006E18FD">
        <w:t xml:space="preserve">belirtilen ekipmanda bir </w:t>
      </w:r>
      <w:r w:rsidR="003B0525" w:rsidRPr="006E18FD">
        <w:t>sızıntı</w:t>
      </w:r>
      <w:r w:rsidR="001A02CE" w:rsidRPr="006E18FD">
        <w:t xml:space="preserve"> tespit sistemi kurulu ise, </w:t>
      </w:r>
      <w:r w:rsidR="0051517A" w:rsidRPr="006E18FD">
        <w:t xml:space="preserve">bu maddenin </w:t>
      </w:r>
      <w:r w:rsidR="00F966C0" w:rsidRPr="006E18FD">
        <w:t>1inci</w:t>
      </w:r>
      <w:r w:rsidR="0051517A" w:rsidRPr="006E18FD">
        <w:t xml:space="preserve"> fı</w:t>
      </w:r>
      <w:r w:rsidR="00580FF5" w:rsidRPr="006E18FD">
        <w:t>krasında</w:t>
      </w:r>
      <w:r w:rsidR="0051517A" w:rsidRPr="006E18FD">
        <w:t xml:space="preserve"> </w:t>
      </w:r>
      <w:r w:rsidR="001A02CE" w:rsidRPr="006E18FD">
        <w:t xml:space="preserve">belirtilen zorunlu </w:t>
      </w:r>
      <w:r w:rsidR="003B0525" w:rsidRPr="006E18FD">
        <w:t>sızıntı</w:t>
      </w:r>
      <w:r w:rsidR="001A02CE" w:rsidRPr="006E18FD">
        <w:t xml:space="preserve"> kontrol süreleri </w:t>
      </w:r>
      <w:r w:rsidR="003B0525" w:rsidRPr="006E18FD">
        <w:t xml:space="preserve">sırasıyla </w:t>
      </w:r>
      <w:r w:rsidR="001A02CE" w:rsidRPr="006E18FD">
        <w:t>24 ay, 12 ay ve 6 ay</w:t>
      </w:r>
      <w:r w:rsidR="003B0525" w:rsidRPr="006E18FD">
        <w:t>dır</w:t>
      </w:r>
      <w:r w:rsidR="0051517A" w:rsidRPr="006E18FD">
        <w:t>.</w:t>
      </w:r>
    </w:p>
    <w:p w14:paraId="7EA5C02F" w14:textId="1CEDABC4" w:rsidR="001A02CE" w:rsidRPr="006E18FD" w:rsidRDefault="001A02CE" w:rsidP="00672F47">
      <w:pPr>
        <w:pStyle w:val="GvdeMetni"/>
      </w:pPr>
      <w:r w:rsidRPr="006E18FD">
        <w:t xml:space="preserve">3) </w:t>
      </w:r>
      <w:r w:rsidR="00F966C0" w:rsidRPr="006E18FD">
        <w:t xml:space="preserve">Madde 7’nin </w:t>
      </w:r>
      <w:proofErr w:type="gramStart"/>
      <w:r w:rsidR="00F966C0" w:rsidRPr="00B63C88">
        <w:t>1inci</w:t>
      </w:r>
      <w:proofErr w:type="gramEnd"/>
      <w:r w:rsidR="00F966C0" w:rsidRPr="006E18FD">
        <w:t xml:space="preserve"> fıkrasında </w:t>
      </w:r>
      <w:r w:rsidR="00AD5DF4" w:rsidRPr="006E18FD">
        <w:t>belirtilen ve</w:t>
      </w:r>
      <w:r w:rsidRPr="006E18FD">
        <w:t xml:space="preserve"> 10</w:t>
      </w:r>
      <w:r w:rsidR="003B0525" w:rsidRPr="006E18FD">
        <w:t xml:space="preserve"> (on) ton</w:t>
      </w:r>
      <w:r w:rsidRPr="006E18FD">
        <w:t xml:space="preserve"> CO</w:t>
      </w:r>
      <w:r w:rsidRPr="006E18FD">
        <w:rPr>
          <w:vertAlign w:val="subscript"/>
        </w:rPr>
        <w:t>2</w:t>
      </w:r>
      <w:r w:rsidRPr="006E18FD">
        <w:t xml:space="preserve"> eşdeğeri</w:t>
      </w:r>
      <w:r w:rsidR="003B0525" w:rsidRPr="006E18FD">
        <w:t xml:space="preserve"> altında florlu sera gazı içeren </w:t>
      </w:r>
      <w:r w:rsidRPr="006E18FD">
        <w:t>ekipman</w:t>
      </w:r>
      <w:r w:rsidR="00165510" w:rsidRPr="006E18FD">
        <w:t>ın</w:t>
      </w:r>
      <w:r w:rsidRPr="006E18FD">
        <w:t xml:space="preserve"> </w:t>
      </w:r>
      <w:proofErr w:type="spellStart"/>
      <w:r w:rsidR="00AD5DF4" w:rsidRPr="006E18FD">
        <w:t>hermetik</w:t>
      </w:r>
      <w:proofErr w:type="spellEnd"/>
      <w:r w:rsidR="00AD5DF4" w:rsidRPr="006E18FD">
        <w:t xml:space="preserve"> olarak </w:t>
      </w:r>
      <w:r w:rsidR="00F966C0" w:rsidRPr="006E18FD">
        <w:t xml:space="preserve">sızdırmazlığı sağlanmış </w:t>
      </w:r>
      <w:r w:rsidR="00AD5DF4" w:rsidRPr="006E18FD">
        <w:t>ve “</w:t>
      </w:r>
      <w:proofErr w:type="spellStart"/>
      <w:r w:rsidR="00AD5DF4" w:rsidRPr="006E18FD">
        <w:t>Hermetik</w:t>
      </w:r>
      <w:proofErr w:type="spellEnd"/>
      <w:r w:rsidR="00AD5DF4" w:rsidRPr="006E18FD">
        <w:t xml:space="preserve"> olarak </w:t>
      </w:r>
      <w:r w:rsidR="00F966C0" w:rsidRPr="006E18FD">
        <w:t>sızdırmazlığı sağlanmıştır</w:t>
      </w:r>
      <w:r w:rsidR="00AD5DF4" w:rsidRPr="006E18FD">
        <w:t>” ifadesiyle etiketlen</w:t>
      </w:r>
      <w:r w:rsidR="00165510" w:rsidRPr="006E18FD">
        <w:t>mişse</w:t>
      </w:r>
      <w:r w:rsidR="00AD5DF4" w:rsidRPr="006E18FD">
        <w:t xml:space="preserve"> ekipman sızıntı kontrolüne tabi</w:t>
      </w:r>
      <w:r w:rsidR="00AD5DF4" w:rsidRPr="006E18FD">
        <w:rPr>
          <w:spacing w:val="-16"/>
        </w:rPr>
        <w:t xml:space="preserve"> </w:t>
      </w:r>
      <w:r w:rsidR="00AD5DF4" w:rsidRPr="006E18FD">
        <w:t>olmaz.</w:t>
      </w:r>
    </w:p>
    <w:p w14:paraId="37CAB519" w14:textId="64E340D0" w:rsidR="001A02CE" w:rsidRPr="006E18FD" w:rsidRDefault="00165510" w:rsidP="00672F47">
      <w:pPr>
        <w:pStyle w:val="GvdeMetni"/>
      </w:pPr>
      <w:r w:rsidRPr="006E18FD">
        <w:t xml:space="preserve">4) </w:t>
      </w:r>
      <w:r w:rsidR="00F966C0" w:rsidRPr="006E18FD">
        <w:t xml:space="preserve">Madde 7’nin </w:t>
      </w:r>
      <w:proofErr w:type="gramStart"/>
      <w:r w:rsidR="00F966C0" w:rsidRPr="00B63C88">
        <w:t>1inci</w:t>
      </w:r>
      <w:proofErr w:type="gramEnd"/>
      <w:r w:rsidR="00F966C0" w:rsidRPr="006E18FD">
        <w:t xml:space="preserve"> fıkrasında </w:t>
      </w:r>
      <w:r w:rsidRPr="006E18FD">
        <w:t>belirtilen ekipmanda bir sızıntı tespit sistemi kurulu ise</w:t>
      </w:r>
      <w:r w:rsidR="001A02CE" w:rsidRPr="006E18FD">
        <w:t xml:space="preserve">, elektrik şalt ekipmanı </w:t>
      </w:r>
      <w:r w:rsidR="007F623C" w:rsidRPr="006E18FD">
        <w:t xml:space="preserve">için her 6 yılda bir ve elektrik şalt dışındaki diğer </w:t>
      </w:r>
      <w:r w:rsidRPr="006E18FD">
        <w:t>ekipman</w:t>
      </w:r>
      <w:r w:rsidR="007F623C" w:rsidRPr="006E18FD">
        <w:t>lar için</w:t>
      </w:r>
      <w:r w:rsidRPr="006E18FD">
        <w:t xml:space="preserve"> </w:t>
      </w:r>
      <w:r w:rsidR="001A02CE" w:rsidRPr="006E18FD">
        <w:t xml:space="preserve">her 12 (on iki) ayda bir </w:t>
      </w:r>
      <w:r w:rsidR="00F20127" w:rsidRPr="006E18FD">
        <w:t xml:space="preserve">sızıntı kontrolü yapılır. </w:t>
      </w:r>
    </w:p>
    <w:p w14:paraId="76925AD1" w14:textId="7D3A57C1" w:rsidR="00F20127" w:rsidRPr="004773EB" w:rsidRDefault="002C668A" w:rsidP="00672F47">
      <w:pPr>
        <w:pStyle w:val="GvdeMetni"/>
      </w:pPr>
      <w:r w:rsidRPr="006E18FD">
        <w:t xml:space="preserve">5) </w:t>
      </w:r>
      <w:r w:rsidR="00F966C0" w:rsidRPr="006E18FD">
        <w:t xml:space="preserve">Madde 7’nin </w:t>
      </w:r>
      <w:proofErr w:type="gramStart"/>
      <w:r w:rsidR="00F966C0" w:rsidRPr="00B63C88">
        <w:t>1inci</w:t>
      </w:r>
      <w:proofErr w:type="gramEnd"/>
      <w:r w:rsidR="00F966C0" w:rsidRPr="006E18FD">
        <w:t xml:space="preserve"> fıkrasında</w:t>
      </w:r>
      <w:r w:rsidR="00F966C0">
        <w:t xml:space="preserve"> </w:t>
      </w:r>
      <w:r w:rsidR="00F20127" w:rsidRPr="00F20127">
        <w:t>belirtilen ve 500 (</w:t>
      </w:r>
      <w:r w:rsidR="00F20127" w:rsidRPr="004773EB">
        <w:t>beş yüz) ton CO</w:t>
      </w:r>
      <w:r w:rsidR="00F20127" w:rsidRPr="004773EB">
        <w:rPr>
          <w:vertAlign w:val="subscript"/>
        </w:rPr>
        <w:t>2</w:t>
      </w:r>
      <w:r w:rsidR="00F20127" w:rsidRPr="004773EB">
        <w:t xml:space="preserve"> eşdeğeri veya daha fazla florlu sera gazı içeren ekipmanda herhangi bir sızıntı tespit sistemi kurulmamışsa, sızıntı tespit sistemi </w:t>
      </w:r>
      <w:r w:rsidR="00F20127" w:rsidRPr="004737C6">
        <w:t>[1 Ocak 2022]</w:t>
      </w:r>
      <w:r w:rsidR="00F20127" w:rsidRPr="004773EB">
        <w:t xml:space="preserve"> tarihine kadar kurulmalıdır</w:t>
      </w:r>
      <w:r w:rsidR="009B76B1" w:rsidRPr="004773EB">
        <w:t>.</w:t>
      </w:r>
    </w:p>
    <w:p w14:paraId="67B302DA" w14:textId="77777777" w:rsidR="00F20127" w:rsidRPr="004773EB" w:rsidRDefault="002C668A" w:rsidP="00672F47">
      <w:pPr>
        <w:pStyle w:val="GvdeMetni"/>
      </w:pPr>
      <w:r w:rsidRPr="004773EB">
        <w:t xml:space="preserve">6) Elektrik şalt ekipmanının test edilen sızıntı oranı yılda </w:t>
      </w:r>
      <w:proofErr w:type="gramStart"/>
      <w:r w:rsidRPr="004773EB">
        <w:t>% 0,1</w:t>
      </w:r>
      <w:proofErr w:type="gramEnd"/>
      <w:r w:rsidRPr="004773EB">
        <w:t xml:space="preserve">’den az ve </w:t>
      </w:r>
      <w:r w:rsidRPr="004773EB">
        <w:rPr>
          <w:spacing w:val="-4"/>
        </w:rPr>
        <w:t xml:space="preserve">“Test </w:t>
      </w:r>
      <w:r w:rsidRPr="004773EB">
        <w:t>edilen sızıntı oranı yılda % 0,1’den azdı</w:t>
      </w:r>
      <w:r w:rsidR="007E0657" w:rsidRPr="004773EB">
        <w:t>r” ifadesiyle etiketlenmişse ve</w:t>
      </w:r>
      <w:r w:rsidRPr="004773EB">
        <w:t xml:space="preserve">ya basınç ve yoğunluk izleme donanımı bulunuyorsa veya 6 (altı) kilogramdan az kükürt </w:t>
      </w:r>
      <w:proofErr w:type="spellStart"/>
      <w:r w:rsidRPr="004773EB">
        <w:t>hekzaflorür</w:t>
      </w:r>
      <w:proofErr w:type="spellEnd"/>
      <w:r w:rsidRPr="004773EB">
        <w:t xml:space="preserve"> içeriyorsa söz konusu ekipman sızıntı kontrolüne tabi</w:t>
      </w:r>
      <w:r w:rsidRPr="004773EB">
        <w:rPr>
          <w:spacing w:val="-4"/>
        </w:rPr>
        <w:t xml:space="preserve"> </w:t>
      </w:r>
      <w:r w:rsidRPr="004773EB">
        <w:t>olmaz.</w:t>
      </w:r>
    </w:p>
    <w:p w14:paraId="59815A02" w14:textId="42459268" w:rsidR="002C668A" w:rsidRDefault="00CD0615" w:rsidP="00672F47">
      <w:pPr>
        <w:pStyle w:val="GvdeMetni"/>
      </w:pPr>
      <w:r w:rsidRPr="004773EB">
        <w:t>7) Ekipman Operatörleri Merkezi Veri Tabanın</w:t>
      </w:r>
      <w:r w:rsidR="00DA1645" w:rsidRPr="004773EB">
        <w:t xml:space="preserve">a </w:t>
      </w:r>
      <w:r w:rsidRPr="004773EB">
        <w:t>sızıntı</w:t>
      </w:r>
      <w:r w:rsidRPr="00CD0615">
        <w:t xml:space="preserve"> kontrolleri hakkında bilgi </w:t>
      </w:r>
      <w:r>
        <w:t>girilmesi</w:t>
      </w:r>
      <w:r w:rsidRPr="00CD0615">
        <w:t xml:space="preserve"> zoru</w:t>
      </w:r>
      <w:r>
        <w:t>nludur.</w:t>
      </w:r>
    </w:p>
    <w:p w14:paraId="5266DF62" w14:textId="77777777" w:rsidR="00CD0615" w:rsidRDefault="00CD0615" w:rsidP="00672F47">
      <w:pPr>
        <w:pStyle w:val="GvdeMetni"/>
      </w:pPr>
      <w:r>
        <w:t xml:space="preserve">8) </w:t>
      </w:r>
      <w:r w:rsidR="00F966C0">
        <w:t xml:space="preserve">Madde </w:t>
      </w:r>
      <w:r w:rsidR="00F966C0" w:rsidRPr="00B63C88">
        <w:t xml:space="preserve">7’nin </w:t>
      </w:r>
      <w:proofErr w:type="gramStart"/>
      <w:r w:rsidR="00F966C0" w:rsidRPr="00B63C88">
        <w:t>1inci</w:t>
      </w:r>
      <w:proofErr w:type="gramEnd"/>
      <w:r w:rsidR="00F966C0" w:rsidRPr="00B63C88">
        <w:t xml:space="preserve"> fıkrasının</w:t>
      </w:r>
      <w:r w:rsidR="00F966C0">
        <w:t xml:space="preserve"> (a) bendinde </w:t>
      </w:r>
      <w:r w:rsidRPr="00CD0615">
        <w:t xml:space="preserve">belirtilen ekipmanın sızıntı kontrolleri, </w:t>
      </w:r>
      <w:r w:rsidR="00AC20DA">
        <w:t xml:space="preserve">bu Yönetmeliğin </w:t>
      </w:r>
      <w:r w:rsidRPr="00CD0615">
        <w:t xml:space="preserve">Ek </w:t>
      </w:r>
      <w:r w:rsidRPr="00CD0615">
        <w:lastRenderedPageBreak/>
        <w:t>5'</w:t>
      </w:r>
      <w:r w:rsidR="00AC20DA">
        <w:t>in</w:t>
      </w:r>
      <w:r w:rsidRPr="00CD0615">
        <w:t xml:space="preserve">de belirtilen usul ve esaslara </w:t>
      </w:r>
      <w:r>
        <w:t>uygun olarak gerçekleştirilir</w:t>
      </w:r>
      <w:r w:rsidRPr="00CD0615">
        <w:t>.</w:t>
      </w:r>
    </w:p>
    <w:p w14:paraId="4F949894" w14:textId="77777777" w:rsidR="004213AF" w:rsidRPr="003C77A4" w:rsidRDefault="00126791" w:rsidP="00936E34">
      <w:pPr>
        <w:pStyle w:val="Balk1"/>
        <w:rPr>
          <w:lang w:val="tr-TR"/>
        </w:rPr>
      </w:pPr>
      <w:bookmarkStart w:id="45" w:name="_Toc33425130"/>
      <w:bookmarkStart w:id="46" w:name="_Toc33425678"/>
      <w:r w:rsidRPr="003C77A4">
        <w:rPr>
          <w:lang w:val="tr-TR"/>
        </w:rPr>
        <w:t xml:space="preserve">Florlu </w:t>
      </w:r>
      <w:r w:rsidR="003C77A4" w:rsidRPr="003C77A4">
        <w:rPr>
          <w:lang w:val="tr-TR"/>
        </w:rPr>
        <w:t xml:space="preserve">Sera Gazları </w:t>
      </w:r>
      <w:r w:rsidR="00761D5D" w:rsidRPr="003C77A4">
        <w:rPr>
          <w:lang w:val="tr-TR"/>
        </w:rPr>
        <w:t xml:space="preserve">veya </w:t>
      </w:r>
      <w:r w:rsidR="003C77A4" w:rsidRPr="003C77A4">
        <w:rPr>
          <w:lang w:val="tr-TR"/>
        </w:rPr>
        <w:t xml:space="preserve">Diğer Florlu Maddelere </w:t>
      </w:r>
      <w:r w:rsidRPr="003C77A4">
        <w:rPr>
          <w:lang w:val="tr-TR"/>
        </w:rPr>
        <w:t xml:space="preserve">ilişkin </w:t>
      </w:r>
      <w:r w:rsidR="003C77A4" w:rsidRPr="003C77A4">
        <w:rPr>
          <w:lang w:val="tr-TR"/>
        </w:rPr>
        <w:t xml:space="preserve">Raporlama </w:t>
      </w:r>
      <w:r w:rsidR="00761D5D" w:rsidRPr="003C77A4">
        <w:rPr>
          <w:lang w:val="tr-TR"/>
        </w:rPr>
        <w:t xml:space="preserve">ve </w:t>
      </w:r>
      <w:r w:rsidR="003C77A4" w:rsidRPr="003C77A4">
        <w:rPr>
          <w:lang w:val="tr-TR"/>
        </w:rPr>
        <w:t>Raporların Doğrulanması</w:t>
      </w:r>
      <w:bookmarkEnd w:id="45"/>
      <w:bookmarkEnd w:id="46"/>
    </w:p>
    <w:p w14:paraId="12AE47C6" w14:textId="77777777" w:rsidR="004213AF" w:rsidRPr="004213AF" w:rsidRDefault="004213AF" w:rsidP="00672F47">
      <w:pPr>
        <w:pStyle w:val="GvdeMetni"/>
      </w:pPr>
      <w:r w:rsidRPr="000554D5">
        <w:rPr>
          <w:b/>
        </w:rPr>
        <w:t xml:space="preserve">MADDE </w:t>
      </w:r>
      <w:r w:rsidR="008B62F5">
        <w:rPr>
          <w:b/>
        </w:rPr>
        <w:t>14</w:t>
      </w:r>
      <w:r w:rsidR="008B62F5">
        <w:t xml:space="preserve"> </w:t>
      </w:r>
      <w:r w:rsidR="000554D5">
        <w:t>–</w:t>
      </w:r>
      <w:r w:rsidRPr="004213AF">
        <w:t xml:space="preserve"> (1) Aşağıdaki gerçek veya tüzel kişiler:</w:t>
      </w:r>
    </w:p>
    <w:p w14:paraId="430440E2" w14:textId="77777777" w:rsidR="004213AF" w:rsidRPr="004213AF" w:rsidRDefault="004213AF" w:rsidP="00672F47">
      <w:pPr>
        <w:pStyle w:val="GvdeMetni"/>
      </w:pPr>
      <w:r w:rsidRPr="004213AF">
        <w:t>a) Florlu sera gazları veya diğer florlu maddelerin dökme olarak veya ürün veya ekipman içinde ithalatçıları ve ihracatçıları,</w:t>
      </w:r>
    </w:p>
    <w:p w14:paraId="153A02A9" w14:textId="77777777" w:rsidR="004213AF" w:rsidRPr="004213AF" w:rsidRDefault="004213AF" w:rsidP="00672F47">
      <w:pPr>
        <w:pStyle w:val="GvdeMetni"/>
      </w:pPr>
      <w:r w:rsidRPr="004213AF">
        <w:t xml:space="preserve">b) Florlu sera gazları veya diğer florlu maddelerin kullanıcıları ve </w:t>
      </w:r>
      <w:r w:rsidR="009F1C9C">
        <w:t>dağıtıcıları</w:t>
      </w:r>
      <w:r w:rsidRPr="004213AF">
        <w:t>,</w:t>
      </w:r>
    </w:p>
    <w:p w14:paraId="6D84B7BA" w14:textId="77777777" w:rsidR="004213AF" w:rsidRPr="004213AF" w:rsidRDefault="004213AF" w:rsidP="00672F47">
      <w:pPr>
        <w:pStyle w:val="GvdeMetni"/>
      </w:pPr>
      <w:r w:rsidRPr="004213AF">
        <w:t xml:space="preserve">c) Florlu sera gazlarının veya diğer florlu maddelerin geri kazanılmasını, geri dönüştürülmesini, </w:t>
      </w:r>
      <w:r w:rsidR="009F1C9C">
        <w:t>ıslah edilmesini</w:t>
      </w:r>
      <w:r w:rsidRPr="004213AF">
        <w:t xml:space="preserve"> veya imha edilmesini sağlayanlar,</w:t>
      </w:r>
    </w:p>
    <w:p w14:paraId="0947284E" w14:textId="4DCBB95B" w:rsidR="004213AF" w:rsidRPr="004773EB" w:rsidRDefault="007D0D86" w:rsidP="008D7903">
      <w:pPr>
        <w:pStyle w:val="GvdeMetni"/>
      </w:pPr>
      <w:r w:rsidRPr="004773EB">
        <w:t>Faaliyet Raporları</w:t>
      </w:r>
      <w:r w:rsidR="009F1C9C" w:rsidRPr="004773EB">
        <w:t xml:space="preserve"> </w:t>
      </w:r>
      <w:r w:rsidR="00D25623" w:rsidRPr="004773EB">
        <w:t>Veri</w:t>
      </w:r>
      <w:r w:rsidR="009F1C9C" w:rsidRPr="004773EB">
        <w:t xml:space="preserve"> Taba</w:t>
      </w:r>
      <w:r w:rsidR="003C77A4" w:rsidRPr="004773EB">
        <w:t>nın</w:t>
      </w:r>
      <w:r w:rsidR="00EC7F21" w:rsidRPr="004773EB">
        <w:t>a</w:t>
      </w:r>
      <w:r w:rsidR="009F1C9C" w:rsidRPr="004773EB">
        <w:t xml:space="preserve"> kayıt yaptırmak</w:t>
      </w:r>
      <w:r w:rsidR="00CF70B2" w:rsidRPr="004773EB">
        <w:t xml:space="preserve">la yükümlüdür. </w:t>
      </w:r>
      <w:r w:rsidR="005263AC" w:rsidRPr="004773EB">
        <w:t>Bu yönetmeliğin yayımlandığı tarihten (</w:t>
      </w:r>
      <w:r w:rsidR="009F1C9C" w:rsidRPr="004773EB">
        <w:rPr>
          <w:bCs w:val="0"/>
        </w:rPr>
        <w:t>202</w:t>
      </w:r>
      <w:r w:rsidR="005263AC" w:rsidRPr="004773EB">
        <w:t xml:space="preserve">1 yılından) </w:t>
      </w:r>
      <w:r w:rsidR="00CF70B2" w:rsidRPr="004773EB">
        <w:t xml:space="preserve">itibaren her yıl bir önceki yıla ilişkin faaliyetler 31 Mart’a kadar FARAVET üzerinden raporlanmak zorundadır. </w:t>
      </w:r>
    </w:p>
    <w:p w14:paraId="74BC64DD" w14:textId="27E8EA26" w:rsidR="00424858" w:rsidRPr="004773EB" w:rsidRDefault="00FC471B" w:rsidP="001C1A11">
      <w:pPr>
        <w:pStyle w:val="GvdeMetni"/>
      </w:pPr>
      <w:r w:rsidRPr="004773EB">
        <w:t>(</w:t>
      </w:r>
      <w:r w:rsidR="00D25623" w:rsidRPr="004773EB">
        <w:t>2</w:t>
      </w:r>
      <w:r w:rsidRPr="004773EB">
        <w:t xml:space="preserve">) </w:t>
      </w:r>
      <w:r w:rsidR="007D0D86" w:rsidRPr="004773EB">
        <w:t>Faaliyet Raporları</w:t>
      </w:r>
      <w:r w:rsidR="00D25623" w:rsidRPr="004773EB">
        <w:t xml:space="preserve"> Veri Tabanına </w:t>
      </w:r>
      <w:r w:rsidRPr="004773EB">
        <w:t xml:space="preserve">sunulan raporlar, </w:t>
      </w:r>
      <w:r w:rsidR="00F6113B" w:rsidRPr="004773EB">
        <w:t>Bakanlık tarafından</w:t>
      </w:r>
      <w:r w:rsidRPr="004773EB">
        <w:t xml:space="preserve"> </w:t>
      </w:r>
      <w:r w:rsidR="00E32A12" w:rsidRPr="004773EB">
        <w:t>incelenir</w:t>
      </w:r>
      <w:r w:rsidR="00F6113B" w:rsidRPr="004773EB">
        <w:t xml:space="preserve">. </w:t>
      </w:r>
      <w:r w:rsidRPr="004773EB">
        <w:t>Raporda hata</w:t>
      </w:r>
      <w:r w:rsidR="00E32A12" w:rsidRPr="004773EB">
        <w:t xml:space="preserve"> ya da eksiklik</w:t>
      </w:r>
      <w:r w:rsidRPr="004773EB">
        <w:t xml:space="preserve"> bulunursa</w:t>
      </w:r>
      <w:r w:rsidR="00F6113B" w:rsidRPr="004773EB">
        <w:t>,</w:t>
      </w:r>
      <w:r w:rsidRPr="004773EB">
        <w:t xml:space="preserve"> ilgili kuruluş Bak</w:t>
      </w:r>
      <w:r w:rsidR="00D25623" w:rsidRPr="004773EB">
        <w:t>anlı</w:t>
      </w:r>
      <w:r w:rsidR="00F6113B" w:rsidRPr="004773EB">
        <w:t xml:space="preserve">k tarafından </w:t>
      </w:r>
      <w:r w:rsidR="00D25623" w:rsidRPr="004773EB">
        <w:t xml:space="preserve">bu konuda bilgilendirilir </w:t>
      </w:r>
      <w:r w:rsidRPr="004773EB">
        <w:t xml:space="preserve">ve </w:t>
      </w:r>
      <w:r w:rsidR="00F6113B" w:rsidRPr="004773EB">
        <w:t xml:space="preserve">ilgili kuruluş Bakanlık tarafından gönderilen </w:t>
      </w:r>
      <w:r w:rsidRPr="004773EB">
        <w:t>düzeltme talebini aldığı günden itibaren 15 (on beş) iş günü içinde düzeltilmiş bir rapor sunmakla yükümlü</w:t>
      </w:r>
      <w:r w:rsidR="00D25623" w:rsidRPr="004773EB">
        <w:t>dür</w:t>
      </w:r>
      <w:r w:rsidRPr="004773EB">
        <w:t>,</w:t>
      </w:r>
    </w:p>
    <w:p w14:paraId="7A767B2D" w14:textId="0D79FA6B" w:rsidR="004213AF" w:rsidRPr="004773EB" w:rsidRDefault="00506BF5" w:rsidP="00672F47">
      <w:pPr>
        <w:pStyle w:val="GvdeMetni"/>
      </w:pPr>
      <w:r w:rsidRPr="004773EB">
        <w:t>(</w:t>
      </w:r>
      <w:r w:rsidR="005263AC" w:rsidRPr="004773EB">
        <w:t>3</w:t>
      </w:r>
      <w:r w:rsidRPr="004773EB">
        <w:t xml:space="preserve">) Bakanlık, </w:t>
      </w:r>
      <w:r w:rsidR="00CC4590" w:rsidRPr="004773EB">
        <w:t>Bu yönetmeliğin yayımlandığı tarihten (</w:t>
      </w:r>
      <w:r w:rsidR="00CC4590" w:rsidRPr="004773EB">
        <w:rPr>
          <w:bCs w:val="0"/>
        </w:rPr>
        <w:t>202</w:t>
      </w:r>
      <w:r w:rsidR="00CC4590" w:rsidRPr="004773EB">
        <w:t xml:space="preserve">1 yılından) </w:t>
      </w:r>
      <w:r w:rsidRPr="004773EB">
        <w:t xml:space="preserve">itibaren her yıl 30 Eylül'e kadar, </w:t>
      </w:r>
      <w:proofErr w:type="spellStart"/>
      <w:r w:rsidRPr="004773EB">
        <w:t>hidroflorokarbonların</w:t>
      </w:r>
      <w:proofErr w:type="spellEnd"/>
      <w:r w:rsidRPr="004773EB">
        <w:t xml:space="preserve"> önceki yıl dökme olarak ithalatı ve ihracatı hakkında </w:t>
      </w:r>
      <w:r w:rsidR="00625F10" w:rsidRPr="004773EB">
        <w:t>birleştirilmiş</w:t>
      </w:r>
      <w:r w:rsidRPr="004773EB">
        <w:t xml:space="preserve"> ülke verilerini Montreal Protokolü Ozon Sekreterliğine rapor eder. </w:t>
      </w:r>
    </w:p>
    <w:p w14:paraId="2E606828" w14:textId="77777777" w:rsidR="00761D5D" w:rsidRPr="000554D5" w:rsidRDefault="00761D5D" w:rsidP="00672F47">
      <w:pPr>
        <w:pStyle w:val="Balk1"/>
      </w:pPr>
      <w:bookmarkStart w:id="47" w:name="_Toc33425131"/>
      <w:bookmarkStart w:id="48" w:name="_Toc33425679"/>
      <w:proofErr w:type="spellStart"/>
      <w:r w:rsidRPr="004773EB">
        <w:t>Piyasaya</w:t>
      </w:r>
      <w:proofErr w:type="spellEnd"/>
      <w:r w:rsidRPr="004773EB">
        <w:t xml:space="preserve"> </w:t>
      </w:r>
      <w:proofErr w:type="spellStart"/>
      <w:r w:rsidRPr="004773EB">
        <w:t>arz</w:t>
      </w:r>
      <w:proofErr w:type="spellEnd"/>
      <w:r w:rsidRPr="004773EB">
        <w:t xml:space="preserve"> </w:t>
      </w:r>
      <w:proofErr w:type="spellStart"/>
      <w:r w:rsidRPr="004773EB">
        <w:t>ve</w:t>
      </w:r>
      <w:proofErr w:type="spellEnd"/>
      <w:r w:rsidRPr="004773EB">
        <w:t xml:space="preserve"> </w:t>
      </w:r>
      <w:proofErr w:type="spellStart"/>
      <w:r w:rsidRPr="004773EB">
        <w:t>kullanım</w:t>
      </w:r>
      <w:proofErr w:type="spellEnd"/>
      <w:r w:rsidRPr="004773EB">
        <w:t xml:space="preserve"> </w:t>
      </w:r>
      <w:proofErr w:type="spellStart"/>
      <w:r w:rsidRPr="004773EB">
        <w:t>yasakları</w:t>
      </w:r>
      <w:bookmarkEnd w:id="47"/>
      <w:bookmarkEnd w:id="48"/>
      <w:proofErr w:type="spellEnd"/>
    </w:p>
    <w:p w14:paraId="43889548" w14:textId="5C1997C1" w:rsidR="00761D5D" w:rsidRPr="000554D5" w:rsidRDefault="00761D5D" w:rsidP="00672F47">
      <w:pPr>
        <w:pStyle w:val="GvdeMetni"/>
      </w:pPr>
      <w:r w:rsidRPr="000554D5">
        <w:rPr>
          <w:b/>
        </w:rPr>
        <w:t xml:space="preserve">MADDE </w:t>
      </w:r>
      <w:r w:rsidR="008B62F5">
        <w:rPr>
          <w:b/>
        </w:rPr>
        <w:t>15</w:t>
      </w:r>
      <w:r w:rsidR="008B62F5" w:rsidRPr="000554D5">
        <w:rPr>
          <w:b/>
        </w:rPr>
        <w:t xml:space="preserve"> </w:t>
      </w:r>
      <w:r w:rsidRPr="000554D5">
        <w:rPr>
          <w:b/>
        </w:rPr>
        <w:t xml:space="preserve">– </w:t>
      </w:r>
      <w:r w:rsidRPr="000554D5">
        <w:t xml:space="preserve">(1) Florlu sera gazlarını saf veya karışım halinde içeren ürün veya ekipman ve kabın </w:t>
      </w:r>
      <w:r w:rsidR="007F1BCB">
        <w:t xml:space="preserve">12nci </w:t>
      </w:r>
      <w:r w:rsidRPr="000554D5">
        <w:t>maddeye uygun olarak etiketlenmediği takdirde piyasaya arzı yasaktır.</w:t>
      </w:r>
    </w:p>
    <w:p w14:paraId="69D3C152" w14:textId="1CA285D8" w:rsidR="005C07D1" w:rsidRPr="000554D5" w:rsidRDefault="005C07D1" w:rsidP="00672F47">
      <w:pPr>
        <w:pStyle w:val="GvdeMetni"/>
      </w:pPr>
      <w:r w:rsidRPr="000554D5">
        <w:t xml:space="preserve">(2) </w:t>
      </w:r>
      <w:r w:rsidR="00F9178F">
        <w:t xml:space="preserve">1/1/2022 tarihinden itibaren </w:t>
      </w:r>
      <w:r w:rsidR="00C718BB">
        <w:t>s</w:t>
      </w:r>
      <w:r w:rsidRPr="000554D5">
        <w:t>oğutma, iklimlendirme</w:t>
      </w:r>
      <w:r w:rsidR="005838CD">
        <w:t>,</w:t>
      </w:r>
      <w:r w:rsidR="00C718BB">
        <w:t xml:space="preserve"> </w:t>
      </w:r>
      <w:r w:rsidRPr="000554D5">
        <w:t>ısı pompası</w:t>
      </w:r>
      <w:r w:rsidR="007F1BCB">
        <w:t>,</w:t>
      </w:r>
      <w:r w:rsidRPr="000554D5">
        <w:t xml:space="preserve"> yangından korunma</w:t>
      </w:r>
      <w:r w:rsidR="00C718BB">
        <w:t xml:space="preserve"> </w:t>
      </w:r>
      <w:r w:rsidRPr="000554D5">
        <w:t>ve</w:t>
      </w:r>
      <w:r w:rsidR="00C718BB">
        <w:t xml:space="preserve"> </w:t>
      </w:r>
      <w:r w:rsidRPr="000554D5">
        <w:t>elektrik</w:t>
      </w:r>
      <w:r w:rsidR="00E05C05" w:rsidRPr="000554D5">
        <w:t xml:space="preserve"> şalt ekipmanlarının bakımında, </w:t>
      </w:r>
      <w:r w:rsidRPr="000554D5">
        <w:t xml:space="preserve">servisinde </w:t>
      </w:r>
      <w:r w:rsidRPr="00672F47">
        <w:t>veya</w:t>
      </w:r>
      <w:r w:rsidRPr="000554D5">
        <w:t xml:space="preserve"> </w:t>
      </w:r>
      <w:proofErr w:type="spellStart"/>
      <w:r w:rsidR="00E05C05" w:rsidRPr="000554D5">
        <w:t>dolumunda</w:t>
      </w:r>
      <w:proofErr w:type="spellEnd"/>
      <w:r w:rsidRPr="000554D5">
        <w:t xml:space="preserve"> </w:t>
      </w:r>
      <w:r w:rsidR="00E05C05" w:rsidRPr="000554D5">
        <w:t xml:space="preserve">veya </w:t>
      </w:r>
      <w:proofErr w:type="spellStart"/>
      <w:r w:rsidR="00625D64" w:rsidRPr="000554D5">
        <w:t>solvent</w:t>
      </w:r>
      <w:proofErr w:type="spellEnd"/>
      <w:r w:rsidR="00625D64" w:rsidRPr="000554D5">
        <w:t xml:space="preserve"> olarak </w:t>
      </w:r>
      <w:r w:rsidR="00E05C05" w:rsidRPr="000554D5">
        <w:t>kullanı</w:t>
      </w:r>
      <w:r w:rsidR="00625D64" w:rsidRPr="000554D5">
        <w:t xml:space="preserve">mında </w:t>
      </w:r>
      <w:r w:rsidRPr="000554D5">
        <w:t xml:space="preserve">florlu sera gazları içeren veya </w:t>
      </w:r>
      <w:r w:rsidR="007F1BCB">
        <w:t>bu gazla dolum yapılması</w:t>
      </w:r>
      <w:r w:rsidR="001C1A11">
        <w:t xml:space="preserve"> amacıyla</w:t>
      </w:r>
      <w:r w:rsidR="007F1BCB">
        <w:t xml:space="preserve"> </w:t>
      </w:r>
      <w:r w:rsidRPr="000554D5">
        <w:t xml:space="preserve">tek kullanımlık kapların </w:t>
      </w:r>
      <w:r w:rsidR="00E05C05" w:rsidRPr="000554D5">
        <w:t xml:space="preserve">piyasaya arzı yasaktır. </w:t>
      </w:r>
    </w:p>
    <w:p w14:paraId="7BAC62A4" w14:textId="77777777" w:rsidR="00625D64" w:rsidRPr="000554D5" w:rsidRDefault="00625D64" w:rsidP="00672F47">
      <w:pPr>
        <w:pStyle w:val="GvdeMetni"/>
      </w:pPr>
      <w:r w:rsidRPr="000554D5">
        <w:t>(3) Ek 3'te listelenen ürün veya ekipmanların</w:t>
      </w:r>
      <w:r w:rsidR="005838CD">
        <w:t xml:space="preserve"> 1/1/2019 tarihinden itibaren</w:t>
      </w:r>
      <w:r w:rsidRPr="000554D5">
        <w:t xml:space="preserve"> piyasaya arzı yasaktır.</w:t>
      </w:r>
    </w:p>
    <w:p w14:paraId="1F513773" w14:textId="77777777" w:rsidR="00625D64" w:rsidRPr="000554D5" w:rsidRDefault="00625D64" w:rsidP="00672F47">
      <w:pPr>
        <w:pStyle w:val="GvdeMetni"/>
      </w:pPr>
      <w:r w:rsidRPr="000554D5">
        <w:t xml:space="preserve">(4) Magnezyum kalıp dökümde ve magnezyum kalıp döküm alaşımlarının geri dönüşümünde kükürt </w:t>
      </w:r>
      <w:proofErr w:type="spellStart"/>
      <w:r w:rsidRPr="000554D5">
        <w:t>hekzaflorür</w:t>
      </w:r>
      <w:proofErr w:type="spellEnd"/>
      <w:r w:rsidRPr="000554D5">
        <w:t xml:space="preserve"> kullanılması yasaktır.</w:t>
      </w:r>
    </w:p>
    <w:p w14:paraId="09C8F2A6" w14:textId="6AF95D32" w:rsidR="00625D64" w:rsidRDefault="00625D64" w:rsidP="00672F47">
      <w:pPr>
        <w:pStyle w:val="GvdeMetni"/>
      </w:pPr>
      <w:r w:rsidRPr="000554D5">
        <w:t xml:space="preserve">(5) </w:t>
      </w:r>
      <w:r w:rsidR="00F9178F">
        <w:t xml:space="preserve">1/1/2019 tarihinden itibaren </w:t>
      </w:r>
      <w:r w:rsidR="00CC4590">
        <w:t>a</w:t>
      </w:r>
      <w:r w:rsidRPr="000554D5">
        <w:t xml:space="preserve">raç lastiklerinin </w:t>
      </w:r>
      <w:r w:rsidR="00C205A6">
        <w:t>kükürt</w:t>
      </w:r>
      <w:r w:rsidR="00C205A6" w:rsidRPr="000554D5">
        <w:t xml:space="preserve"> </w:t>
      </w:r>
      <w:proofErr w:type="spellStart"/>
      <w:r w:rsidRPr="000554D5">
        <w:t>hekzaflorür</w:t>
      </w:r>
      <w:proofErr w:type="spellEnd"/>
      <w:r w:rsidRPr="000554D5">
        <w:t xml:space="preserve"> ile şişirilmesi yasaktır.</w:t>
      </w:r>
    </w:p>
    <w:p w14:paraId="3035FA21" w14:textId="0AE96823" w:rsidR="00BA0EF7" w:rsidRPr="00116DD3" w:rsidRDefault="00BA0EF7" w:rsidP="00BA0EF7">
      <w:pPr>
        <w:pStyle w:val="Balk1"/>
        <w:rPr>
          <w:b w:val="0"/>
        </w:rPr>
      </w:pPr>
      <w:r w:rsidRPr="00116DD3">
        <w:rPr>
          <w:b w:val="0"/>
        </w:rPr>
        <w:t xml:space="preserve">(6) </w:t>
      </w:r>
      <w:proofErr w:type="spellStart"/>
      <w:r w:rsidRPr="00116DD3">
        <w:rPr>
          <w:b w:val="0"/>
        </w:rPr>
        <w:t>Aşağıdaki</w:t>
      </w:r>
      <w:proofErr w:type="spellEnd"/>
      <w:r w:rsidRPr="00116DD3">
        <w:rPr>
          <w:b w:val="0"/>
        </w:rPr>
        <w:t xml:space="preserve"> </w:t>
      </w:r>
      <w:proofErr w:type="spellStart"/>
      <w:r w:rsidRPr="00116DD3">
        <w:rPr>
          <w:b w:val="0"/>
        </w:rPr>
        <w:t>ürün</w:t>
      </w:r>
      <w:proofErr w:type="spellEnd"/>
      <w:r w:rsidRPr="00116DD3">
        <w:rPr>
          <w:b w:val="0"/>
        </w:rPr>
        <w:t xml:space="preserve"> </w:t>
      </w:r>
      <w:proofErr w:type="spellStart"/>
      <w:r w:rsidRPr="00116DD3">
        <w:rPr>
          <w:b w:val="0"/>
        </w:rPr>
        <w:t>ve</w:t>
      </w:r>
      <w:proofErr w:type="spellEnd"/>
      <w:r w:rsidRPr="00116DD3">
        <w:rPr>
          <w:b w:val="0"/>
        </w:rPr>
        <w:t xml:space="preserve"> </w:t>
      </w:r>
      <w:proofErr w:type="spellStart"/>
      <w:r w:rsidRPr="00116DD3">
        <w:rPr>
          <w:b w:val="0"/>
        </w:rPr>
        <w:t>ekipmanların</w:t>
      </w:r>
      <w:proofErr w:type="spellEnd"/>
      <w:r w:rsidRPr="00116DD3">
        <w:rPr>
          <w:b w:val="0"/>
        </w:rPr>
        <w:t xml:space="preserve"> </w:t>
      </w:r>
      <w:proofErr w:type="spellStart"/>
      <w:r w:rsidRPr="00116DD3">
        <w:rPr>
          <w:b w:val="0"/>
        </w:rPr>
        <w:t>piyasaya</w:t>
      </w:r>
      <w:proofErr w:type="spellEnd"/>
      <w:r w:rsidRPr="00116DD3">
        <w:rPr>
          <w:b w:val="0"/>
        </w:rPr>
        <w:t xml:space="preserve"> </w:t>
      </w:r>
      <w:proofErr w:type="spellStart"/>
      <w:r w:rsidRPr="00116DD3">
        <w:rPr>
          <w:b w:val="0"/>
        </w:rPr>
        <w:t>arz</w:t>
      </w:r>
      <w:proofErr w:type="spellEnd"/>
      <w:r w:rsidRPr="00116DD3">
        <w:rPr>
          <w:b w:val="0"/>
        </w:rPr>
        <w:t xml:space="preserve"> </w:t>
      </w:r>
      <w:proofErr w:type="spellStart"/>
      <w:r w:rsidRPr="00116DD3">
        <w:rPr>
          <w:b w:val="0"/>
        </w:rPr>
        <w:t>edilmesi</w:t>
      </w:r>
      <w:proofErr w:type="spellEnd"/>
      <w:r w:rsidRPr="00116DD3">
        <w:rPr>
          <w:b w:val="0"/>
        </w:rPr>
        <w:t xml:space="preserve"> </w:t>
      </w:r>
      <w:proofErr w:type="spellStart"/>
      <w:r w:rsidRPr="00116DD3">
        <w:rPr>
          <w:b w:val="0"/>
        </w:rPr>
        <w:t>yasaktır</w:t>
      </w:r>
      <w:proofErr w:type="spellEnd"/>
      <w:r w:rsidRPr="00116DD3">
        <w:rPr>
          <w:b w:val="0"/>
        </w:rPr>
        <w:t>:</w:t>
      </w:r>
    </w:p>
    <w:p w14:paraId="21C9949D" w14:textId="77777777" w:rsidR="00BA0EF7" w:rsidRDefault="00BA0EF7" w:rsidP="00BA0EF7">
      <w:pPr>
        <w:pStyle w:val="GvdeMetni"/>
      </w:pPr>
      <w:r>
        <w:t>(</w:t>
      </w:r>
      <w:r w:rsidRPr="00CE227F">
        <w:t xml:space="preserve">a) </w:t>
      </w:r>
      <w:r>
        <w:t>T</w:t>
      </w:r>
      <w:r w:rsidRPr="00CE227F">
        <w:t xml:space="preserve">icari </w:t>
      </w:r>
      <w:r>
        <w:t>soğutucular</w:t>
      </w:r>
      <w:r w:rsidRPr="00CE227F">
        <w:t xml:space="preserve"> ve dondurucular (</w:t>
      </w:r>
      <w:proofErr w:type="spellStart"/>
      <w:r w:rsidRPr="00CE227F">
        <w:t>hermetik</w:t>
      </w:r>
      <w:proofErr w:type="spellEnd"/>
      <w:r w:rsidRPr="00CE227F">
        <w:t xml:space="preserve"> olarak </w:t>
      </w:r>
      <w:r>
        <w:t xml:space="preserve">sızdırmazlığı sağlanmış ekipman): </w:t>
      </w:r>
      <w:r w:rsidRPr="00CE227F">
        <w:t>Küresel Isınma Potansiyeli (</w:t>
      </w:r>
      <w:r>
        <w:t>KIP</w:t>
      </w:r>
      <w:r w:rsidRPr="00CE227F">
        <w:t xml:space="preserve">) </w:t>
      </w:r>
      <w:r>
        <w:t>2</w:t>
      </w:r>
      <w:r w:rsidRPr="00CE227F">
        <w:t xml:space="preserve">500 veya daha fazla </w:t>
      </w:r>
      <w:proofErr w:type="spellStart"/>
      <w:r w:rsidRPr="00CE227F">
        <w:t>Hidroflorokarbon</w:t>
      </w:r>
      <w:proofErr w:type="spellEnd"/>
      <w:r w:rsidRPr="00CE227F">
        <w:t xml:space="preserve"> içeren</w:t>
      </w:r>
      <w:r>
        <w:t>ler</w:t>
      </w:r>
      <w:r w:rsidRPr="00CE227F">
        <w:t xml:space="preserve"> [1 Ocak 202</w:t>
      </w:r>
      <w:r>
        <w:t>3</w:t>
      </w:r>
      <w:r w:rsidRPr="00CE227F">
        <w:t xml:space="preserve">] tarihinden itibaren </w:t>
      </w:r>
      <w:r>
        <w:t>ve</w:t>
      </w:r>
      <w:r w:rsidRPr="00CE227F">
        <w:t xml:space="preserve"> </w:t>
      </w:r>
      <w:r>
        <w:t xml:space="preserve">KIP </w:t>
      </w:r>
      <w:r w:rsidRPr="00CE227F">
        <w:t xml:space="preserve">150 veya daha fazla </w:t>
      </w:r>
      <w:proofErr w:type="spellStart"/>
      <w:r w:rsidRPr="00CE227F">
        <w:t>Hidroflorokarbon</w:t>
      </w:r>
      <w:proofErr w:type="spellEnd"/>
      <w:r w:rsidRPr="00CE227F">
        <w:t xml:space="preserve"> içeren</w:t>
      </w:r>
      <w:r>
        <w:t>ler</w:t>
      </w:r>
      <w:r w:rsidRPr="00CE227F">
        <w:t xml:space="preserve"> </w:t>
      </w:r>
      <w:r w:rsidRPr="007101F7">
        <w:t>[1 Ocak 2027</w:t>
      </w:r>
      <w:r w:rsidRPr="00CE227F">
        <w:t>] tarihinden itibaren,</w:t>
      </w:r>
    </w:p>
    <w:p w14:paraId="4D570F98" w14:textId="77777777" w:rsidR="00BA0EF7" w:rsidRPr="00C85AB3" w:rsidRDefault="00BA0EF7" w:rsidP="00BA0EF7">
      <w:pPr>
        <w:pStyle w:val="GvdeMetni"/>
      </w:pPr>
      <w:r>
        <w:t>(</w:t>
      </w:r>
      <w:r w:rsidRPr="00C85AB3">
        <w:t xml:space="preserve">b) Ürünleri </w:t>
      </w:r>
      <w:r>
        <w:t>(</w:t>
      </w:r>
      <w:r w:rsidRPr="00C85AB3">
        <w:t>-50°C</w:t>
      </w:r>
      <w:r>
        <w:t>)</w:t>
      </w:r>
      <w:r w:rsidRPr="00C85AB3">
        <w:t>'</w:t>
      </w:r>
      <w:proofErr w:type="spellStart"/>
      <w:r>
        <w:t>nin</w:t>
      </w:r>
      <w:proofErr w:type="spellEnd"/>
      <w:r w:rsidRPr="00C85AB3">
        <w:t xml:space="preserve"> altındaki sıcaklıklara soğutmak üzere tasarlanmış uygulamalar haricinde, 2500 veya daha yüksek </w:t>
      </w:r>
      <w:r>
        <w:t>KIP değerine</w:t>
      </w:r>
      <w:r w:rsidRPr="00C85AB3">
        <w:t xml:space="preserve"> sahip </w:t>
      </w:r>
      <w:proofErr w:type="spellStart"/>
      <w:r w:rsidRPr="00C85AB3">
        <w:t>hidroflorokarbonlar</w:t>
      </w:r>
      <w:proofErr w:type="spellEnd"/>
      <w:r w:rsidRPr="00C85AB3">
        <w:t xml:space="preserve"> içeren veya çalışması </w:t>
      </w:r>
      <w:r>
        <w:t>bu gazlara dayanan</w:t>
      </w:r>
      <w:r w:rsidRPr="00C85AB3">
        <w:t xml:space="preserve"> sabit soğutma ekipmanları [1 Ocak 202</w:t>
      </w:r>
      <w:r>
        <w:t>3</w:t>
      </w:r>
      <w:r w:rsidRPr="00C85AB3">
        <w:t>] tarihinden itibaren,</w:t>
      </w:r>
    </w:p>
    <w:p w14:paraId="1FFE1BC7" w14:textId="77777777" w:rsidR="00BA0EF7" w:rsidRDefault="00BA0EF7" w:rsidP="00BA0EF7">
      <w:pPr>
        <w:pStyle w:val="GvdeMetni"/>
      </w:pPr>
      <w:r>
        <w:t>(</w:t>
      </w:r>
      <w:r w:rsidRPr="00C85AB3">
        <w:t xml:space="preserve">c) </w:t>
      </w:r>
      <w:r>
        <w:t xml:space="preserve">KIP değeri </w:t>
      </w:r>
      <w:r w:rsidRPr="00C85AB3">
        <w:t>750 veya daha yüksek ol</w:t>
      </w:r>
      <w:r>
        <w:t>up</w:t>
      </w:r>
      <w:r w:rsidRPr="00C85AB3">
        <w:t xml:space="preserve"> 3 kg'dan daha az florlu sera gazları içeren veya çalışması bunlara dayalı olan tek bölgeli iklimlendirme sistemleri 1 Ocak 20</w:t>
      </w:r>
      <w:r>
        <w:t>24</w:t>
      </w:r>
      <w:r w:rsidRPr="00C85AB3">
        <w:t xml:space="preserve"> tarihinden itibaren,</w:t>
      </w:r>
    </w:p>
    <w:p w14:paraId="727C67CC" w14:textId="77777777" w:rsidR="00BA0EF7" w:rsidRPr="00BE0B6F" w:rsidRDefault="00BA0EF7" w:rsidP="00BA0EF7">
      <w:pPr>
        <w:pStyle w:val="GvdeMetni"/>
      </w:pPr>
      <w:r w:rsidRPr="00891E97">
        <w:t>(</w:t>
      </w:r>
      <w:proofErr w:type="gramStart"/>
      <w:r w:rsidRPr="00891E97">
        <w:t>ç</w:t>
      </w:r>
      <w:proofErr w:type="gramEnd"/>
      <w:r w:rsidRPr="00891E97">
        <w:t xml:space="preserve">) </w:t>
      </w:r>
      <w:r>
        <w:t>KIP değeri</w:t>
      </w:r>
      <w:r w:rsidRPr="00891E97">
        <w:t xml:space="preserve"> 1500'den az olan florlu sera gazlarının kullanılabildiği </w:t>
      </w:r>
      <w:proofErr w:type="spellStart"/>
      <w:r w:rsidRPr="00891E97">
        <w:t>kaskad</w:t>
      </w:r>
      <w:proofErr w:type="spellEnd"/>
      <w:r w:rsidRPr="00891E97">
        <w:t xml:space="preserve"> sistemler</w:t>
      </w:r>
      <w:r>
        <w:t>in ana soğutma devresindekiler hariç</w:t>
      </w:r>
      <w:r w:rsidRPr="00891E97">
        <w:t>,</w:t>
      </w:r>
      <w:r>
        <w:t xml:space="preserve"> KIP değeri 150’den yüksek olan florlu sera gazları içeren veya çalışması bu gazlara dayanan 40 kW veya daha fazla nominal kapasiteye sahip ticari kullanım amaçlı çoklu merkezi soğutma sistemleri </w:t>
      </w:r>
      <w:r w:rsidRPr="00CE227F">
        <w:t>[</w:t>
      </w:r>
      <w:r w:rsidRPr="007101F7">
        <w:t>1 Ocak 2027] tarihinden itibaren,</w:t>
      </w:r>
    </w:p>
    <w:p w14:paraId="29A6FA64" w14:textId="77777777" w:rsidR="00BA0EF7" w:rsidRDefault="00BA0EF7" w:rsidP="00BA0EF7">
      <w:pPr>
        <w:pStyle w:val="GvdeMetni"/>
      </w:pPr>
      <w:r w:rsidRPr="00BE0B6F">
        <w:t xml:space="preserve">(d) </w:t>
      </w:r>
      <w:r>
        <w:t xml:space="preserve">KIP değeri </w:t>
      </w:r>
      <w:r w:rsidRPr="00BE0B6F">
        <w:t xml:space="preserve">150 veya daha </w:t>
      </w:r>
      <w:r>
        <w:t>yüksek florlu sera gazı</w:t>
      </w:r>
      <w:r w:rsidRPr="00BE0B6F">
        <w:t xml:space="preserve"> içeren, taşınabilir oda iklimlendirme ekipmanı (son kullanıcı tarafından odalar arasında hareket ettirilebilen </w:t>
      </w:r>
      <w:proofErr w:type="spellStart"/>
      <w:r w:rsidRPr="00BE0B6F">
        <w:t>hermetik</w:t>
      </w:r>
      <w:proofErr w:type="spellEnd"/>
      <w:r w:rsidRPr="00BE0B6F">
        <w:t xml:space="preserve"> </w:t>
      </w:r>
      <w:r>
        <w:t>olarak sızdırmazlığı sağlanmış</w:t>
      </w:r>
      <w:r w:rsidRPr="009B4FAC">
        <w:t xml:space="preserve"> </w:t>
      </w:r>
      <w:r w:rsidRPr="00BE0B6F">
        <w:t>ekipman)</w:t>
      </w:r>
      <w:r>
        <w:t xml:space="preserve"> </w:t>
      </w:r>
      <w:r w:rsidRPr="00BE0B6F">
        <w:t>[1 Ocak 202</w:t>
      </w:r>
      <w:r>
        <w:t>3</w:t>
      </w:r>
      <w:r w:rsidRPr="00BE0B6F">
        <w:t>] tarihinden itibaren,</w:t>
      </w:r>
    </w:p>
    <w:p w14:paraId="05E09CC8" w14:textId="77777777" w:rsidR="00BA0EF7" w:rsidRPr="000B1591" w:rsidRDefault="00BA0EF7" w:rsidP="00BA0EF7">
      <w:pPr>
        <w:pStyle w:val="GvdeMetni"/>
      </w:pPr>
      <w:r w:rsidRPr="000B1591">
        <w:t xml:space="preserve">(e) KIP değeri 150 veya daha yüksek olan </w:t>
      </w:r>
      <w:proofErr w:type="spellStart"/>
      <w:r w:rsidRPr="000B1591">
        <w:t>hidroflorokarbonlar</w:t>
      </w:r>
      <w:proofErr w:type="spellEnd"/>
      <w:r w:rsidRPr="000B1591">
        <w:t xml:space="preserve"> içeren köpükler:</w:t>
      </w:r>
    </w:p>
    <w:p w14:paraId="14EB5EF4" w14:textId="77777777" w:rsidR="00BA0EF7" w:rsidRPr="000B1591" w:rsidRDefault="00BA0EF7" w:rsidP="00BA0EF7">
      <w:pPr>
        <w:pStyle w:val="GvdeMetni"/>
      </w:pPr>
      <w:r w:rsidRPr="000B1591">
        <w:t xml:space="preserve">- </w:t>
      </w:r>
      <w:proofErr w:type="spellStart"/>
      <w:r w:rsidRPr="000B1591">
        <w:t>Ekstrüde</w:t>
      </w:r>
      <w:proofErr w:type="spellEnd"/>
      <w:r w:rsidRPr="000B1591">
        <w:t xml:space="preserve"> </w:t>
      </w:r>
      <w:proofErr w:type="spellStart"/>
      <w:r w:rsidRPr="000B1591">
        <w:t>polistiren</w:t>
      </w:r>
      <w:proofErr w:type="spellEnd"/>
      <w:r w:rsidRPr="000B1591">
        <w:t xml:space="preserve"> (XPS) - [1 Ocak 202</w:t>
      </w:r>
      <w:r>
        <w:t>3</w:t>
      </w:r>
      <w:r w:rsidRPr="000B1591">
        <w:t>] tarihinden itibaren</w:t>
      </w:r>
    </w:p>
    <w:p w14:paraId="24A67642" w14:textId="77777777" w:rsidR="00BA0EF7" w:rsidRPr="000B1591" w:rsidRDefault="00BA0EF7" w:rsidP="00BA0EF7">
      <w:pPr>
        <w:pStyle w:val="GvdeMetni"/>
      </w:pPr>
      <w:r w:rsidRPr="000B1591">
        <w:t>- Diğer köpükler - [1 Ocak 202</w:t>
      </w:r>
      <w:r>
        <w:t>5</w:t>
      </w:r>
      <w:r w:rsidRPr="000B1591">
        <w:t>] tarihinden itibaren</w:t>
      </w:r>
    </w:p>
    <w:p w14:paraId="21137D9F" w14:textId="77777777" w:rsidR="00BA0EF7" w:rsidRPr="000B1591" w:rsidRDefault="00BA0EF7" w:rsidP="00BA0EF7">
      <w:pPr>
        <w:pStyle w:val="GvdeMetni"/>
      </w:pPr>
      <w:r w:rsidRPr="000B1591">
        <w:t xml:space="preserve">(f) KIP değeri 150 veya daha yüksek olan </w:t>
      </w:r>
      <w:proofErr w:type="spellStart"/>
      <w:r w:rsidRPr="000B1591">
        <w:t>hidroflorokarbonlar</w:t>
      </w:r>
      <w:proofErr w:type="spellEnd"/>
      <w:r w:rsidRPr="000B1591">
        <w:t xml:space="preserve"> içeren teknik </w:t>
      </w:r>
      <w:proofErr w:type="spellStart"/>
      <w:r w:rsidRPr="000B1591">
        <w:t>aer</w:t>
      </w:r>
      <w:r>
        <w:t>o</w:t>
      </w:r>
      <w:r w:rsidRPr="000B1591">
        <w:t>sol</w:t>
      </w:r>
      <w:proofErr w:type="spellEnd"/>
      <w:r w:rsidRPr="000B1591">
        <w:t xml:space="preserve"> </w:t>
      </w:r>
      <w:r>
        <w:t>üretimi</w:t>
      </w:r>
      <w:r w:rsidRPr="000B1591">
        <w:t xml:space="preserve"> [1 Ocak 2023] </w:t>
      </w:r>
      <w:r w:rsidRPr="000B1591">
        <w:lastRenderedPageBreak/>
        <w:t>tarihinden itibaren.</w:t>
      </w:r>
    </w:p>
    <w:p w14:paraId="03C706B8" w14:textId="77777777" w:rsidR="00BA0EF7" w:rsidRDefault="00BA0EF7" w:rsidP="00BA0EF7">
      <w:pPr>
        <w:pStyle w:val="GvdeMetni"/>
      </w:pPr>
      <w:r w:rsidRPr="000B1591">
        <w:t xml:space="preserve">Bu yasaklar zorunlu kullanım alanları için piyasaya </w:t>
      </w:r>
      <w:r>
        <w:t xml:space="preserve">arz edilen </w:t>
      </w:r>
      <w:r w:rsidRPr="000B1591">
        <w:t>ürün ve ekipmanlara uygulanmaz.</w:t>
      </w:r>
    </w:p>
    <w:p w14:paraId="05597F0A" w14:textId="25E6A707" w:rsidR="00BA0EF7" w:rsidRDefault="00BA0EF7" w:rsidP="00BA0EF7">
      <w:pPr>
        <w:pStyle w:val="GvdeMetni"/>
      </w:pPr>
      <w:r w:rsidRPr="003709A5">
        <w:rPr>
          <w:bCs w:val="0"/>
        </w:rPr>
        <w:t>(7) Ürü</w:t>
      </w:r>
      <w:r w:rsidRPr="003800C7">
        <w:t>nleri</w:t>
      </w:r>
      <w:r w:rsidRPr="00155068">
        <w:t xml:space="preserve"> </w:t>
      </w:r>
      <w:r>
        <w:t>(-50°</w:t>
      </w:r>
      <w:r w:rsidRPr="00155068">
        <w:t>C</w:t>
      </w:r>
      <w:r>
        <w:t>)’</w:t>
      </w:r>
      <w:proofErr w:type="spellStart"/>
      <w:r>
        <w:t>nin</w:t>
      </w:r>
      <w:proofErr w:type="spellEnd"/>
      <w:r w:rsidRPr="00155068">
        <w:t xml:space="preserve"> </w:t>
      </w:r>
      <w:r>
        <w:t xml:space="preserve">altındaki </w:t>
      </w:r>
      <w:r w:rsidRPr="00155068">
        <w:t>sıcaklıklara soğutmak için tasarlanmadığı sürece 40 ton CO</w:t>
      </w:r>
      <w:r w:rsidRPr="00F44B67">
        <w:rPr>
          <w:vertAlign w:val="subscript"/>
        </w:rPr>
        <w:t>2</w:t>
      </w:r>
      <w:r w:rsidRPr="00155068">
        <w:t xml:space="preserve"> eşdeğeri veya daha fazla şarj </w:t>
      </w:r>
      <w:r>
        <w:t>miktarına</w:t>
      </w:r>
      <w:r w:rsidRPr="00155068">
        <w:t xml:space="preserve"> sahip soğutma ekipmanına servis sağlamak veya bakımını yapmak için </w:t>
      </w:r>
      <w:r>
        <w:t xml:space="preserve">KIP değeri </w:t>
      </w:r>
      <w:r w:rsidRPr="00155068">
        <w:t xml:space="preserve">2500 veya daha </w:t>
      </w:r>
      <w:r>
        <w:t>yüksek olan</w:t>
      </w:r>
      <w:r w:rsidRPr="00155068">
        <w:t xml:space="preserve"> florlu sera gazlarının kullanılması</w:t>
      </w:r>
      <w:r>
        <w:t xml:space="preserve"> [</w:t>
      </w:r>
      <w:r w:rsidRPr="00155068">
        <w:t>1 Ocak 202</w:t>
      </w:r>
      <w:r>
        <w:t>3</w:t>
      </w:r>
      <w:r w:rsidRPr="00155068">
        <w:t>] tarihinden itibaren</w:t>
      </w:r>
      <w:r>
        <w:t xml:space="preserve"> yasaktır.</w:t>
      </w:r>
    </w:p>
    <w:p w14:paraId="556B4CF7" w14:textId="12E2EAB4" w:rsidR="00BA0EF7" w:rsidRDefault="001155A2" w:rsidP="00BA0EF7">
      <w:pPr>
        <w:pStyle w:val="GvdeMetni"/>
      </w:pPr>
      <w:r>
        <w:t xml:space="preserve">(8) Bu maddenin </w:t>
      </w:r>
      <w:proofErr w:type="gramStart"/>
      <w:r w:rsidR="00BA0EF7">
        <w:t>7inci</w:t>
      </w:r>
      <w:proofErr w:type="gramEnd"/>
      <w:r w:rsidR="00BA0EF7">
        <w:t xml:space="preserve"> fıkrasında belirtilen </w:t>
      </w:r>
      <w:r w:rsidR="00BA0EF7" w:rsidRPr="00155068">
        <w:t>yasak, [1 Ocak 203</w:t>
      </w:r>
      <w:r w:rsidR="00BA0EF7">
        <w:t>3</w:t>
      </w:r>
      <w:r w:rsidR="00BA0EF7" w:rsidRPr="00155068">
        <w:t>] tarihine kadar aşağıdaki florlu sera gazı kategorileri için geçerli olmayacaktır:</w:t>
      </w:r>
    </w:p>
    <w:p w14:paraId="107491A0" w14:textId="216474EF" w:rsidR="00BA0EF7" w:rsidRPr="000B1591" w:rsidRDefault="00BA0EF7" w:rsidP="00BA0EF7">
      <w:pPr>
        <w:pStyle w:val="GvdeMetni"/>
      </w:pPr>
      <w:r w:rsidRPr="00CB1104">
        <w:t xml:space="preserve">(a) </w:t>
      </w:r>
      <w:r>
        <w:t xml:space="preserve">Madde </w:t>
      </w:r>
      <w:r w:rsidR="003709A5">
        <w:t>12</w:t>
      </w:r>
      <w:r w:rsidRPr="00CB1104">
        <w:t xml:space="preserve"> hükümlerine göre etiketlenmiş olmaları koşuluyla, mevcut soğutma ekipmanının </w:t>
      </w:r>
      <w:r>
        <w:t>servisi</w:t>
      </w:r>
      <w:r w:rsidRPr="00CB1104">
        <w:t xml:space="preserve"> veya bakımı için kullanılan </w:t>
      </w:r>
      <w:r>
        <w:t xml:space="preserve">KIP değeri </w:t>
      </w:r>
      <w:r w:rsidRPr="00CB1104">
        <w:t xml:space="preserve">2500 veya daha </w:t>
      </w:r>
      <w:r>
        <w:t>yüksek</w:t>
      </w:r>
      <w:r w:rsidRPr="00CB1104">
        <w:t xml:space="preserve"> olan </w:t>
      </w:r>
      <w:r>
        <w:t>ıslah edilmiş</w:t>
      </w:r>
      <w:r w:rsidRPr="00CB1104">
        <w:t xml:space="preserve"> florlu sera gazları,</w:t>
      </w:r>
    </w:p>
    <w:p w14:paraId="63035E32" w14:textId="77777777" w:rsidR="00BA0EF7" w:rsidRDefault="00BA0EF7" w:rsidP="00BA0EF7">
      <w:pPr>
        <w:pStyle w:val="GvdeMetni"/>
      </w:pPr>
      <w:r w:rsidRPr="00C548DA">
        <w:t>(b) KIP değeri 2500 veya daha yüksek olan geri dönüştürülmüş florlu sera gazları, bu tür ekipmanlardan geri kazanılmış olmaları koşuluyla mevcut soğutma ekipmanlarının bakımı veya servisi için kullanılır. Bu tür geri dönüştürülmüş gazlar geri kazanımlarını sadece bakım veya servisin bir parçası olarak yapan işletme veya geri kazanımın bakım veya servisin bir parçası olarak gerçekleştirildiği işletme tarafından kullanılabilir,</w:t>
      </w:r>
    </w:p>
    <w:p w14:paraId="1341916A" w14:textId="77777777" w:rsidR="00BA0EF7" w:rsidRDefault="00BA0EF7" w:rsidP="00BA0EF7">
      <w:pPr>
        <w:pStyle w:val="GvdeMetni"/>
      </w:pPr>
      <w:r>
        <w:t>(c</w:t>
      </w:r>
      <w:r w:rsidRPr="00C548DA">
        <w:t xml:space="preserve">) Zorunlu kullanım alanlarına </w:t>
      </w:r>
      <w:r>
        <w:t>kurulmuş olan</w:t>
      </w:r>
      <w:r w:rsidRPr="00C548DA">
        <w:t xml:space="preserve"> mevcut soğutma ekipmanlarının bakımı veya </w:t>
      </w:r>
      <w:r>
        <w:t>servisi</w:t>
      </w:r>
      <w:r w:rsidRPr="00C548DA">
        <w:t xml:space="preserve"> için kullanılan </w:t>
      </w:r>
      <w:r>
        <w:t>KIP değeri</w:t>
      </w:r>
      <w:r w:rsidRPr="00C548DA">
        <w:t xml:space="preserve"> 2500 </w:t>
      </w:r>
      <w:r>
        <w:t>ve üzeri olan</w:t>
      </w:r>
      <w:r w:rsidRPr="00C548DA">
        <w:t xml:space="preserve"> florlu sera gazları.</w:t>
      </w:r>
    </w:p>
    <w:p w14:paraId="7B792845" w14:textId="77777777" w:rsidR="00BA0EF7" w:rsidRDefault="00BA0EF7" w:rsidP="00672F47">
      <w:pPr>
        <w:pStyle w:val="GvdeMetni"/>
      </w:pPr>
    </w:p>
    <w:p w14:paraId="0F12ADA8" w14:textId="77777777" w:rsidR="008D372D" w:rsidRPr="003C77A4" w:rsidRDefault="00F33F40" w:rsidP="00672F47">
      <w:pPr>
        <w:pStyle w:val="Balk1"/>
        <w:rPr>
          <w:lang w:val="tr-TR"/>
        </w:rPr>
      </w:pPr>
      <w:bookmarkStart w:id="49" w:name="_Toc33425132"/>
      <w:bookmarkStart w:id="50" w:name="_Toc33425680"/>
      <w:r w:rsidRPr="003C77A4">
        <w:rPr>
          <w:lang w:val="tr-TR"/>
        </w:rPr>
        <w:t>Ticaret Sınırlamaları ve Usuller</w:t>
      </w:r>
      <w:bookmarkEnd w:id="49"/>
      <w:bookmarkEnd w:id="50"/>
      <w:r w:rsidRPr="003C77A4">
        <w:rPr>
          <w:lang w:val="tr-TR"/>
        </w:rPr>
        <w:t xml:space="preserve"> </w:t>
      </w:r>
    </w:p>
    <w:p w14:paraId="106F3D31" w14:textId="00981DA3" w:rsidR="00536C28" w:rsidRDefault="00F33F40" w:rsidP="00672F47">
      <w:pPr>
        <w:pStyle w:val="GvdeMetni"/>
      </w:pPr>
      <w:r w:rsidRPr="000554D5">
        <w:rPr>
          <w:b/>
          <w:lang w:val="en-US"/>
        </w:rPr>
        <w:t>MADDE</w:t>
      </w:r>
      <w:r w:rsidR="008D372D" w:rsidRPr="000554D5">
        <w:rPr>
          <w:b/>
          <w:lang w:val="en-US"/>
        </w:rPr>
        <w:t xml:space="preserve"> </w:t>
      </w:r>
      <w:r w:rsidR="008B62F5">
        <w:rPr>
          <w:b/>
          <w:lang w:val="en-US"/>
        </w:rPr>
        <w:t>16</w:t>
      </w:r>
      <w:r w:rsidR="008B62F5">
        <w:rPr>
          <w:lang w:val="en-US"/>
        </w:rPr>
        <w:t xml:space="preserve"> </w:t>
      </w:r>
      <w:r w:rsidR="008D372D" w:rsidRPr="007B274F">
        <w:rPr>
          <w:lang w:val="en-US"/>
        </w:rPr>
        <w:t>– (1)</w:t>
      </w:r>
      <w:r w:rsidR="008D372D">
        <w:rPr>
          <w:lang w:val="en-US"/>
        </w:rPr>
        <w:t xml:space="preserve"> </w:t>
      </w:r>
      <w:r w:rsidR="00630D37" w:rsidRPr="001704A5">
        <w:t>Florlu sera gazı satan veya ücretsiz olarak tedarik eden kuruluşlar</w:t>
      </w:r>
      <w:r w:rsidR="0077141A">
        <w:t>;</w:t>
      </w:r>
      <w:r w:rsidR="00630D37" w:rsidRPr="001704A5">
        <w:t xml:space="preserve"> alıcının adını, </w:t>
      </w:r>
      <w:r w:rsidR="0002358B">
        <w:t>belge</w:t>
      </w:r>
      <w:r w:rsidR="00630D37" w:rsidRPr="001704A5">
        <w:t xml:space="preserve"> numarasını (varsa) ve satılan veya ücretsiz olarak tedarik edilen gazın miktarı da dahil olmak üzere alıcıların kayıtlarını tutar ve bu kayıtları 5 yıl boyunca saklar</w:t>
      </w:r>
      <w:r w:rsidR="00536C28">
        <w:t xml:space="preserve"> ve </w:t>
      </w:r>
      <w:proofErr w:type="spellStart"/>
      <w:r w:rsidR="00536C28">
        <w:t>FARAVET’e</w:t>
      </w:r>
      <w:proofErr w:type="spellEnd"/>
      <w:r w:rsidR="00536C28">
        <w:t xml:space="preserve"> girer</w:t>
      </w:r>
      <w:r w:rsidR="00630D37" w:rsidRPr="001704A5">
        <w:t xml:space="preserve">. </w:t>
      </w:r>
      <w:r w:rsidR="00734AA9" w:rsidRPr="001704A5">
        <w:t>Eğer alıcı</w:t>
      </w:r>
      <w:r w:rsidR="00536C28">
        <w:t xml:space="preserve"> </w:t>
      </w:r>
      <w:r w:rsidR="002B33E6">
        <w:t xml:space="preserve">Florlu Sera Gazı İçeren veya Çalışması Bu Gazlara Dayanan Ekipmana Müdahale Eden Gerçek ve Tüzel Kişilerin Belgelendirilmesine İlişkin Tebliğe göre </w:t>
      </w:r>
      <w:r w:rsidR="00536C28">
        <w:t>Hizmet Yeri</w:t>
      </w:r>
      <w:r w:rsidR="00536C28" w:rsidRPr="001704A5">
        <w:t xml:space="preserve"> </w:t>
      </w:r>
      <w:r w:rsidR="00536C28">
        <w:t xml:space="preserve">Belgesi </w:t>
      </w:r>
      <w:r w:rsidR="002B33E6">
        <w:t xml:space="preserve">alması gerekmeyen </w:t>
      </w:r>
      <w:r w:rsidR="00734AA9" w:rsidRPr="001704A5">
        <w:t>bir tüzel kişiyse</w:t>
      </w:r>
      <w:r w:rsidR="004C0949">
        <w:t xml:space="preserve"> florlu sera gazını</w:t>
      </w:r>
      <w:r w:rsidR="002B33E6">
        <w:t xml:space="preserve"> yalnızca</w:t>
      </w:r>
      <w:r w:rsidR="00536C28">
        <w:t>:</w:t>
      </w:r>
    </w:p>
    <w:p w14:paraId="37F7F4A2" w14:textId="4499E425" w:rsidR="00536C28" w:rsidRDefault="00536C28" w:rsidP="00536C28">
      <w:pPr>
        <w:pStyle w:val="GvdeMetni"/>
      </w:pPr>
      <w:r>
        <w:rPr>
          <w:b/>
          <w:lang w:val="en-US"/>
        </w:rPr>
        <w:t>(a)</w:t>
      </w:r>
      <w:r w:rsidR="00734AA9" w:rsidRPr="001704A5">
        <w:t xml:space="preserve"> </w:t>
      </w:r>
      <w:r>
        <w:t>Mesleki Yeterlilik</w:t>
      </w:r>
      <w:r w:rsidRPr="001704A5">
        <w:t xml:space="preserve"> </w:t>
      </w:r>
      <w:r>
        <w:t xml:space="preserve">Belgesi </w:t>
      </w:r>
      <w:r w:rsidR="0002358B">
        <w:t>sahibi</w:t>
      </w:r>
      <w:r w:rsidR="00734AA9" w:rsidRPr="001704A5">
        <w:t xml:space="preserve"> </w:t>
      </w:r>
      <w:r>
        <w:t>teknik personelin</w:t>
      </w:r>
      <w:r w:rsidR="00A82D73">
        <w:t xml:space="preserve"> belge numarasını </w:t>
      </w:r>
      <w:r w:rsidR="004C0949">
        <w:t>beyan ederek</w:t>
      </w:r>
      <w:r w:rsidR="002B33E6">
        <w:t>,</w:t>
      </w:r>
      <w:r w:rsidR="0036664D" w:rsidRPr="001704A5">
        <w:t xml:space="preserve"> </w:t>
      </w:r>
    </w:p>
    <w:p w14:paraId="4CCEA78B" w14:textId="24A0DE44" w:rsidR="004C0949" w:rsidRDefault="00536C28" w:rsidP="00536C28">
      <w:pPr>
        <w:pStyle w:val="GvdeMetni"/>
      </w:pPr>
      <w:r>
        <w:rPr>
          <w:b/>
          <w:lang w:val="en-US"/>
        </w:rPr>
        <w:t>(b)</w:t>
      </w:r>
      <w:r w:rsidR="004C0949">
        <w:rPr>
          <w:b/>
          <w:lang w:val="en-US"/>
        </w:rPr>
        <w:t xml:space="preserve"> </w:t>
      </w:r>
      <w:r>
        <w:t>F</w:t>
      </w:r>
      <w:r w:rsidR="0036664D" w:rsidRPr="001704A5">
        <w:t xml:space="preserve">lorlu sera gazını </w:t>
      </w:r>
      <w:r w:rsidR="001704A5" w:rsidRPr="001704A5">
        <w:t xml:space="preserve">Madde </w:t>
      </w:r>
      <w:r w:rsidR="006B0DAE" w:rsidRPr="001704A5">
        <w:t>1</w:t>
      </w:r>
      <w:r w:rsidR="006B0DAE">
        <w:t>8</w:t>
      </w:r>
      <w:r w:rsidR="001704A5" w:rsidRPr="001704A5">
        <w:t>’</w:t>
      </w:r>
      <w:r w:rsidR="00967801">
        <w:t>in 1inci fıkrasında</w:t>
      </w:r>
      <w:r w:rsidR="001704A5" w:rsidRPr="001704A5">
        <w:t xml:space="preserve"> belirtilen </w:t>
      </w:r>
      <w:r w:rsidR="00DB5EFF">
        <w:t>tüzel kişilerin</w:t>
      </w:r>
      <w:r w:rsidR="0036664D" w:rsidRPr="001704A5">
        <w:t xml:space="preserve"> </w:t>
      </w:r>
      <w:r w:rsidR="0002358B">
        <w:t>belgelendir</w:t>
      </w:r>
      <w:r w:rsidR="00DB5EFF">
        <w:t>il</w:t>
      </w:r>
      <w:r w:rsidR="0002358B">
        <w:t>mesi</w:t>
      </w:r>
      <w:r w:rsidR="00DB5EFF">
        <w:t>ni</w:t>
      </w:r>
      <w:r w:rsidR="0036664D" w:rsidRPr="001704A5">
        <w:t xml:space="preserve"> gerektiren bir faaliyette kullanmayacağına dair yazılı beyan sağla</w:t>
      </w:r>
      <w:r w:rsidR="004C0949">
        <w:t>yarak</w:t>
      </w:r>
      <w:r w:rsidR="002B33E6">
        <w:t>,</w:t>
      </w:r>
    </w:p>
    <w:p w14:paraId="5A9CCDF6" w14:textId="7997BA2F" w:rsidR="00F33F40" w:rsidRPr="001704A5" w:rsidRDefault="0036664D" w:rsidP="00536C28">
      <w:pPr>
        <w:pStyle w:val="GvdeMetni"/>
      </w:pPr>
      <w:r w:rsidRPr="001704A5">
        <w:t xml:space="preserve"> </w:t>
      </w:r>
      <w:proofErr w:type="gramStart"/>
      <w:r w:rsidRPr="001704A5">
        <w:t>satın</w:t>
      </w:r>
      <w:proofErr w:type="gramEnd"/>
      <w:r w:rsidRPr="001704A5">
        <w:t xml:space="preserve"> alabilir. </w:t>
      </w:r>
    </w:p>
    <w:p w14:paraId="4C963E98" w14:textId="482562E7" w:rsidR="001704A5" w:rsidRPr="00B26FD2" w:rsidRDefault="008D372D" w:rsidP="00A13801">
      <w:pPr>
        <w:pStyle w:val="GvdeMetni"/>
      </w:pPr>
      <w:r w:rsidRPr="00B26FD2">
        <w:t xml:space="preserve">(2) </w:t>
      </w:r>
      <w:proofErr w:type="spellStart"/>
      <w:r w:rsidR="00355F08" w:rsidRPr="00B26FD2">
        <w:t>Hermetik</w:t>
      </w:r>
      <w:proofErr w:type="spellEnd"/>
      <w:r w:rsidR="00355F08" w:rsidRPr="00B26FD2">
        <w:t xml:space="preserve"> olarak </w:t>
      </w:r>
      <w:r w:rsidR="00513211">
        <w:t>sızdırmazlığı sağlanmamı</w:t>
      </w:r>
      <w:r w:rsidR="00B33F3B">
        <w:t>ş</w:t>
      </w:r>
      <w:r w:rsidR="00B33F3B" w:rsidRPr="009B4FAC">
        <w:t xml:space="preserve"> </w:t>
      </w:r>
      <w:r w:rsidR="00355F08" w:rsidRPr="00B26FD2">
        <w:t>ekipmanı satan veya ücretsiz olarak tedarik eden kuruluşlar,</w:t>
      </w:r>
      <w:r w:rsidR="003F1853">
        <w:t xml:space="preserve"> alıcıdan</w:t>
      </w:r>
      <w:r w:rsidR="00355F08" w:rsidRPr="00B26FD2">
        <w:t xml:space="preserve"> bu ekipmanın kurulumun</w:t>
      </w:r>
      <w:r w:rsidR="00A13801">
        <w:t xml:space="preserve">u yapmaya yetkin </w:t>
      </w:r>
      <w:r w:rsidR="00355F08" w:rsidRPr="00B26FD2">
        <w:t xml:space="preserve">olduğunu </w:t>
      </w:r>
      <w:r w:rsidR="00513211">
        <w:t xml:space="preserve">gösterir </w:t>
      </w:r>
      <w:r w:rsidR="002B33E6">
        <w:t>Hizmet Yeri B</w:t>
      </w:r>
      <w:r w:rsidR="0002358B">
        <w:t>elge</w:t>
      </w:r>
      <w:r w:rsidR="002B33E6">
        <w:t>si</w:t>
      </w:r>
      <w:r w:rsidR="003F1853">
        <w:t>ni</w:t>
      </w:r>
      <w:r w:rsidR="00355F08" w:rsidRPr="00B26FD2">
        <w:t xml:space="preserve"> veya ekipmanın </w:t>
      </w:r>
      <w:r w:rsidR="0002358B">
        <w:t>belgel</w:t>
      </w:r>
      <w:r w:rsidR="005E4AC0">
        <w:t>e</w:t>
      </w:r>
      <w:r w:rsidR="0002358B">
        <w:t>ndirilmiş</w:t>
      </w:r>
      <w:r w:rsidR="00355F08" w:rsidRPr="00B26FD2">
        <w:t xml:space="preserve"> gerçek veya tüzel kişi tarafından kurulacağına dair </w:t>
      </w:r>
      <w:r w:rsidR="00A13801">
        <w:t>beyana</w:t>
      </w:r>
      <w:r w:rsidR="002B33E6">
        <w:t>t</w:t>
      </w:r>
      <w:r w:rsidR="00A13801" w:rsidRPr="00B26FD2">
        <w:t xml:space="preserve"> </w:t>
      </w:r>
      <w:r w:rsidR="00355F08" w:rsidRPr="00B26FD2">
        <w:t xml:space="preserve">ister. Söz konusu </w:t>
      </w:r>
      <w:r w:rsidR="00A13801">
        <w:t>beyanat</w:t>
      </w:r>
      <w:r w:rsidR="00355F08" w:rsidRPr="00B26FD2">
        <w:t xml:space="preserve">, </w:t>
      </w:r>
      <w:r w:rsidR="00B26FD2" w:rsidRPr="00B26FD2">
        <w:t>ekipmanın</w:t>
      </w:r>
      <w:r w:rsidR="00355F08" w:rsidRPr="00B26FD2">
        <w:t xml:space="preserve"> </w:t>
      </w:r>
      <w:r w:rsidR="003F1853">
        <w:t>Mesleki Yeterlilik Belgesi</w:t>
      </w:r>
      <w:r w:rsidR="003F1853" w:rsidRPr="00B26FD2">
        <w:t xml:space="preserve"> </w:t>
      </w:r>
      <w:r w:rsidR="0002358B">
        <w:t>sahibi</w:t>
      </w:r>
      <w:r w:rsidR="00355F08" w:rsidRPr="00B26FD2">
        <w:t xml:space="preserve"> kişi tar</w:t>
      </w:r>
      <w:r w:rsidR="00B26FD2" w:rsidRPr="00B26FD2">
        <w:t>afından kurulacağı</w:t>
      </w:r>
      <w:r w:rsidR="00A13801">
        <w:t>nı</w:t>
      </w:r>
      <w:r w:rsidR="00B26FD2" w:rsidRPr="00B26FD2">
        <w:t xml:space="preserve"> belirt</w:t>
      </w:r>
      <w:r w:rsidR="00513211">
        <w:t>en</w:t>
      </w:r>
      <w:r w:rsidR="00B26FD2" w:rsidRPr="00B26FD2">
        <w:t xml:space="preserve"> ve</w:t>
      </w:r>
      <w:r w:rsidR="00355F08" w:rsidRPr="00B26FD2">
        <w:t xml:space="preserve"> </w:t>
      </w:r>
      <w:r w:rsidR="0002358B">
        <w:t>belge sahibi</w:t>
      </w:r>
      <w:r w:rsidR="00355F08" w:rsidRPr="00B26FD2">
        <w:t xml:space="preserve"> gerçek veya tüzel kiş</w:t>
      </w:r>
      <w:r w:rsidR="00B26FD2" w:rsidRPr="00B26FD2">
        <w:t xml:space="preserve">iyle yapılan </w:t>
      </w:r>
      <w:r w:rsidR="00A13801" w:rsidRPr="003A0C88">
        <w:t>sözleşmedir.</w:t>
      </w:r>
      <w:r w:rsidR="00A13801">
        <w:t xml:space="preserve"> </w:t>
      </w:r>
    </w:p>
    <w:p w14:paraId="3AEC1A19" w14:textId="6EFA13DE" w:rsidR="00EC2FFD" w:rsidRDefault="00B26FD2" w:rsidP="00672F47">
      <w:pPr>
        <w:pStyle w:val="GvdeMetni"/>
      </w:pPr>
      <w:r w:rsidRPr="00390487">
        <w:t xml:space="preserve">(3) Dökme haldeki </w:t>
      </w:r>
      <w:proofErr w:type="spellStart"/>
      <w:r w:rsidRPr="00390487">
        <w:t>hidroflorokarbonların</w:t>
      </w:r>
      <w:proofErr w:type="spellEnd"/>
      <w:r w:rsidRPr="00390487">
        <w:t xml:space="preserve"> ithalatçıları, </w:t>
      </w:r>
      <w:r w:rsidR="003C77A4" w:rsidRPr="00390487">
        <w:t>sevkiyat</w:t>
      </w:r>
      <w:r w:rsidR="00816882" w:rsidRPr="00390487">
        <w:t xml:space="preserve"> </w:t>
      </w:r>
      <w:r w:rsidR="000451A1">
        <w:t>öncesinde</w:t>
      </w:r>
      <w:r w:rsidR="000451A1" w:rsidRPr="00390487">
        <w:t xml:space="preserve"> </w:t>
      </w:r>
      <w:r w:rsidR="00816882" w:rsidRPr="00390487">
        <w:t xml:space="preserve">her sevkiyat </w:t>
      </w:r>
      <w:r w:rsidR="003C77A4">
        <w:t>için, söz konusu sevki</w:t>
      </w:r>
      <w:r w:rsidR="00816882" w:rsidRPr="00390487">
        <w:t xml:space="preserve">yatta ithal edilen </w:t>
      </w:r>
      <w:proofErr w:type="spellStart"/>
      <w:r w:rsidR="00816882" w:rsidRPr="00390487">
        <w:t>hidroflorokarbonların</w:t>
      </w:r>
      <w:proofErr w:type="spellEnd"/>
      <w:r w:rsidR="00816882" w:rsidRPr="00390487">
        <w:t xml:space="preserve"> üretim</w:t>
      </w:r>
      <w:r w:rsidR="0043346E" w:rsidRPr="00390487">
        <w:t>i</w:t>
      </w:r>
      <w:r w:rsidR="00816882" w:rsidRPr="00390487">
        <w:t xml:space="preserve"> sürecinde </w:t>
      </w:r>
      <w:r w:rsidR="000B0548" w:rsidRPr="00390487">
        <w:t xml:space="preserve">veya </w:t>
      </w:r>
      <w:r w:rsidR="00816882" w:rsidRPr="00390487">
        <w:t xml:space="preserve">yan ürün olarak oluşan </w:t>
      </w:r>
      <w:proofErr w:type="spellStart"/>
      <w:r w:rsidR="00816882" w:rsidRPr="00390487">
        <w:t>triflorometanın</w:t>
      </w:r>
      <w:proofErr w:type="spellEnd"/>
      <w:r w:rsidR="00816882" w:rsidRPr="00390487">
        <w:t xml:space="preserve"> </w:t>
      </w:r>
      <w:r w:rsidR="00A56D2F" w:rsidRPr="00390487">
        <w:t xml:space="preserve">imha </w:t>
      </w:r>
      <w:r w:rsidR="00816882" w:rsidRPr="00390487">
        <w:t xml:space="preserve">edilmesi ya da </w:t>
      </w:r>
      <w:r w:rsidR="003F1853">
        <w:t xml:space="preserve">depolanması sürecinde </w:t>
      </w:r>
      <w:r w:rsidR="00A56D2F" w:rsidRPr="00390487">
        <w:t xml:space="preserve">salımı önleyici her türlü tedbirin alındığına dair </w:t>
      </w:r>
      <w:r w:rsidR="0043346E" w:rsidRPr="00390487">
        <w:t>üretici</w:t>
      </w:r>
      <w:r w:rsidR="00A56D2F" w:rsidRPr="00390487">
        <w:t xml:space="preserve"> beyan</w:t>
      </w:r>
      <w:r w:rsidR="0043346E" w:rsidRPr="00390487">
        <w:t>ı</w:t>
      </w:r>
      <w:r w:rsidR="00390487" w:rsidRPr="00390487">
        <w:t xml:space="preserve">nı </w:t>
      </w:r>
      <w:r w:rsidR="001734CB">
        <w:t>Bakanlığa</w:t>
      </w:r>
      <w:r w:rsidR="0043346E" w:rsidRPr="00390487">
        <w:t xml:space="preserve"> sunar</w:t>
      </w:r>
      <w:r w:rsidR="00390487" w:rsidRPr="00390487">
        <w:t>lar.</w:t>
      </w:r>
    </w:p>
    <w:p w14:paraId="0EB1F27F" w14:textId="77777777" w:rsidR="001734CB" w:rsidRDefault="001734CB" w:rsidP="00672F47">
      <w:pPr>
        <w:pStyle w:val="GvdeMetni"/>
      </w:pPr>
    </w:p>
    <w:p w14:paraId="261883D1" w14:textId="77777777" w:rsidR="001734CB" w:rsidRPr="00390487" w:rsidRDefault="001734CB" w:rsidP="00B63C88">
      <w:pPr>
        <w:pStyle w:val="GvdeMetni"/>
        <w:ind w:firstLine="0"/>
      </w:pPr>
    </w:p>
    <w:p w14:paraId="502F00A4" w14:textId="4525B44E" w:rsidR="00493AAA" w:rsidRPr="00B63C88" w:rsidRDefault="00936E34">
      <w:r>
        <w:br w:type="page"/>
      </w:r>
    </w:p>
    <w:p w14:paraId="44C1EB14" w14:textId="77777777" w:rsidR="00546136" w:rsidRPr="009B4FAC" w:rsidRDefault="00D21226" w:rsidP="00672F47">
      <w:pPr>
        <w:pStyle w:val="Balk1"/>
        <w:jc w:val="center"/>
      </w:pPr>
      <w:bookmarkStart w:id="51" w:name="_Toc33425133"/>
      <w:bookmarkStart w:id="52" w:name="_Toc33425681"/>
      <w:r>
        <w:lastRenderedPageBreak/>
        <w:t>ALTINCI</w:t>
      </w:r>
      <w:r w:rsidR="008B62F5" w:rsidRPr="009B4FAC">
        <w:t xml:space="preserve"> </w:t>
      </w:r>
      <w:r w:rsidR="00126791" w:rsidRPr="009B4FAC">
        <w:t>BÖLÜM</w:t>
      </w:r>
      <w:bookmarkEnd w:id="51"/>
      <w:bookmarkEnd w:id="52"/>
    </w:p>
    <w:p w14:paraId="5E642DFD" w14:textId="77777777" w:rsidR="00B90C99" w:rsidRDefault="00180622" w:rsidP="00180622">
      <w:pPr>
        <w:spacing w:before="44" w:line="278" w:lineRule="auto"/>
        <w:ind w:left="870" w:right="67" w:hanging="870"/>
        <w:jc w:val="center"/>
        <w:rPr>
          <w:b/>
          <w:sz w:val="24"/>
          <w:szCs w:val="24"/>
        </w:rPr>
      </w:pPr>
      <w:r>
        <w:rPr>
          <w:b/>
          <w:sz w:val="24"/>
          <w:szCs w:val="24"/>
        </w:rPr>
        <w:t xml:space="preserve">Gerçek ve Tüzel Kişilerin Belgelendirilmesi ve Diğer Sorumlulukları ile ilgili </w:t>
      </w:r>
      <w:r w:rsidR="00126791" w:rsidRPr="009B4FAC">
        <w:rPr>
          <w:b/>
          <w:sz w:val="24"/>
          <w:szCs w:val="24"/>
        </w:rPr>
        <w:t>Usul ve</w:t>
      </w:r>
      <w:r w:rsidR="00126791" w:rsidRPr="009B4FAC">
        <w:rPr>
          <w:b/>
          <w:spacing w:val="-13"/>
          <w:sz w:val="24"/>
          <w:szCs w:val="24"/>
        </w:rPr>
        <w:t xml:space="preserve"> </w:t>
      </w:r>
      <w:r w:rsidR="00B90C99" w:rsidRPr="009B4FAC">
        <w:rPr>
          <w:b/>
          <w:sz w:val="24"/>
          <w:szCs w:val="24"/>
        </w:rPr>
        <w:t>Esaslar</w:t>
      </w:r>
    </w:p>
    <w:p w14:paraId="444526F1" w14:textId="07413AE6" w:rsidR="00546136" w:rsidRPr="003C77A4" w:rsidRDefault="00126791" w:rsidP="00672F47">
      <w:pPr>
        <w:pStyle w:val="Balk1"/>
        <w:rPr>
          <w:lang w:val="tr-TR"/>
        </w:rPr>
      </w:pPr>
      <w:bookmarkStart w:id="53" w:name="_Toc33425134"/>
      <w:bookmarkStart w:id="54" w:name="_Toc33425682"/>
      <w:r w:rsidRPr="003C77A4">
        <w:rPr>
          <w:lang w:val="tr-TR"/>
        </w:rPr>
        <w:t xml:space="preserve">Gerçek </w:t>
      </w:r>
      <w:r w:rsidR="003C77A4" w:rsidRPr="003C77A4">
        <w:rPr>
          <w:lang w:val="tr-TR"/>
        </w:rPr>
        <w:t>Kişi</w:t>
      </w:r>
      <w:r w:rsidR="00985503">
        <w:rPr>
          <w:lang w:val="tr-TR"/>
        </w:rPr>
        <w:t>lerin</w:t>
      </w:r>
      <w:r w:rsidR="003C77A4" w:rsidRPr="003C77A4">
        <w:rPr>
          <w:spacing w:val="-2"/>
          <w:lang w:val="tr-TR"/>
        </w:rPr>
        <w:t xml:space="preserve"> </w:t>
      </w:r>
      <w:r w:rsidR="003C77A4" w:rsidRPr="003C77A4">
        <w:rPr>
          <w:lang w:val="tr-TR"/>
        </w:rPr>
        <w:t>Belgelendir</w:t>
      </w:r>
      <w:r w:rsidR="00C80A8D">
        <w:rPr>
          <w:lang w:val="tr-TR"/>
        </w:rPr>
        <w:t>il</w:t>
      </w:r>
      <w:r w:rsidR="003C77A4" w:rsidRPr="003C77A4">
        <w:rPr>
          <w:lang w:val="tr-TR"/>
        </w:rPr>
        <w:t>mesi</w:t>
      </w:r>
      <w:bookmarkEnd w:id="53"/>
      <w:bookmarkEnd w:id="54"/>
      <w:r w:rsidR="00FD6886">
        <w:rPr>
          <w:lang w:val="tr-TR"/>
        </w:rPr>
        <w:t xml:space="preserve"> </w:t>
      </w:r>
    </w:p>
    <w:p w14:paraId="2BF3B1D6" w14:textId="00ADA1D3" w:rsidR="00546136" w:rsidRPr="009B4FAC" w:rsidRDefault="00126791" w:rsidP="00672F47">
      <w:pPr>
        <w:pStyle w:val="GvdeMetni"/>
      </w:pPr>
      <w:r w:rsidRPr="009B4FAC">
        <w:rPr>
          <w:b/>
        </w:rPr>
        <w:t xml:space="preserve">MADDE </w:t>
      </w:r>
      <w:r w:rsidR="008B62F5" w:rsidRPr="009B4FAC">
        <w:rPr>
          <w:b/>
        </w:rPr>
        <w:t>1</w:t>
      </w:r>
      <w:r w:rsidR="008B62F5">
        <w:rPr>
          <w:b/>
        </w:rPr>
        <w:t>7</w:t>
      </w:r>
      <w:r w:rsidR="008B62F5" w:rsidRPr="009B4FAC">
        <w:rPr>
          <w:b/>
        </w:rPr>
        <w:t xml:space="preserve"> </w:t>
      </w:r>
      <w:r w:rsidRPr="009B4FAC">
        <w:rPr>
          <w:b/>
        </w:rPr>
        <w:t xml:space="preserve">– </w:t>
      </w:r>
      <w:r w:rsidRPr="009B4FAC">
        <w:t xml:space="preserve">(1) Florlu sera gazı içeren veya çalışması florlu sera gazlarına </w:t>
      </w:r>
      <w:r w:rsidR="00420726">
        <w:t xml:space="preserve">dayanan </w:t>
      </w:r>
      <w:r w:rsidRPr="009B4FAC">
        <w:t>sabit soğutma ve iklimlendirme ekipmanı</w:t>
      </w:r>
      <w:r w:rsidR="00475509">
        <w:t>nın</w:t>
      </w:r>
      <w:r w:rsidRPr="009B4FAC">
        <w:t>, ısı pompası</w:t>
      </w:r>
      <w:r w:rsidR="00475509">
        <w:t>nın</w:t>
      </w:r>
      <w:r w:rsidRPr="009B4FAC">
        <w:t>, sabit yangından koru</w:t>
      </w:r>
      <w:r w:rsidR="00A91381">
        <w:t>nma sistemi</w:t>
      </w:r>
      <w:r w:rsidR="00475509">
        <w:t>nin</w:t>
      </w:r>
      <w:r w:rsidR="00A91381">
        <w:t>, soğutmalı kamyon ve römorklarda soğutma üniteleri</w:t>
      </w:r>
      <w:r w:rsidR="00872DF0">
        <w:t>nin</w:t>
      </w:r>
      <w:r w:rsidR="00A91381">
        <w:t xml:space="preserve"> ve elektrik</w:t>
      </w:r>
      <w:r w:rsidRPr="009B4FAC">
        <w:t xml:space="preserve"> şalt </w:t>
      </w:r>
      <w:r w:rsidR="00A91381">
        <w:t>ekipmanının</w:t>
      </w:r>
      <w:r w:rsidRPr="009B4FAC">
        <w:t xml:space="preserve"> kurulumunu, bakımını</w:t>
      </w:r>
      <w:r w:rsidR="00524617">
        <w:t xml:space="preserve">, </w:t>
      </w:r>
      <w:r w:rsidRPr="009B4FAC">
        <w:t>teknik servisini, o</w:t>
      </w:r>
      <w:r w:rsidR="00A91381">
        <w:t xml:space="preserve">narımını veya </w:t>
      </w:r>
      <w:r w:rsidR="00524617">
        <w:t xml:space="preserve">devreden </w:t>
      </w:r>
      <w:r w:rsidR="00A91381">
        <w:t>çıkartı</w:t>
      </w:r>
      <w:r w:rsidRPr="009B4FAC">
        <w:t xml:space="preserve">lması işlemlerini </w:t>
      </w:r>
      <w:r w:rsidR="00AE07AB">
        <w:t>yapan</w:t>
      </w:r>
      <w:r w:rsidRPr="009B4FAC">
        <w:t xml:space="preserve"> </w:t>
      </w:r>
      <w:r w:rsidR="006D4CE1">
        <w:t>gerçek kişi</w:t>
      </w:r>
      <w:r w:rsidRPr="009B4FAC">
        <w:t>,</w:t>
      </w:r>
      <w:r w:rsidR="006D4CE1">
        <w:t xml:space="preserve"> bu faaliyetleri </w:t>
      </w:r>
      <w:r w:rsidR="00AE07AB">
        <w:t>gerçekleştirmeye</w:t>
      </w:r>
      <w:r w:rsidR="006D4CE1">
        <w:t xml:space="preserve"> yönelik </w:t>
      </w:r>
      <w:r w:rsidR="00B656DE">
        <w:t xml:space="preserve">Mesleki Yeterlilik Belgesine </w:t>
      </w:r>
      <w:r w:rsidRPr="009B4FAC">
        <w:t>sahi</w:t>
      </w:r>
      <w:r w:rsidR="00475509">
        <w:t>p</w:t>
      </w:r>
      <w:r w:rsidRPr="009B4FAC">
        <w:t xml:space="preserve"> olmak</w:t>
      </w:r>
      <w:r w:rsidRPr="009B4FAC">
        <w:rPr>
          <w:spacing w:val="-1"/>
        </w:rPr>
        <w:t xml:space="preserve"> </w:t>
      </w:r>
      <w:r w:rsidRPr="009B4FAC">
        <w:t>zorundadır.</w:t>
      </w:r>
    </w:p>
    <w:p w14:paraId="3EFA20C1" w14:textId="44565373" w:rsidR="004B4745" w:rsidRPr="004B4745" w:rsidRDefault="00137E50" w:rsidP="00672F47">
      <w:pPr>
        <w:pStyle w:val="GvdeMetni"/>
      </w:pPr>
      <w:r>
        <w:t xml:space="preserve">(2) </w:t>
      </w:r>
      <w:r w:rsidR="00AA39D7">
        <w:t>F</w:t>
      </w:r>
      <w:r w:rsidR="00AE07AB" w:rsidRPr="00AE07AB">
        <w:t xml:space="preserve">lorlu sera gazı içeren </w:t>
      </w:r>
      <w:r w:rsidR="004B4745" w:rsidRPr="009B4FAC">
        <w:t>sabit soğutma ve iklimlendirme ekipmanı, ısı pompası, sabit yangından koru</w:t>
      </w:r>
      <w:r w:rsidR="004B4745">
        <w:t xml:space="preserve">nma sistemi, soğutmalı kamyon ve römorklarda soğutma üniteleri </w:t>
      </w:r>
      <w:r w:rsidR="00D16732">
        <w:t>ve</w:t>
      </w:r>
      <w:r w:rsidR="004B4745">
        <w:t xml:space="preserve"> elektrik</w:t>
      </w:r>
      <w:r w:rsidR="004B4745" w:rsidRPr="009B4FAC">
        <w:t xml:space="preserve"> şalt </w:t>
      </w:r>
      <w:r w:rsidR="004B4745">
        <w:t xml:space="preserve">ekipmanının </w:t>
      </w:r>
      <w:r w:rsidR="00AE07AB" w:rsidRPr="009B4FAC">
        <w:t>sızıntı kontrolü</w:t>
      </w:r>
      <w:r w:rsidR="004B4745">
        <w:t>nü</w:t>
      </w:r>
      <w:r w:rsidR="00AE07AB" w:rsidRPr="009B4FAC">
        <w:t xml:space="preserve"> yapan </w:t>
      </w:r>
      <w:r w:rsidR="004B4745">
        <w:t>gerçek kişi</w:t>
      </w:r>
      <w:r w:rsidR="004B4745" w:rsidRPr="009B4FAC">
        <w:t>,</w:t>
      </w:r>
      <w:r w:rsidR="004B4745">
        <w:t xml:space="preserve"> bu faaliyeti gerçekleştirmeye yönelik </w:t>
      </w:r>
      <w:r w:rsidR="00AA39D7">
        <w:t xml:space="preserve">Mesleki Yeterlilik Belgesine </w:t>
      </w:r>
      <w:r w:rsidR="004B4745" w:rsidRPr="009B4FAC">
        <w:t>sahi</w:t>
      </w:r>
      <w:r w:rsidR="00AA39D7">
        <w:t>p</w:t>
      </w:r>
      <w:r w:rsidR="004B4745" w:rsidRPr="009B4FAC">
        <w:t xml:space="preserve"> olmak</w:t>
      </w:r>
      <w:r w:rsidR="004B4745" w:rsidRPr="009B4FAC">
        <w:rPr>
          <w:spacing w:val="-1"/>
        </w:rPr>
        <w:t xml:space="preserve"> </w:t>
      </w:r>
      <w:r w:rsidR="004B4745" w:rsidRPr="009B4FAC">
        <w:t>zorundadır</w:t>
      </w:r>
      <w:r w:rsidR="00985F7E">
        <w:t>.</w:t>
      </w:r>
      <w:r w:rsidR="00F57599">
        <w:t xml:space="preserve"> </w:t>
      </w:r>
      <w:proofErr w:type="spellStart"/>
      <w:r w:rsidR="004C1A14">
        <w:t>H</w:t>
      </w:r>
      <w:r w:rsidR="00F57599">
        <w:t>ermetik</w:t>
      </w:r>
      <w:proofErr w:type="spellEnd"/>
      <w:r w:rsidR="00F57599">
        <w:t xml:space="preserve"> olarak </w:t>
      </w:r>
      <w:r w:rsidR="00D16732">
        <w:t>sızdırmazlığı sağlanmış</w:t>
      </w:r>
      <w:r w:rsidR="004C1A14">
        <w:t xml:space="preserve"> ve</w:t>
      </w:r>
      <w:r w:rsidR="00AA39D7">
        <w:t xml:space="preserve"> </w:t>
      </w:r>
      <w:r w:rsidR="00F57599">
        <w:t>10</w:t>
      </w:r>
      <w:r w:rsidR="00F57599" w:rsidRPr="00AE07AB">
        <w:t xml:space="preserve"> ton CO</w:t>
      </w:r>
      <w:r w:rsidR="00F57599" w:rsidRPr="00B63C88">
        <w:rPr>
          <w:vertAlign w:val="subscript"/>
        </w:rPr>
        <w:t>2</w:t>
      </w:r>
      <w:r w:rsidR="00F57599" w:rsidRPr="00AE07AB">
        <w:t xml:space="preserve"> eşdeğeri</w:t>
      </w:r>
      <w:r w:rsidR="00F57599">
        <w:t xml:space="preserve"> veya daha fazla florlu sera gazı </w:t>
      </w:r>
      <w:r w:rsidR="004C1A14">
        <w:t xml:space="preserve">içeren ekipmana müdahale eden gerçek kişi </w:t>
      </w:r>
      <w:r w:rsidR="000F774D">
        <w:t>belge</w:t>
      </w:r>
      <w:r w:rsidR="004C1A14">
        <w:t xml:space="preserve"> sahibi olmak zorundadır</w:t>
      </w:r>
      <w:r w:rsidR="005156DD">
        <w:t>.</w:t>
      </w:r>
    </w:p>
    <w:p w14:paraId="1CC766EE" w14:textId="3A61208A" w:rsidR="00985F7E" w:rsidRPr="00985F7E" w:rsidRDefault="00137E50" w:rsidP="00672F47">
      <w:pPr>
        <w:pStyle w:val="GvdeMetni"/>
      </w:pPr>
      <w:r>
        <w:t xml:space="preserve">(3) </w:t>
      </w:r>
      <w:r w:rsidR="00985F7E">
        <w:t>Sa</w:t>
      </w:r>
      <w:r w:rsidR="00985F7E" w:rsidRPr="009B4FAC">
        <w:t>bit soğutma ve iklimlendirme ekipmanı</w:t>
      </w:r>
      <w:r w:rsidR="000F774D">
        <w:t>ndan</w:t>
      </w:r>
      <w:r w:rsidR="00985F7E" w:rsidRPr="009B4FAC">
        <w:t>, ısı pompası</w:t>
      </w:r>
      <w:r w:rsidR="000F774D">
        <w:t>ndan</w:t>
      </w:r>
      <w:r w:rsidR="00985F7E" w:rsidRPr="009B4FAC">
        <w:t>, sabit yangından koru</w:t>
      </w:r>
      <w:r w:rsidR="00985F7E">
        <w:t>nma sistemi</w:t>
      </w:r>
      <w:r w:rsidR="000F774D">
        <w:t>nden</w:t>
      </w:r>
      <w:r w:rsidR="00985F7E">
        <w:t>, soğutmalı kamyon ve römorklarda soğutma üniteleri</w:t>
      </w:r>
      <w:r w:rsidR="000F774D">
        <w:t>nden</w:t>
      </w:r>
      <w:r w:rsidR="00985F7E">
        <w:t xml:space="preserve"> </w:t>
      </w:r>
      <w:r w:rsidR="000F774D">
        <w:t xml:space="preserve">ve </w:t>
      </w:r>
      <w:r w:rsidR="00985F7E">
        <w:t>elektrik</w:t>
      </w:r>
      <w:r w:rsidR="00985F7E" w:rsidRPr="009B4FAC">
        <w:t xml:space="preserve"> şalt </w:t>
      </w:r>
      <w:r w:rsidR="00985F7E">
        <w:t>ekipman</w:t>
      </w:r>
      <w:r w:rsidR="000F774D">
        <w:t>ın</w:t>
      </w:r>
      <w:r w:rsidR="00985F7E">
        <w:t xml:space="preserve">dan florlu sera gazı geri kazanımı </w:t>
      </w:r>
      <w:r w:rsidR="00985F7E" w:rsidRPr="009B4FAC">
        <w:t xml:space="preserve">yapan </w:t>
      </w:r>
      <w:r w:rsidR="00985F7E">
        <w:t>gerçek kişi</w:t>
      </w:r>
      <w:r w:rsidR="00985F7E" w:rsidRPr="009B4FAC">
        <w:t>,</w:t>
      </w:r>
      <w:r w:rsidR="00985F7E">
        <w:t xml:space="preserve"> bu faaliyeti gerçekleştirmeye yönelik </w:t>
      </w:r>
      <w:r w:rsidR="00F60794">
        <w:t xml:space="preserve">Mesleki Yeterlilik Belgesine </w:t>
      </w:r>
      <w:r w:rsidR="00985F7E" w:rsidRPr="009B4FAC">
        <w:t>sahi</w:t>
      </w:r>
      <w:r w:rsidR="00F60794">
        <w:t>p</w:t>
      </w:r>
      <w:r w:rsidR="00985F7E" w:rsidRPr="009B4FAC">
        <w:t xml:space="preserve"> olmak</w:t>
      </w:r>
      <w:r w:rsidR="00985F7E" w:rsidRPr="009B4FAC">
        <w:rPr>
          <w:spacing w:val="-1"/>
        </w:rPr>
        <w:t xml:space="preserve"> </w:t>
      </w:r>
      <w:r w:rsidR="00985F7E" w:rsidRPr="009B4FAC">
        <w:t>zorundadır</w:t>
      </w:r>
      <w:r w:rsidR="00985F7E">
        <w:t>.</w:t>
      </w:r>
    </w:p>
    <w:p w14:paraId="28C471A2" w14:textId="482B9F69" w:rsidR="00985F7E" w:rsidRPr="003A0C88" w:rsidRDefault="00137E50" w:rsidP="00672F47">
      <w:pPr>
        <w:pStyle w:val="GvdeMetni"/>
      </w:pPr>
      <w:r>
        <w:t>(4</w:t>
      </w:r>
      <w:r w:rsidRPr="00CA5F07">
        <w:t xml:space="preserve">) </w:t>
      </w:r>
      <w:r w:rsidR="00F60794" w:rsidRPr="00B63C88">
        <w:t xml:space="preserve">Bu maddenin </w:t>
      </w:r>
      <w:r w:rsidR="00154C40" w:rsidRPr="00B63C88">
        <w:t>1</w:t>
      </w:r>
      <w:r w:rsidR="000F774D" w:rsidRPr="00B63C88">
        <w:t>inci</w:t>
      </w:r>
      <w:r w:rsidR="00154C40" w:rsidRPr="00B63C88">
        <w:t>, 2</w:t>
      </w:r>
      <w:r w:rsidR="000F774D" w:rsidRPr="00B63C88">
        <w:t>nci</w:t>
      </w:r>
      <w:r w:rsidR="00154C40" w:rsidRPr="00B63C88">
        <w:t xml:space="preserve"> ve 3</w:t>
      </w:r>
      <w:r w:rsidR="000F774D" w:rsidRPr="00B63C88">
        <w:t>üncü</w:t>
      </w:r>
      <w:r w:rsidR="00154C40" w:rsidRPr="00B63C88">
        <w:t xml:space="preserve"> </w:t>
      </w:r>
      <w:r w:rsidR="00F60794" w:rsidRPr="00B63C88">
        <w:t xml:space="preserve">fıkralarında </w:t>
      </w:r>
      <w:r w:rsidR="00154C40" w:rsidRPr="00B63C88">
        <w:t xml:space="preserve">atıfta bulunulan </w:t>
      </w:r>
      <w:r w:rsidR="00590403" w:rsidRPr="00B63C88">
        <w:t>belge</w:t>
      </w:r>
      <w:r w:rsidR="00154C40" w:rsidRPr="00B63C88">
        <w:t xml:space="preserve"> şartlarına eşit şartlar içeren müfredata s</w:t>
      </w:r>
      <w:r w:rsidR="00590403" w:rsidRPr="00B63C88">
        <w:t>ahip askeri kuruluşlarda eğitim</w:t>
      </w:r>
      <w:r w:rsidR="006515BB" w:rsidRPr="00B63C88">
        <w:t>ini</w:t>
      </w:r>
      <w:r w:rsidR="00154C40" w:rsidRPr="00B63C88">
        <w:t xml:space="preserve"> tamamlayan gerçek kişi, </w:t>
      </w:r>
      <w:r w:rsidR="00C91729" w:rsidRPr="00B63C88">
        <w:t xml:space="preserve">söz konusu fıkra hükümlerinde belirtilen </w:t>
      </w:r>
      <w:r w:rsidR="006515BB" w:rsidRPr="00B63C88">
        <w:t>belge</w:t>
      </w:r>
      <w:r w:rsidR="00154C40" w:rsidRPr="00B63C88">
        <w:t xml:space="preserve"> yükümlülüklerinden muaf</w:t>
      </w:r>
      <w:r w:rsidR="00EF6613" w:rsidRPr="00B63C88">
        <w:t>tır.</w:t>
      </w:r>
    </w:p>
    <w:p w14:paraId="13481E09" w14:textId="14F32242" w:rsidR="00837D07" w:rsidRPr="00CA5F07" w:rsidRDefault="00137E50" w:rsidP="00672F47">
      <w:pPr>
        <w:pStyle w:val="GvdeMetni"/>
      </w:pPr>
      <w:r w:rsidRPr="003A0C88">
        <w:t xml:space="preserve">(5) </w:t>
      </w:r>
      <w:r w:rsidR="004B00D9" w:rsidRPr="003A0C88">
        <w:rPr>
          <w:lang w:eastAsia="tr-TR"/>
        </w:rPr>
        <w:t xml:space="preserve">Eğitim, sınav ve belge iptaline ilişkin usul ve esaslar Mesleki Yeterlilik Kurumu Sınav, Ölçme, Değerlendirme ve Belgelendirme Yönetmeliği kapsamında düzenlenir.  </w:t>
      </w:r>
    </w:p>
    <w:p w14:paraId="50B4EC00" w14:textId="1C864EC8" w:rsidR="00D5239E" w:rsidRDefault="00137E50" w:rsidP="00672F47">
      <w:pPr>
        <w:pStyle w:val="GvdeMetni"/>
      </w:pPr>
      <w:r w:rsidRPr="00594D0C">
        <w:t xml:space="preserve">(6) </w:t>
      </w:r>
      <w:r w:rsidR="00EC642E" w:rsidRPr="00B63C88">
        <w:t>B</w:t>
      </w:r>
      <w:r w:rsidR="00D0150E" w:rsidRPr="00B63C88">
        <w:t>elge sahibi</w:t>
      </w:r>
      <w:r w:rsidR="00D5239E" w:rsidRPr="00B63C88">
        <w:t xml:space="preserve"> gerçek kişiler ve askeri kuruluşlarda eğitimi</w:t>
      </w:r>
      <w:r w:rsidR="00EC642E" w:rsidRPr="00B63C88">
        <w:t>ni</w:t>
      </w:r>
      <w:r w:rsidR="00D5239E" w:rsidRPr="00B63C88">
        <w:t xml:space="preserve"> tamamlayan gerçek kişiler</w:t>
      </w:r>
      <w:r w:rsidR="00EC642E" w:rsidRPr="00B63C88">
        <w:t xml:space="preserve"> </w:t>
      </w:r>
      <w:r w:rsidR="00EA5EB1" w:rsidRPr="00B63C88">
        <w:t xml:space="preserve">bu maddenin 1inci, 2nci ve 3üncü fıkralarında </w:t>
      </w:r>
      <w:r w:rsidR="00EC642E" w:rsidRPr="00B63C88">
        <w:t>atıfta bulunulan faaliyetlerin yürütülmesi sırasında</w:t>
      </w:r>
      <w:r w:rsidR="00D5239E" w:rsidRPr="00B63C88">
        <w:t xml:space="preserve"> florlu sera gazlarının sızmasını önlemek için gerekli tüm tedbirleri alırlar.</w:t>
      </w:r>
    </w:p>
    <w:p w14:paraId="47CEA6B3" w14:textId="678918C2" w:rsidR="00EC642E" w:rsidRDefault="00137E50" w:rsidP="00672F47">
      <w:pPr>
        <w:pStyle w:val="GvdeMetni"/>
      </w:pPr>
      <w:r>
        <w:t xml:space="preserve">(7) </w:t>
      </w:r>
      <w:r w:rsidR="0087117C">
        <w:t>E</w:t>
      </w:r>
      <w:r w:rsidR="00D96B53" w:rsidRPr="0086675D">
        <w:t>kipman</w:t>
      </w:r>
      <w:r w:rsidR="00D96B53">
        <w:t xml:space="preserve"> </w:t>
      </w:r>
      <w:r w:rsidR="003C6269">
        <w:t>üretim tesislerinde</w:t>
      </w:r>
      <w:r w:rsidR="00D96B53" w:rsidRPr="0086675D">
        <w:t xml:space="preserve"> </w:t>
      </w:r>
      <w:r w:rsidR="006C7EA7">
        <w:t xml:space="preserve">bu maddenin </w:t>
      </w:r>
      <w:r w:rsidR="00EA5EB1" w:rsidRPr="00B63C88">
        <w:t xml:space="preserve">1inci, 2nci ve 3üncü </w:t>
      </w:r>
      <w:r w:rsidR="006C7EA7" w:rsidRPr="003A0C88">
        <w:t>fıkralarında</w:t>
      </w:r>
      <w:r w:rsidR="0087117C" w:rsidRPr="0086675D">
        <w:t xml:space="preserve"> atıfta bulunulan </w:t>
      </w:r>
      <w:r w:rsidR="0086675D" w:rsidRPr="0086675D">
        <w:t xml:space="preserve">faaliyetleri </w:t>
      </w:r>
      <w:r w:rsidR="00D96B53">
        <w:t>yürüten gerçek kişiler</w:t>
      </w:r>
      <w:r w:rsidR="0086675D" w:rsidRPr="0086675D">
        <w:t xml:space="preserve"> </w:t>
      </w:r>
      <w:r w:rsidR="00D96B53">
        <w:t>belge</w:t>
      </w:r>
      <w:r w:rsidR="0086675D" w:rsidRPr="0086675D">
        <w:t xml:space="preserve"> </w:t>
      </w:r>
      <w:r w:rsidR="006C7EA7">
        <w:t xml:space="preserve">sahibi olma </w:t>
      </w:r>
      <w:r w:rsidR="0086675D" w:rsidRPr="0086675D">
        <w:t>zorunluluğundan muaftır.</w:t>
      </w:r>
      <w:r w:rsidR="006C7EA7">
        <w:t xml:space="preserve"> </w:t>
      </w:r>
    </w:p>
    <w:p w14:paraId="5DDDEDAD" w14:textId="1F693E8D" w:rsidR="006C7EA7" w:rsidRPr="00967801" w:rsidRDefault="006C7EA7" w:rsidP="006C7EA7">
      <w:pPr>
        <w:pStyle w:val="GvdeMetni"/>
      </w:pPr>
      <w:r>
        <w:t xml:space="preserve">(8) </w:t>
      </w:r>
      <w:r w:rsidR="00E015C5">
        <w:t xml:space="preserve">Gerçek kişilerin belgelendirilmesine ilişkin hususlar </w:t>
      </w:r>
      <w:r w:rsidR="00EA5EB1">
        <w:t>24 Eylül 2020</w:t>
      </w:r>
      <w:r w:rsidR="00E015C5">
        <w:t xml:space="preserve"> tarihli ve </w:t>
      </w:r>
      <w:r w:rsidR="00EA5EB1" w:rsidRPr="00AF2964">
        <w:rPr>
          <w:color w:val="000000"/>
          <w:lang w:eastAsia="tr-TR"/>
        </w:rPr>
        <w:t>31254</w:t>
      </w:r>
      <w:r w:rsidR="00F262FE">
        <w:rPr>
          <w:color w:val="000000"/>
          <w:lang w:eastAsia="tr-TR"/>
        </w:rPr>
        <w:t xml:space="preserve"> </w:t>
      </w:r>
      <w:r w:rsidR="00E015C5">
        <w:t>sayılı “</w:t>
      </w:r>
      <w:r w:rsidRPr="00E015C5">
        <w:t>Florlu Sera Gazı İçeren v</w:t>
      </w:r>
      <w:r w:rsidRPr="00967801">
        <w:t xml:space="preserve">eya Çalışması Bu Gazlara Dayanan Ekipmana Müdahale Eden Gerçek </w:t>
      </w:r>
      <w:r w:rsidR="00E015C5">
        <w:t>v</w:t>
      </w:r>
      <w:r w:rsidRPr="00967801">
        <w:t xml:space="preserve">e Tüzel Kişilerin Belgelendirilmesine İlişkin </w:t>
      </w:r>
      <w:proofErr w:type="spellStart"/>
      <w:r w:rsidRPr="00967801">
        <w:t>Tebliğ</w:t>
      </w:r>
      <w:r w:rsidR="00E015C5">
        <w:t>”de</w:t>
      </w:r>
      <w:proofErr w:type="spellEnd"/>
      <w:r w:rsidR="00E015C5">
        <w:t xml:space="preserve"> düzenlenmiştir.</w:t>
      </w:r>
    </w:p>
    <w:p w14:paraId="25F3FF15" w14:textId="77777777" w:rsidR="006C7EA7" w:rsidRDefault="006C7EA7" w:rsidP="00967801">
      <w:pPr>
        <w:pStyle w:val="GvdeMetni"/>
        <w:ind w:left="0" w:firstLine="0"/>
      </w:pPr>
    </w:p>
    <w:p w14:paraId="1C8D9E6D" w14:textId="465D03F4" w:rsidR="00724A18" w:rsidRPr="003C77A4" w:rsidRDefault="00126791" w:rsidP="00672F47">
      <w:pPr>
        <w:pStyle w:val="Balk1"/>
        <w:rPr>
          <w:lang w:val="tr-TR"/>
        </w:rPr>
      </w:pPr>
      <w:bookmarkStart w:id="55" w:name="_Toc33425135"/>
      <w:bookmarkStart w:id="56" w:name="_Toc33425683"/>
      <w:r w:rsidRPr="003C77A4">
        <w:rPr>
          <w:lang w:val="tr-TR"/>
        </w:rPr>
        <w:t xml:space="preserve">Tüzel </w:t>
      </w:r>
      <w:r w:rsidR="003C77A4" w:rsidRPr="003C77A4">
        <w:rPr>
          <w:lang w:val="tr-TR"/>
        </w:rPr>
        <w:t>Kişi Belgelendir</w:t>
      </w:r>
      <w:r w:rsidR="00614D01">
        <w:rPr>
          <w:lang w:val="tr-TR"/>
        </w:rPr>
        <w:t>il</w:t>
      </w:r>
      <w:r w:rsidR="003C77A4" w:rsidRPr="003C77A4">
        <w:rPr>
          <w:lang w:val="tr-TR"/>
        </w:rPr>
        <w:t>mesi</w:t>
      </w:r>
      <w:bookmarkEnd w:id="55"/>
      <w:bookmarkEnd w:id="56"/>
    </w:p>
    <w:p w14:paraId="00036E41" w14:textId="796D7EEE" w:rsidR="00724A18" w:rsidRPr="00724A18" w:rsidRDefault="00724A18" w:rsidP="00672F47">
      <w:pPr>
        <w:pStyle w:val="GvdeMetni"/>
      </w:pPr>
      <w:r w:rsidRPr="00724A18">
        <w:rPr>
          <w:b/>
        </w:rPr>
        <w:t xml:space="preserve">MADDE </w:t>
      </w:r>
      <w:r w:rsidR="008B62F5" w:rsidRPr="00724A18">
        <w:rPr>
          <w:b/>
        </w:rPr>
        <w:t>1</w:t>
      </w:r>
      <w:r w:rsidR="008B62F5">
        <w:rPr>
          <w:b/>
        </w:rPr>
        <w:t>8</w:t>
      </w:r>
      <w:r w:rsidR="008B62F5" w:rsidRPr="00724A18">
        <w:t xml:space="preserve"> </w:t>
      </w:r>
      <w:r>
        <w:t xml:space="preserve">– </w:t>
      </w:r>
      <w:r w:rsidRPr="00724A18">
        <w:t>(1) Üçüncü bir kişi için, florlu sera gazlarını içeren veya</w:t>
      </w:r>
      <w:r w:rsidR="0017185C">
        <w:t xml:space="preserve"> çalışması</w:t>
      </w:r>
      <w:r w:rsidRPr="00724A18">
        <w:t xml:space="preserve"> </w:t>
      </w:r>
      <w:r w:rsidR="004B0650">
        <w:t>bu gazlara dayanan</w:t>
      </w:r>
      <w:r w:rsidRPr="00724A18">
        <w:t xml:space="preserve"> </w:t>
      </w:r>
      <w:r w:rsidR="0017185C" w:rsidRPr="00724A18">
        <w:t xml:space="preserve">sabit soğutma, </w:t>
      </w:r>
      <w:r w:rsidR="00E015C5">
        <w:t>iklimlendirme</w:t>
      </w:r>
      <w:r w:rsidR="005A6D94">
        <w:t xml:space="preserve">, </w:t>
      </w:r>
      <w:r w:rsidR="0017185C" w:rsidRPr="00724A18">
        <w:t xml:space="preserve">ısı pompası ve </w:t>
      </w:r>
      <w:r w:rsidRPr="00724A18">
        <w:t>sabit yangın</w:t>
      </w:r>
      <w:r w:rsidR="0017185C">
        <w:t>dan</w:t>
      </w:r>
      <w:r w:rsidRPr="00724A18">
        <w:t xml:space="preserve"> koru</w:t>
      </w:r>
      <w:r w:rsidR="0017185C">
        <w:t>n</w:t>
      </w:r>
      <w:r w:rsidRPr="00724A18">
        <w:t xml:space="preserve">ma ekipmanının kurulumunu, bakımını veya servisini, onarımını veya </w:t>
      </w:r>
      <w:r w:rsidR="00524617">
        <w:t>devreden</w:t>
      </w:r>
      <w:r w:rsidR="00524617" w:rsidRPr="00724A18">
        <w:t xml:space="preserve"> </w:t>
      </w:r>
      <w:r w:rsidR="0017185C">
        <w:t>çıkartılmasını gerçekleştiren</w:t>
      </w:r>
      <w:r w:rsidRPr="00724A18">
        <w:t xml:space="preserve"> tüzel kişi, </w:t>
      </w:r>
      <w:r w:rsidR="00773CD0">
        <w:t xml:space="preserve">bu faaliyetleri gerçekleştirmeye yönelik </w:t>
      </w:r>
      <w:r w:rsidR="0056641A">
        <w:t>TS13905 numaralı Hizmet Yeri</w:t>
      </w:r>
      <w:r w:rsidR="0056641A" w:rsidRPr="007D0969">
        <w:t xml:space="preserve"> Belgesi</w:t>
      </w:r>
      <w:r w:rsidR="0056641A">
        <w:t>ne</w:t>
      </w:r>
      <w:r w:rsidR="0056641A" w:rsidRPr="009B4FAC">
        <w:t xml:space="preserve"> </w:t>
      </w:r>
      <w:r w:rsidR="00773CD0" w:rsidRPr="009B4FAC">
        <w:t>sahi</w:t>
      </w:r>
      <w:r w:rsidR="005A6D94">
        <w:t>p</w:t>
      </w:r>
      <w:r w:rsidR="00773CD0" w:rsidRPr="009B4FAC">
        <w:t xml:space="preserve"> olmak</w:t>
      </w:r>
      <w:r w:rsidR="00773CD0" w:rsidRPr="009B4FAC">
        <w:rPr>
          <w:spacing w:val="-1"/>
        </w:rPr>
        <w:t xml:space="preserve"> </w:t>
      </w:r>
      <w:r w:rsidR="00773CD0" w:rsidRPr="009B4FAC">
        <w:t>zorundadır</w:t>
      </w:r>
      <w:r w:rsidR="00773CD0">
        <w:t>.</w:t>
      </w:r>
    </w:p>
    <w:p w14:paraId="1EA95F00" w14:textId="6559C670" w:rsidR="00724A18" w:rsidRPr="00724A18" w:rsidRDefault="00724A18" w:rsidP="00672F47">
      <w:pPr>
        <w:pStyle w:val="GvdeMetni"/>
      </w:pPr>
      <w:r w:rsidRPr="00724A18">
        <w:t xml:space="preserve">(2) </w:t>
      </w:r>
      <w:r w:rsidR="002B1345">
        <w:t>Bu maddenin 1inci</w:t>
      </w:r>
      <w:r w:rsidRPr="00724A18">
        <w:t xml:space="preserve"> </w:t>
      </w:r>
      <w:r w:rsidR="002B1345">
        <w:t>fıkrasında</w:t>
      </w:r>
      <w:r w:rsidR="002B1345" w:rsidRPr="00724A18">
        <w:t xml:space="preserve"> </w:t>
      </w:r>
      <w:r w:rsidRPr="00724A18">
        <w:t>atıfta bulunulan tüzel kişilerin belgelendirilmesine</w:t>
      </w:r>
      <w:r w:rsidR="00231C4B">
        <w:t xml:space="preserve"> ilişkin</w:t>
      </w:r>
      <w:r w:rsidR="008208A5">
        <w:t xml:space="preserve"> usul ve esaslar</w:t>
      </w:r>
      <w:r w:rsidRPr="00724A18">
        <w:t xml:space="preserve">, </w:t>
      </w:r>
      <w:r w:rsidR="004824FB">
        <w:t>Hizmet Yeri B</w:t>
      </w:r>
      <w:r w:rsidR="0002358B">
        <w:t>elgesinin</w:t>
      </w:r>
      <w:r w:rsidRPr="00724A18">
        <w:t xml:space="preserve"> denetimi, iptali veya askıya</w:t>
      </w:r>
      <w:r w:rsidR="008208A5">
        <w:t xml:space="preserve"> alınması ile ilgili diğer </w:t>
      </w:r>
      <w:r w:rsidR="002B1345">
        <w:t>hususlar Türk Standartları Enstitüsü tarafından</w:t>
      </w:r>
      <w:r w:rsidR="002B1345" w:rsidRPr="00724A18">
        <w:t xml:space="preserve"> </w:t>
      </w:r>
      <w:r w:rsidR="00DF253B">
        <w:t>uygulanır</w:t>
      </w:r>
      <w:r w:rsidRPr="00724A18">
        <w:t>,</w:t>
      </w:r>
    </w:p>
    <w:p w14:paraId="62AE3CFE" w14:textId="25FBB8A3" w:rsidR="00724A18" w:rsidRDefault="00137E50" w:rsidP="00672F47">
      <w:pPr>
        <w:pStyle w:val="GvdeMetni"/>
      </w:pPr>
      <w:r>
        <w:t>(</w:t>
      </w:r>
      <w:r w:rsidR="00724A18" w:rsidRPr="00724A18">
        <w:t xml:space="preserve">3) </w:t>
      </w:r>
      <w:r w:rsidR="004824FB">
        <w:t xml:space="preserve">Hizmet Yeri </w:t>
      </w:r>
      <w:r w:rsidR="0002358B">
        <w:t>Belge</w:t>
      </w:r>
      <w:r w:rsidR="004824FB">
        <w:t>si</w:t>
      </w:r>
      <w:r w:rsidR="0002358B">
        <w:t xml:space="preserve"> sahibi</w:t>
      </w:r>
      <w:r w:rsidR="008208A5" w:rsidRPr="00724A18">
        <w:t xml:space="preserve"> tüzel kişiler </w:t>
      </w:r>
      <w:r w:rsidR="00DF253B">
        <w:t>bu maddenin 1inci</w:t>
      </w:r>
      <w:r w:rsidR="00DF253B" w:rsidRPr="00724A18">
        <w:t xml:space="preserve"> </w:t>
      </w:r>
      <w:r w:rsidR="00DF253B">
        <w:t>fıkrasında</w:t>
      </w:r>
      <w:r w:rsidR="00724A18" w:rsidRPr="00724A18">
        <w:t xml:space="preserve"> atıfta bulunulan faaliyetleri</w:t>
      </w:r>
      <w:r w:rsidR="008208A5">
        <w:t>n</w:t>
      </w:r>
      <w:r w:rsidR="00724A18" w:rsidRPr="00724A18">
        <w:t xml:space="preserve"> gerçekleştiri</w:t>
      </w:r>
      <w:r w:rsidR="008208A5">
        <w:t xml:space="preserve">lmesi sırasında </w:t>
      </w:r>
      <w:r w:rsidR="00724A18" w:rsidRPr="00724A18">
        <w:t>florlu sera gazlarının sızmasını önlemek için gerekli tüm tedbirleri alırlar.</w:t>
      </w:r>
    </w:p>
    <w:p w14:paraId="5166DA90" w14:textId="44E70D98" w:rsidR="000918B4" w:rsidRPr="00724A18" w:rsidRDefault="000918B4" w:rsidP="00672F47">
      <w:pPr>
        <w:pStyle w:val="GvdeMetni"/>
      </w:pPr>
      <w:r>
        <w:t xml:space="preserve">(4) Tüzel kişilerin belgelendirilmesine ilişkin hususlar </w:t>
      </w:r>
      <w:r w:rsidR="004824FB">
        <w:t xml:space="preserve">24 Eylül 2020 tarihli ve </w:t>
      </w:r>
      <w:r w:rsidR="004824FB" w:rsidRPr="00AF2964">
        <w:rPr>
          <w:color w:val="000000"/>
          <w:lang w:eastAsia="tr-TR"/>
        </w:rPr>
        <w:t>31254</w:t>
      </w:r>
      <w:r w:rsidR="004824FB">
        <w:rPr>
          <w:color w:val="000000"/>
          <w:lang w:eastAsia="tr-TR"/>
        </w:rPr>
        <w:t xml:space="preserve"> </w:t>
      </w:r>
      <w:r>
        <w:t>sayılı “</w:t>
      </w:r>
      <w:r w:rsidRPr="00E015C5">
        <w:t>Florlu Sera Gazı İçeren v</w:t>
      </w:r>
      <w:r w:rsidRPr="007F7C04">
        <w:t xml:space="preserve">eya Çalışması Bu Gazlara Dayanan Ekipmana Müdahale Eden Gerçek </w:t>
      </w:r>
      <w:r>
        <w:t>v</w:t>
      </w:r>
      <w:r w:rsidRPr="007F7C04">
        <w:t xml:space="preserve">e Tüzel Kişilerin Belgelendirilmesine İlişkin </w:t>
      </w:r>
      <w:proofErr w:type="spellStart"/>
      <w:r w:rsidRPr="007F7C04">
        <w:t>Tebliğ</w:t>
      </w:r>
      <w:r>
        <w:t>”de</w:t>
      </w:r>
      <w:proofErr w:type="spellEnd"/>
      <w:r>
        <w:t xml:space="preserve"> düzenlenmiştir.</w:t>
      </w:r>
    </w:p>
    <w:p w14:paraId="71DBB940" w14:textId="77777777" w:rsidR="00AC224D" w:rsidRPr="007E2C8C" w:rsidRDefault="00DD503F" w:rsidP="00672F47">
      <w:pPr>
        <w:pStyle w:val="Balk1"/>
        <w:rPr>
          <w:lang w:val="tr-TR"/>
        </w:rPr>
      </w:pPr>
      <w:bookmarkStart w:id="57" w:name="_Toc33425136"/>
      <w:bookmarkStart w:id="58" w:name="_Toc33425684"/>
      <w:r w:rsidRPr="007E2C8C">
        <w:rPr>
          <w:lang w:val="tr-TR"/>
        </w:rPr>
        <w:t xml:space="preserve">Ekipman </w:t>
      </w:r>
      <w:r w:rsidR="007E2C8C" w:rsidRPr="007E2C8C">
        <w:rPr>
          <w:lang w:val="tr-TR"/>
        </w:rPr>
        <w:t>Operatörünün Yükümlülükleri</w:t>
      </w:r>
      <w:bookmarkEnd w:id="57"/>
      <w:bookmarkEnd w:id="58"/>
      <w:r w:rsidR="007E2C8C" w:rsidRPr="007E2C8C">
        <w:rPr>
          <w:lang w:val="tr-TR"/>
        </w:rPr>
        <w:t xml:space="preserve"> </w:t>
      </w:r>
    </w:p>
    <w:p w14:paraId="155EBE85" w14:textId="77777777" w:rsidR="00546136" w:rsidRDefault="00126791" w:rsidP="00AC224D">
      <w:pPr>
        <w:spacing w:line="278" w:lineRule="auto"/>
        <w:ind w:left="870" w:right="67"/>
        <w:jc w:val="both"/>
        <w:rPr>
          <w:sz w:val="24"/>
          <w:szCs w:val="24"/>
        </w:rPr>
      </w:pPr>
      <w:r w:rsidRPr="009B4FAC">
        <w:rPr>
          <w:b/>
          <w:sz w:val="24"/>
          <w:szCs w:val="24"/>
        </w:rPr>
        <w:t xml:space="preserve">MADDE </w:t>
      </w:r>
      <w:r w:rsidR="008B62F5" w:rsidRPr="009B4FAC">
        <w:rPr>
          <w:b/>
          <w:sz w:val="24"/>
          <w:szCs w:val="24"/>
        </w:rPr>
        <w:t>1</w:t>
      </w:r>
      <w:r w:rsidR="008B62F5">
        <w:rPr>
          <w:b/>
          <w:sz w:val="24"/>
          <w:szCs w:val="24"/>
        </w:rPr>
        <w:t>9</w:t>
      </w:r>
      <w:r w:rsidR="008B62F5" w:rsidRPr="009B4FAC">
        <w:rPr>
          <w:b/>
          <w:sz w:val="24"/>
          <w:szCs w:val="24"/>
        </w:rPr>
        <w:t xml:space="preserve"> </w:t>
      </w:r>
      <w:r w:rsidRPr="009B4FAC">
        <w:rPr>
          <w:b/>
          <w:sz w:val="24"/>
          <w:szCs w:val="24"/>
        </w:rPr>
        <w:t xml:space="preserve">– </w:t>
      </w:r>
      <w:r w:rsidRPr="009B4FAC">
        <w:rPr>
          <w:sz w:val="24"/>
          <w:szCs w:val="24"/>
        </w:rPr>
        <w:t xml:space="preserve">(1) </w:t>
      </w:r>
      <w:r w:rsidR="005B3F70">
        <w:rPr>
          <w:sz w:val="24"/>
          <w:szCs w:val="24"/>
        </w:rPr>
        <w:t>Ekipman Operatörü</w:t>
      </w:r>
      <w:r w:rsidRPr="009B4FAC">
        <w:rPr>
          <w:sz w:val="24"/>
          <w:szCs w:val="24"/>
        </w:rPr>
        <w:t>;</w:t>
      </w:r>
    </w:p>
    <w:p w14:paraId="6EBFA7F1" w14:textId="7490E8FA" w:rsidR="00A445C7" w:rsidRDefault="00A445C7" w:rsidP="00672F47">
      <w:pPr>
        <w:pStyle w:val="GvdeMetni"/>
      </w:pPr>
      <w:r>
        <w:t xml:space="preserve">a) Florlu sera gazı içeren </w:t>
      </w:r>
      <w:r w:rsidR="004958A2" w:rsidRPr="009B4FAC">
        <w:t xml:space="preserve">veya çalışması florlu sera gazlarına </w:t>
      </w:r>
      <w:r w:rsidR="004958A2">
        <w:t xml:space="preserve">dayanan </w:t>
      </w:r>
      <w:r>
        <w:t>ekipmanın kurulum, bakım</w:t>
      </w:r>
      <w:r w:rsidR="00EA23C0">
        <w:t xml:space="preserve"> veya</w:t>
      </w:r>
      <w:r w:rsidR="004958A2">
        <w:t xml:space="preserve"> </w:t>
      </w:r>
      <w:r w:rsidR="00532FD3">
        <w:t xml:space="preserve">teknik </w:t>
      </w:r>
      <w:r>
        <w:t xml:space="preserve">servis, onarım, </w:t>
      </w:r>
      <w:r w:rsidR="004958A2">
        <w:t xml:space="preserve">devreden </w:t>
      </w:r>
      <w:r w:rsidRPr="003C77A4">
        <w:t>çıkar</w:t>
      </w:r>
      <w:r w:rsidR="00CF7C7D">
        <w:t>t</w:t>
      </w:r>
      <w:r w:rsidRPr="003C77A4">
        <w:t>ma</w:t>
      </w:r>
      <w:r>
        <w:t xml:space="preserve"> ve sızıntı kontrollerinin ve florlu sera gazlarının ekipmandan geri kazanımının Madde </w:t>
      </w:r>
      <w:r w:rsidR="0021745E">
        <w:t xml:space="preserve">17 </w:t>
      </w:r>
      <w:r>
        <w:t xml:space="preserve">ve </w:t>
      </w:r>
      <w:r w:rsidR="0021745E">
        <w:t xml:space="preserve">18'de </w:t>
      </w:r>
      <w:r>
        <w:t>belirtildiği gibi sırasıyla uygun şekilde belgelendirilmiş gerçek ve tüzel kişiler tarafından yapılmasını sağlar,</w:t>
      </w:r>
    </w:p>
    <w:p w14:paraId="499AA829" w14:textId="59CC674E" w:rsidR="00A445C7" w:rsidRDefault="00A445C7" w:rsidP="00672F47">
      <w:pPr>
        <w:pStyle w:val="GvdeMetni"/>
      </w:pPr>
      <w:r>
        <w:lastRenderedPageBreak/>
        <w:t xml:space="preserve">b) Florlu </w:t>
      </w:r>
      <w:r w:rsidR="0010187F">
        <w:t xml:space="preserve">sera gazı sızıntılarını </w:t>
      </w:r>
      <w:r>
        <w:t>önlemek için gerekli tüm tedbirleri alır,</w:t>
      </w:r>
    </w:p>
    <w:p w14:paraId="4D31FE0B" w14:textId="61BBA732" w:rsidR="00A445C7" w:rsidRDefault="00A445C7" w:rsidP="00672F47">
      <w:pPr>
        <w:pStyle w:val="GvdeMetni"/>
      </w:pPr>
      <w:r>
        <w:t xml:space="preserve">c) Ekipman </w:t>
      </w:r>
      <w:r w:rsidR="00532FD3">
        <w:t xml:space="preserve">sızıntı </w:t>
      </w:r>
      <w:r>
        <w:t xml:space="preserve">kontrollerinin </w:t>
      </w:r>
      <w:r w:rsidR="00AB6AEE">
        <w:t>Madde 1</w:t>
      </w:r>
      <w:r w:rsidR="00110D57">
        <w:t xml:space="preserve">3 </w:t>
      </w:r>
      <w:r w:rsidR="00BB4E71">
        <w:t>hükümleri doğrultusunda</w:t>
      </w:r>
      <w:r>
        <w:t xml:space="preserve"> belirlenen zaman çizelgelerine göre yapılmasını sağlar,</w:t>
      </w:r>
    </w:p>
    <w:p w14:paraId="11EBBAF9" w14:textId="770A1B6D" w:rsidR="00A445C7" w:rsidRDefault="00A445C7" w:rsidP="00672F47">
      <w:pPr>
        <w:pStyle w:val="GvdeMetni"/>
      </w:pPr>
      <w:proofErr w:type="gramStart"/>
      <w:r>
        <w:t>ç</w:t>
      </w:r>
      <w:proofErr w:type="gramEnd"/>
      <w:r>
        <w:t xml:space="preserve">) Herhangi bir sızıntı tespit edildiğinde, uygun </w:t>
      </w:r>
      <w:r w:rsidR="00392C30">
        <w:t>şekilde belgelendirilmiş</w:t>
      </w:r>
      <w:r>
        <w:t xml:space="preserve"> gerçek ve tüzel kişiler tarafından gecikmeden ekipmanın onarılmasını sağlar,</w:t>
      </w:r>
    </w:p>
    <w:p w14:paraId="1B70A72B" w14:textId="69BCAC6E" w:rsidR="00392C30" w:rsidRDefault="00392C30" w:rsidP="00672F47">
      <w:pPr>
        <w:pStyle w:val="GvdeMetni"/>
      </w:pPr>
      <w:r>
        <w:t xml:space="preserve">d) </w:t>
      </w:r>
      <w:r w:rsidR="00BB4E71">
        <w:t>S</w:t>
      </w:r>
      <w:r>
        <w:t>ızıntı onarım</w:t>
      </w:r>
      <w:r w:rsidR="00672F47">
        <w:t>ı</w:t>
      </w:r>
      <w:r>
        <w:t>nın yeterliliğini doğrulamak amacıyla</w:t>
      </w:r>
      <w:r w:rsidR="003B342E">
        <w:t xml:space="preserve"> sızıntı kontrolü</w:t>
      </w:r>
      <w:r w:rsidR="00B15EA6">
        <w:t>nü</w:t>
      </w:r>
      <w:r w:rsidR="00BB4E71">
        <w:t>n</w:t>
      </w:r>
      <w:r w:rsidR="003B342E">
        <w:t xml:space="preserve"> </w:t>
      </w:r>
      <w:r w:rsidR="00BB4E71">
        <w:t xml:space="preserve">takibini </w:t>
      </w:r>
      <w:r w:rsidR="003B342E">
        <w:t>yap</w:t>
      </w:r>
      <w:r w:rsidR="00B15EA6">
        <w:t>t</w:t>
      </w:r>
      <w:r w:rsidR="003B342E">
        <w:t>ı</w:t>
      </w:r>
      <w:r w:rsidR="00B15EA6">
        <w:t>rır; bu kontrolü</w:t>
      </w:r>
      <w:r w:rsidR="009B4A97">
        <w:t>n</w:t>
      </w:r>
      <w:r w:rsidR="00B15EA6">
        <w:t xml:space="preserve"> </w:t>
      </w:r>
      <w:r>
        <w:t>sızıntı onarımını takip eden 30 (otuz) iş günü içerisinde, belgelendirilmiş kişi tarafından yapılmasını sağlar,</w:t>
      </w:r>
    </w:p>
    <w:p w14:paraId="4BC9E5C0" w14:textId="7425F06B" w:rsidR="00392C30" w:rsidRDefault="00392C30" w:rsidP="00672F47">
      <w:pPr>
        <w:pStyle w:val="GvdeMetni"/>
      </w:pPr>
      <w:r>
        <w:t>e) Yeni kurulan ekipman için</w:t>
      </w:r>
      <w:r w:rsidR="009B4A97">
        <w:t>,</w:t>
      </w:r>
      <w:r>
        <w:t xml:space="preserve"> ilk sızıntı kontrolünün ekipman kurulumun</w:t>
      </w:r>
      <w:r w:rsidR="009B4A97">
        <w:t xml:space="preserve">u takip eden </w:t>
      </w:r>
      <w:r w:rsidR="00BB4E71">
        <w:t xml:space="preserve">30 (otuz) iş günü </w:t>
      </w:r>
      <w:r w:rsidR="009B4A97">
        <w:t xml:space="preserve">içerisinde </w:t>
      </w:r>
      <w:r>
        <w:t>yapılmasını sağlar,</w:t>
      </w:r>
    </w:p>
    <w:p w14:paraId="1B7FDB62" w14:textId="4E9C254C" w:rsidR="00392C30" w:rsidRDefault="00392C30" w:rsidP="00672F47">
      <w:pPr>
        <w:pStyle w:val="GvdeMetni"/>
      </w:pPr>
      <w:r>
        <w:t xml:space="preserve">f) </w:t>
      </w:r>
      <w:r w:rsidR="001C76BB">
        <w:t xml:space="preserve">Sızıntı </w:t>
      </w:r>
      <w:r>
        <w:t xml:space="preserve">tespit sisteminin Madde </w:t>
      </w:r>
      <w:r w:rsidR="001C76BB">
        <w:t xml:space="preserve">13’ün </w:t>
      </w:r>
      <w:proofErr w:type="gramStart"/>
      <w:r>
        <w:t>5</w:t>
      </w:r>
      <w:r w:rsidR="001C76BB">
        <w:t>inci</w:t>
      </w:r>
      <w:proofErr w:type="gramEnd"/>
      <w:r w:rsidR="001C76BB">
        <w:t xml:space="preserve"> fıkrasında belirtilen</w:t>
      </w:r>
      <w:r>
        <w:t xml:space="preserve"> şekilde ekipmana monte </w:t>
      </w:r>
      <w:r w:rsidR="00D0613B">
        <w:t xml:space="preserve">edilmesini </w:t>
      </w:r>
      <w:r>
        <w:t xml:space="preserve">ve Madde </w:t>
      </w:r>
      <w:r w:rsidR="006913D0">
        <w:t>13</w:t>
      </w:r>
      <w:r w:rsidR="001C76BB">
        <w:t>’ün</w:t>
      </w:r>
      <w:r w:rsidR="006913D0">
        <w:t xml:space="preserve"> </w:t>
      </w:r>
      <w:r>
        <w:t>4</w:t>
      </w:r>
      <w:r w:rsidR="001C76BB">
        <w:t>üncü fıkrasında</w:t>
      </w:r>
      <w:r>
        <w:t xml:space="preserve"> </w:t>
      </w:r>
      <w:r w:rsidR="001C76BB">
        <w:t>belirtilen şekilde</w:t>
      </w:r>
      <w:r>
        <w:t xml:space="preserve"> kontrol edilmesini sağlar,</w:t>
      </w:r>
    </w:p>
    <w:p w14:paraId="130FEFE8" w14:textId="3E0952C1" w:rsidR="00546136" w:rsidRPr="00392C30" w:rsidRDefault="00392C30" w:rsidP="00672F47">
      <w:pPr>
        <w:pStyle w:val="GvdeMetni"/>
      </w:pPr>
      <w:r>
        <w:t>g) Madde 5</w:t>
      </w:r>
      <w:r w:rsidR="00362C92">
        <w:t xml:space="preserve">’in </w:t>
      </w:r>
      <w:proofErr w:type="gramStart"/>
      <w:r w:rsidR="00362C92">
        <w:t>1inci</w:t>
      </w:r>
      <w:proofErr w:type="gramEnd"/>
      <w:r w:rsidR="00362C92">
        <w:t xml:space="preserve"> fıkrasının (</w:t>
      </w:r>
      <w:r w:rsidR="00594D0C">
        <w:t>h</w:t>
      </w:r>
      <w:r w:rsidR="00362C92">
        <w:t>) bendinde</w:t>
      </w:r>
      <w:r>
        <w:t xml:space="preserve"> atıfta bulunulan </w:t>
      </w:r>
      <w:proofErr w:type="spellStart"/>
      <w:r w:rsidR="005B26E2">
        <w:t>EKOMVET</w:t>
      </w:r>
      <w:r w:rsidR="00714189">
        <w:t>’e</w:t>
      </w:r>
      <w:proofErr w:type="spellEnd"/>
      <w:r w:rsidR="00714189">
        <w:t xml:space="preserve"> girilen</w:t>
      </w:r>
      <w:r w:rsidR="005B26E2">
        <w:t xml:space="preserve"> </w:t>
      </w:r>
      <w:r w:rsidR="00714189">
        <w:t xml:space="preserve">ekipman kayıt defterinin </w:t>
      </w:r>
      <w:r>
        <w:t xml:space="preserve">güncel bir kopyasını talepleri üzerine </w:t>
      </w:r>
      <w:r w:rsidRPr="007D0969">
        <w:t>Bakanlığa ve ilgili yetkililere sunar</w:t>
      </w:r>
      <w:r>
        <w:t>,</w:t>
      </w:r>
      <w:r w:rsidR="00710F69">
        <w:t xml:space="preserve"> </w:t>
      </w:r>
    </w:p>
    <w:p w14:paraId="65735EB0" w14:textId="15FE1148" w:rsidR="00392C30" w:rsidRPr="004D779C" w:rsidRDefault="00392C30" w:rsidP="00672F47">
      <w:pPr>
        <w:pStyle w:val="GvdeMetni"/>
      </w:pPr>
      <w:proofErr w:type="gramStart"/>
      <w:r w:rsidRPr="004D779C">
        <w:t>ğ</w:t>
      </w:r>
      <w:proofErr w:type="gramEnd"/>
      <w:r w:rsidRPr="004D779C">
        <w:t>) Madde 7</w:t>
      </w:r>
      <w:r w:rsidR="006717E0">
        <w:t>’nin</w:t>
      </w:r>
      <w:r w:rsidRPr="004D779C">
        <w:t xml:space="preserve"> 1</w:t>
      </w:r>
      <w:r w:rsidR="006717E0">
        <w:t>inci fıkrasının  (a) bendinde</w:t>
      </w:r>
      <w:r w:rsidRPr="004D779C">
        <w:t xml:space="preserve"> atıfta bulunulan ekipman ile </w:t>
      </w:r>
      <w:r w:rsidR="006717E0">
        <w:t>Madde 19’un</w:t>
      </w:r>
      <w:r w:rsidR="006717E0" w:rsidRPr="004D779C">
        <w:t xml:space="preserve"> 1</w:t>
      </w:r>
      <w:r w:rsidR="006717E0">
        <w:t>inci fıkrasının  (a) bendinde</w:t>
      </w:r>
      <w:r w:rsidR="006717E0" w:rsidRPr="004D779C">
        <w:t xml:space="preserve"> </w:t>
      </w:r>
      <w:r w:rsidR="00330C2D">
        <w:t>belirtilen</w:t>
      </w:r>
      <w:r w:rsidRPr="004D779C">
        <w:t xml:space="preserve"> faaliyetlerin tamamlanmasının ardından, bu faaliyetlerle ilgili bilgileri</w:t>
      </w:r>
      <w:r w:rsidR="007F4C18">
        <w:t>n</w:t>
      </w:r>
      <w:r w:rsidRPr="004D779C">
        <w:t xml:space="preserve"> 30 (otuz) iş günü </w:t>
      </w:r>
      <w:r w:rsidR="006717E0">
        <w:t>içerisinde</w:t>
      </w:r>
      <w:r w:rsidR="006717E0" w:rsidRPr="004D779C">
        <w:t xml:space="preserve"> </w:t>
      </w:r>
      <w:proofErr w:type="spellStart"/>
      <w:r w:rsidR="00330C2D">
        <w:t>EKOMVET’e</w:t>
      </w:r>
      <w:proofErr w:type="spellEnd"/>
      <w:r w:rsidR="00330C2D">
        <w:t xml:space="preserve"> </w:t>
      </w:r>
      <w:r w:rsidR="007F4C18">
        <w:t>girişini sağl</w:t>
      </w:r>
      <w:r w:rsidR="009D799F">
        <w:t>ar</w:t>
      </w:r>
      <w:r w:rsidRPr="004D779C">
        <w:t>,</w:t>
      </w:r>
    </w:p>
    <w:p w14:paraId="160463C0" w14:textId="4146CC74" w:rsidR="00E53DE8" w:rsidRDefault="00392C30" w:rsidP="009D799F">
      <w:pPr>
        <w:pStyle w:val="GvdeMetni"/>
      </w:pPr>
      <w:r w:rsidRPr="004D779C">
        <w:t xml:space="preserve">h) </w:t>
      </w:r>
      <w:r w:rsidR="007F4C18">
        <w:t>B</w:t>
      </w:r>
      <w:r w:rsidRPr="004D779C">
        <w:t xml:space="preserve">u Yönetmeliğin yürürlüğe girmesinden sonra </w:t>
      </w:r>
      <w:r w:rsidR="001E3B92">
        <w:t xml:space="preserve">edinilen </w:t>
      </w:r>
      <w:r w:rsidR="00330C2D">
        <w:t>f</w:t>
      </w:r>
      <w:r w:rsidRPr="004D779C">
        <w:t xml:space="preserve">lorlu sera </w:t>
      </w:r>
      <w:r w:rsidR="00330C2D">
        <w:t xml:space="preserve">gazı </w:t>
      </w:r>
      <w:r w:rsidRPr="004D779C">
        <w:t xml:space="preserve">içeren </w:t>
      </w:r>
      <w:r w:rsidR="007748DA">
        <w:t xml:space="preserve">veya çalışması </w:t>
      </w:r>
      <w:r w:rsidR="004B0650">
        <w:t>bu gazlara dayanan</w:t>
      </w:r>
      <w:r w:rsidR="007748DA">
        <w:t xml:space="preserve"> </w:t>
      </w:r>
      <w:r w:rsidRPr="004D779C">
        <w:t xml:space="preserve">ekipmanın çalıştırılacağı yere yerleştirilmesini izleyen 30 (otuz) işgünü içinde veya ekipmanın kurulumu gerekiyorsa, ekipmanın kurulumunun tamamlanmasından ve ekipmanın florlu sera gazı ile şarj edilmesinden itibaren 30 (otuz) iş günü içinde </w:t>
      </w:r>
      <w:r w:rsidR="00CD43B8">
        <w:t>Bakanlığa</w:t>
      </w:r>
      <w:r>
        <w:t xml:space="preserve"> </w:t>
      </w:r>
      <w:r w:rsidR="009D799F">
        <w:t>bildirim yapar</w:t>
      </w:r>
      <w:r>
        <w:t>,</w:t>
      </w:r>
    </w:p>
    <w:p w14:paraId="4173801C" w14:textId="695E4F76" w:rsidR="00392C30" w:rsidRDefault="00392C30" w:rsidP="00672F47">
      <w:pPr>
        <w:pStyle w:val="GvdeMetni"/>
      </w:pPr>
      <w:r>
        <w:t xml:space="preserve">i) Bu Yönetmeliğin yürürlüğe girmesinden önce edinilen ekipman için </w:t>
      </w:r>
      <w:r w:rsidR="00E77CCC">
        <w:t>Bakanlığa</w:t>
      </w:r>
      <w:r>
        <w:t>:</w:t>
      </w:r>
    </w:p>
    <w:p w14:paraId="07069754" w14:textId="272214AA" w:rsidR="00392C30" w:rsidRPr="009975A6" w:rsidRDefault="00392C30" w:rsidP="00672F47">
      <w:pPr>
        <w:pStyle w:val="GvdeMetni"/>
      </w:pPr>
      <w:r w:rsidRPr="009975A6">
        <w:t xml:space="preserve">1) </w:t>
      </w:r>
      <w:r w:rsidR="00B164CC" w:rsidRPr="004D779C">
        <w:t>Madde 7</w:t>
      </w:r>
      <w:r w:rsidR="00B164CC">
        <w:t>’nin</w:t>
      </w:r>
      <w:r w:rsidR="00B164CC" w:rsidRPr="004D779C">
        <w:t xml:space="preserve"> </w:t>
      </w:r>
      <w:proofErr w:type="gramStart"/>
      <w:r w:rsidR="00B164CC" w:rsidRPr="004D779C">
        <w:t>1</w:t>
      </w:r>
      <w:r w:rsidR="00B164CC">
        <w:t>inci</w:t>
      </w:r>
      <w:proofErr w:type="gramEnd"/>
      <w:r w:rsidR="00B164CC">
        <w:t xml:space="preserve"> fıkrasının (a) bendinde</w:t>
      </w:r>
      <w:r w:rsidR="007F4C18">
        <w:t xml:space="preserve"> belirtilen</w:t>
      </w:r>
      <w:r w:rsidR="004B217D">
        <w:t xml:space="preserve"> ve</w:t>
      </w:r>
      <w:r w:rsidR="00B164CC" w:rsidRPr="004D779C">
        <w:t xml:space="preserve"> </w:t>
      </w:r>
      <w:r w:rsidRPr="009975A6">
        <w:t xml:space="preserve">içinde 5 (beş) </w:t>
      </w:r>
      <w:r w:rsidR="00C2343B">
        <w:t xml:space="preserve">tondan </w:t>
      </w:r>
      <w:r w:rsidRPr="009975A6">
        <w:t>50 (elli) ton CO</w:t>
      </w:r>
      <w:r w:rsidRPr="007617CE">
        <w:rPr>
          <w:vertAlign w:val="subscript"/>
        </w:rPr>
        <w:t>2</w:t>
      </w:r>
      <w:r w:rsidRPr="009975A6">
        <w:t xml:space="preserve"> eşdeğerin</w:t>
      </w:r>
      <w:r w:rsidR="00C2343B">
        <w:t xml:space="preserve">e kadar </w:t>
      </w:r>
      <w:r w:rsidRPr="009975A6">
        <w:t xml:space="preserve">florlu sera </w:t>
      </w:r>
      <w:r w:rsidR="007748DA" w:rsidRPr="009975A6">
        <w:t>gaz</w:t>
      </w:r>
      <w:r w:rsidR="008215C3">
        <w:t>lar</w:t>
      </w:r>
      <w:r w:rsidR="007748DA" w:rsidRPr="009975A6">
        <w:t xml:space="preserve">ı </w:t>
      </w:r>
      <w:r w:rsidRPr="009975A6">
        <w:t xml:space="preserve">içeren </w:t>
      </w:r>
      <w:r w:rsidR="007748DA">
        <w:t xml:space="preserve">veya çalışması </w:t>
      </w:r>
      <w:r w:rsidR="004B0650">
        <w:t>bu gazlara dayanan</w:t>
      </w:r>
      <w:r w:rsidR="007748DA">
        <w:t xml:space="preserve"> </w:t>
      </w:r>
      <w:r w:rsidRPr="009975A6">
        <w:t xml:space="preserve">ekipman ve </w:t>
      </w:r>
      <w:r w:rsidR="00C205A6" w:rsidRPr="004D779C">
        <w:t>Madde 7</w:t>
      </w:r>
      <w:r w:rsidR="00C205A6">
        <w:t>’nin</w:t>
      </w:r>
      <w:r w:rsidR="00C205A6" w:rsidRPr="004D779C">
        <w:t xml:space="preserve"> 1</w:t>
      </w:r>
      <w:r w:rsidR="00C205A6">
        <w:t>inci fıkrasının (b) bendinde</w:t>
      </w:r>
      <w:r w:rsidR="00C205A6" w:rsidRPr="004D779C">
        <w:t xml:space="preserve"> </w:t>
      </w:r>
      <w:r w:rsidRPr="009975A6">
        <w:t xml:space="preserve">belirtilen </w:t>
      </w:r>
      <w:r w:rsidR="004B217D">
        <w:t xml:space="preserve">ve </w:t>
      </w:r>
      <w:r w:rsidRPr="009975A6">
        <w:t xml:space="preserve">içinde 6 (altı) kilogram veya daha fazla </w:t>
      </w:r>
      <w:r w:rsidR="00C205A6">
        <w:t>kükürt</w:t>
      </w:r>
      <w:r w:rsidR="00C205A6" w:rsidRPr="009975A6">
        <w:t xml:space="preserve"> </w:t>
      </w:r>
      <w:proofErr w:type="spellStart"/>
      <w:r w:rsidRPr="009975A6">
        <w:t>hekzaflorür</w:t>
      </w:r>
      <w:proofErr w:type="spellEnd"/>
      <w:r w:rsidRPr="009975A6">
        <w:t xml:space="preserve"> içeren ekipman için 18 (on sekiz) ay içinde,</w:t>
      </w:r>
    </w:p>
    <w:p w14:paraId="22E82D3C" w14:textId="2DC438B8" w:rsidR="00392C30" w:rsidRPr="009975A6" w:rsidRDefault="00392C30" w:rsidP="00672F47">
      <w:pPr>
        <w:pStyle w:val="GvdeMetni"/>
      </w:pPr>
      <w:r w:rsidRPr="009975A6">
        <w:t xml:space="preserve">2) </w:t>
      </w:r>
      <w:r w:rsidR="007748DA" w:rsidRPr="004D779C">
        <w:t>Madde 7</w:t>
      </w:r>
      <w:r w:rsidR="007748DA">
        <w:t>’nin</w:t>
      </w:r>
      <w:r w:rsidR="007748DA" w:rsidRPr="004D779C">
        <w:t xml:space="preserve"> </w:t>
      </w:r>
      <w:proofErr w:type="gramStart"/>
      <w:r w:rsidR="007F4C18">
        <w:t>1</w:t>
      </w:r>
      <w:r w:rsidR="007748DA">
        <w:t>inci</w:t>
      </w:r>
      <w:proofErr w:type="gramEnd"/>
      <w:r w:rsidR="007748DA">
        <w:t xml:space="preserve"> fıkrasının (a) bendinde</w:t>
      </w:r>
      <w:r w:rsidR="007748DA" w:rsidRPr="004D779C">
        <w:t xml:space="preserve"> </w:t>
      </w:r>
      <w:r w:rsidRPr="009975A6">
        <w:t xml:space="preserve">belirtilen ve içinde 50 (elli) </w:t>
      </w:r>
      <w:r w:rsidR="00C2343B">
        <w:t>tondan</w:t>
      </w:r>
      <w:r w:rsidR="00C2343B" w:rsidRPr="009975A6">
        <w:t xml:space="preserve"> </w:t>
      </w:r>
      <w:r w:rsidRPr="009975A6">
        <w:t>500 (beş</w:t>
      </w:r>
      <w:r>
        <w:t xml:space="preserve"> </w:t>
      </w:r>
      <w:r w:rsidRPr="009975A6">
        <w:t>yüz) ton CO</w:t>
      </w:r>
      <w:r w:rsidRPr="007617CE">
        <w:rPr>
          <w:vertAlign w:val="subscript"/>
        </w:rPr>
        <w:t>2</w:t>
      </w:r>
      <w:r w:rsidRPr="009975A6">
        <w:t xml:space="preserve"> eşdeğeri</w:t>
      </w:r>
      <w:r w:rsidR="00C2343B">
        <w:t>ne kadar</w:t>
      </w:r>
      <w:r w:rsidRPr="009975A6">
        <w:t xml:space="preserve"> florlu sera gazları içeren </w:t>
      </w:r>
      <w:r w:rsidR="007748DA">
        <w:t xml:space="preserve">veya çalışması </w:t>
      </w:r>
      <w:r w:rsidR="004B0650">
        <w:t>bu gazlara dayanan</w:t>
      </w:r>
      <w:r w:rsidR="007748DA">
        <w:t xml:space="preserve"> </w:t>
      </w:r>
      <w:r w:rsidRPr="009975A6">
        <w:t>ekipman için 12 (on iki) ay içinde,</w:t>
      </w:r>
    </w:p>
    <w:p w14:paraId="401C27B8" w14:textId="6CC67F2A" w:rsidR="00392C30" w:rsidRPr="009975A6" w:rsidRDefault="00392C30" w:rsidP="00672F47">
      <w:pPr>
        <w:pStyle w:val="GvdeMetni"/>
      </w:pPr>
      <w:r w:rsidRPr="009975A6">
        <w:t xml:space="preserve">3) </w:t>
      </w:r>
      <w:r w:rsidR="007748DA" w:rsidRPr="004D779C">
        <w:t>Madde 7</w:t>
      </w:r>
      <w:r w:rsidR="007748DA">
        <w:t>’nin</w:t>
      </w:r>
      <w:r w:rsidR="007748DA" w:rsidRPr="004D779C">
        <w:t xml:space="preserve"> </w:t>
      </w:r>
      <w:proofErr w:type="gramStart"/>
      <w:r w:rsidR="007748DA" w:rsidRPr="004D779C">
        <w:t>1</w:t>
      </w:r>
      <w:r w:rsidR="007748DA">
        <w:t>inci</w:t>
      </w:r>
      <w:proofErr w:type="gramEnd"/>
      <w:r w:rsidR="007748DA">
        <w:t xml:space="preserve"> fıkrasının (a) bendinde</w:t>
      </w:r>
      <w:r w:rsidR="007748DA" w:rsidRPr="004D779C">
        <w:t xml:space="preserve"> </w:t>
      </w:r>
      <w:r w:rsidRPr="009975A6">
        <w:t>belirtilen ve içinde 500 (beş yüz) ton CO</w:t>
      </w:r>
      <w:r w:rsidRPr="007617CE">
        <w:rPr>
          <w:vertAlign w:val="subscript"/>
        </w:rPr>
        <w:t>2</w:t>
      </w:r>
      <w:r w:rsidRPr="009975A6">
        <w:t xml:space="preserve"> eşdeğeri veya daha fazla florlu sera gaz</w:t>
      </w:r>
      <w:r w:rsidR="008215C3">
        <w:t>lar</w:t>
      </w:r>
      <w:r w:rsidRPr="009975A6">
        <w:t xml:space="preserve">ı içeren </w:t>
      </w:r>
      <w:r w:rsidR="004B0650">
        <w:t xml:space="preserve">veya çalışması bu gazlara dayanan </w:t>
      </w:r>
      <w:r w:rsidRPr="009975A6">
        <w:t>ekipman için 6 (altı) ay içinde</w:t>
      </w:r>
      <w:r>
        <w:t xml:space="preserve"> </w:t>
      </w:r>
      <w:r w:rsidR="00CC6964">
        <w:t>bildirim yapar</w:t>
      </w:r>
      <w:r w:rsidRPr="009975A6">
        <w:t>.</w:t>
      </w:r>
    </w:p>
    <w:p w14:paraId="132C9E48" w14:textId="77777777" w:rsidR="00392C30" w:rsidRDefault="00392C30">
      <w:pPr>
        <w:spacing w:line="276" w:lineRule="exact"/>
        <w:rPr>
          <w:sz w:val="24"/>
          <w:szCs w:val="24"/>
        </w:rPr>
      </w:pPr>
    </w:p>
    <w:p w14:paraId="31C0DADE" w14:textId="77777777" w:rsidR="00546136" w:rsidRPr="00500985" w:rsidRDefault="00D21226" w:rsidP="00960A7F">
      <w:pPr>
        <w:pStyle w:val="Balk1"/>
        <w:jc w:val="center"/>
      </w:pPr>
      <w:bookmarkStart w:id="59" w:name="_Toc33425685"/>
      <w:r>
        <w:t>YEDİNCİ</w:t>
      </w:r>
      <w:r w:rsidR="008B62F5" w:rsidRPr="00500985">
        <w:t xml:space="preserve"> </w:t>
      </w:r>
      <w:r w:rsidR="00126791" w:rsidRPr="00500985">
        <w:t>BÖLÜM</w:t>
      </w:r>
      <w:bookmarkEnd w:id="59"/>
    </w:p>
    <w:p w14:paraId="4E993EA7" w14:textId="77777777" w:rsidR="00500985" w:rsidRDefault="00126791" w:rsidP="00392C30">
      <w:pPr>
        <w:spacing w:before="44" w:line="278" w:lineRule="auto"/>
        <w:ind w:right="67"/>
        <w:jc w:val="center"/>
        <w:rPr>
          <w:b/>
          <w:sz w:val="24"/>
          <w:szCs w:val="24"/>
        </w:rPr>
      </w:pPr>
      <w:r w:rsidRPr="009B4FAC">
        <w:rPr>
          <w:b/>
          <w:sz w:val="24"/>
          <w:szCs w:val="24"/>
        </w:rPr>
        <w:t xml:space="preserve">Çeşitli ve Son Hükümler </w:t>
      </w:r>
    </w:p>
    <w:p w14:paraId="68057BDC" w14:textId="77777777" w:rsidR="00546136" w:rsidRPr="00500985" w:rsidRDefault="00126791" w:rsidP="00500985">
      <w:pPr>
        <w:pStyle w:val="Balk1"/>
        <w:rPr>
          <w:lang w:val="tr-TR"/>
        </w:rPr>
      </w:pPr>
      <w:bookmarkStart w:id="60" w:name="_Toc33425137"/>
      <w:bookmarkStart w:id="61" w:name="_Toc33425686"/>
      <w:r w:rsidRPr="00500985">
        <w:rPr>
          <w:lang w:val="tr-TR"/>
        </w:rPr>
        <w:t xml:space="preserve">Zorunlu </w:t>
      </w:r>
      <w:r w:rsidR="00500985" w:rsidRPr="00500985">
        <w:rPr>
          <w:lang w:val="tr-TR"/>
        </w:rPr>
        <w:t xml:space="preserve">Kullanım Alanları </w:t>
      </w:r>
      <w:r w:rsidRPr="00500985">
        <w:rPr>
          <w:lang w:val="tr-TR"/>
        </w:rPr>
        <w:t xml:space="preserve">ve </w:t>
      </w:r>
      <w:r w:rsidR="00500985" w:rsidRPr="00500985">
        <w:rPr>
          <w:lang w:val="tr-TR"/>
        </w:rPr>
        <w:t>Dış Ticaret</w:t>
      </w:r>
      <w:bookmarkEnd w:id="60"/>
      <w:bookmarkEnd w:id="61"/>
    </w:p>
    <w:p w14:paraId="356D960B" w14:textId="168068EC" w:rsidR="00446083" w:rsidRPr="00446083" w:rsidRDefault="00446083" w:rsidP="00672F47">
      <w:pPr>
        <w:pStyle w:val="GvdeMetni"/>
      </w:pPr>
      <w:r w:rsidRPr="00446083">
        <w:rPr>
          <w:b/>
        </w:rPr>
        <w:t xml:space="preserve">MADDE </w:t>
      </w:r>
      <w:proofErr w:type="gramStart"/>
      <w:r w:rsidR="008B62F5">
        <w:rPr>
          <w:b/>
        </w:rPr>
        <w:t xml:space="preserve">20 </w:t>
      </w:r>
      <w:r w:rsidRPr="00446083">
        <w:rPr>
          <w:b/>
        </w:rPr>
        <w:t>-</w:t>
      </w:r>
      <w:proofErr w:type="gramEnd"/>
      <w:r w:rsidRPr="00446083">
        <w:rPr>
          <w:b/>
        </w:rPr>
        <w:t xml:space="preserve"> </w:t>
      </w:r>
      <w:r w:rsidRPr="00446083">
        <w:t xml:space="preserve">(1) Zorunlu kullanım alanları için öngörülen ve Ek 3 ve Madde </w:t>
      </w:r>
      <w:r w:rsidR="004623B3">
        <w:t>1</w:t>
      </w:r>
      <w:r w:rsidR="00BA0EF7">
        <w:t>5</w:t>
      </w:r>
      <w:r w:rsidRPr="00446083">
        <w:t>'de belirtilen piyasa</w:t>
      </w:r>
      <w:r w:rsidR="00167F96">
        <w:t xml:space="preserve">ya arz </w:t>
      </w:r>
      <w:r w:rsidRPr="00446083">
        <w:t>yasakların</w:t>
      </w:r>
      <w:r w:rsidR="00167F96">
        <w:t xml:space="preserve">dan </w:t>
      </w:r>
      <w:r w:rsidRPr="00446083">
        <w:t xml:space="preserve">muaf tutulan ürün veya </w:t>
      </w:r>
      <w:r w:rsidR="00876705">
        <w:t>ekipmanı</w:t>
      </w:r>
      <w:r w:rsidR="00167F96">
        <w:t>n</w:t>
      </w:r>
      <w:r w:rsidRPr="00446083">
        <w:t xml:space="preserve"> </w:t>
      </w:r>
      <w:r w:rsidR="000C69DE">
        <w:t xml:space="preserve">ithalatından ve </w:t>
      </w:r>
      <w:r w:rsidRPr="00446083">
        <w:t xml:space="preserve">piyasaya </w:t>
      </w:r>
      <w:r w:rsidR="00167F96">
        <w:t>arzından</w:t>
      </w:r>
      <w:r w:rsidR="00167F96" w:rsidRPr="00446083">
        <w:t xml:space="preserve"> </w:t>
      </w:r>
      <w:r w:rsidRPr="00446083">
        <w:t xml:space="preserve">önce, söz konusu ürün ve </w:t>
      </w:r>
      <w:r w:rsidR="00876705">
        <w:t>ekipmanın</w:t>
      </w:r>
      <w:r w:rsidRPr="00446083">
        <w:t xml:space="preserve"> üreticisi veya ithalatçısı</w:t>
      </w:r>
      <w:r w:rsidR="000C69DE">
        <w:t>,</w:t>
      </w:r>
      <w:r w:rsidRPr="00446083">
        <w:t xml:space="preserve"> Bakanlıktan </w:t>
      </w:r>
      <w:r w:rsidR="000C69DE">
        <w:t xml:space="preserve">izin </w:t>
      </w:r>
      <w:r w:rsidRPr="00446083">
        <w:t>almak</w:t>
      </w:r>
      <w:r w:rsidR="00876705">
        <w:t xml:space="preserve"> zorundadır.</w:t>
      </w:r>
    </w:p>
    <w:p w14:paraId="598DC0E9" w14:textId="30BB7AFC" w:rsidR="003A0C88" w:rsidRPr="00446083" w:rsidRDefault="00446083" w:rsidP="00BC631D">
      <w:pPr>
        <w:pStyle w:val="GvdeMetni"/>
      </w:pPr>
      <w:r w:rsidRPr="00446083">
        <w:t xml:space="preserve">(2) Florlu sera gazını, zorunlu kullanım alanlarına kurulan ve Madde </w:t>
      </w:r>
      <w:r w:rsidR="004623B3">
        <w:t>1</w:t>
      </w:r>
      <w:r w:rsidR="00BA0EF7">
        <w:t>5</w:t>
      </w:r>
      <w:r w:rsidR="004623B3">
        <w:t>’in</w:t>
      </w:r>
      <w:r w:rsidR="004623B3" w:rsidRPr="00446083">
        <w:t xml:space="preserve"> </w:t>
      </w:r>
      <w:proofErr w:type="gramStart"/>
      <w:r w:rsidR="00BA0EF7">
        <w:t>7i</w:t>
      </w:r>
      <w:r w:rsidR="001005A8">
        <w:t>nci</w:t>
      </w:r>
      <w:proofErr w:type="gramEnd"/>
      <w:r w:rsidR="001005A8">
        <w:t xml:space="preserve"> fıkrasında</w:t>
      </w:r>
      <w:r w:rsidRPr="00446083">
        <w:t xml:space="preserve"> belirtilen kullanım yasağından muaf tutulan ekipmanın bakımı veya </w:t>
      </w:r>
      <w:r w:rsidR="009B7AFE">
        <w:t xml:space="preserve">teknik servisi yapılmadan </w:t>
      </w:r>
      <w:r w:rsidRPr="00446083">
        <w:t>önce kullanıcı</w:t>
      </w:r>
      <w:r w:rsidR="00315548">
        <w:t xml:space="preserve">, </w:t>
      </w:r>
      <w:r w:rsidRPr="00446083">
        <w:t>Bakanlı</w:t>
      </w:r>
      <w:r w:rsidR="002054F0">
        <w:t>ğa</w:t>
      </w:r>
      <w:r w:rsidRPr="00446083">
        <w:t xml:space="preserve"> </w:t>
      </w:r>
      <w:r w:rsidR="00BA3C73">
        <w:t xml:space="preserve">yazılı </w:t>
      </w:r>
      <w:r w:rsidR="002054F0">
        <w:t>bildirim yapmak</w:t>
      </w:r>
      <w:r w:rsidRPr="00446083">
        <w:t xml:space="preserve"> </w:t>
      </w:r>
      <w:r w:rsidR="00876705">
        <w:t>zorundadır.</w:t>
      </w:r>
    </w:p>
    <w:p w14:paraId="5B4B10FE" w14:textId="77777777" w:rsidR="00546136" w:rsidRPr="00500985" w:rsidRDefault="00500985" w:rsidP="00500985">
      <w:pPr>
        <w:pStyle w:val="Balk1"/>
        <w:rPr>
          <w:lang w:val="tr-TR"/>
        </w:rPr>
      </w:pPr>
      <w:bookmarkStart w:id="62" w:name="_Toc33425138"/>
      <w:bookmarkStart w:id="63" w:name="_Toc33425687"/>
      <w:r w:rsidRPr="00500985">
        <w:rPr>
          <w:lang w:val="tr-TR"/>
        </w:rPr>
        <w:t>Serbest Bölgelerde Faaliyet Gösteren Kuruluşlara İlişkin Esaslar</w:t>
      </w:r>
      <w:bookmarkEnd w:id="62"/>
      <w:bookmarkEnd w:id="63"/>
    </w:p>
    <w:p w14:paraId="69D7CFB1" w14:textId="2369E26D" w:rsidR="00180686" w:rsidRPr="003175B5" w:rsidRDefault="00180686" w:rsidP="00672F47">
      <w:pPr>
        <w:pStyle w:val="GvdeMetni"/>
      </w:pPr>
      <w:r w:rsidRPr="003175B5">
        <w:rPr>
          <w:b/>
        </w:rPr>
        <w:t xml:space="preserve">MADDE </w:t>
      </w:r>
      <w:proofErr w:type="gramStart"/>
      <w:r w:rsidR="008B62F5" w:rsidRPr="003175B5">
        <w:rPr>
          <w:b/>
        </w:rPr>
        <w:t>21</w:t>
      </w:r>
      <w:r w:rsidR="008B62F5" w:rsidRPr="003175B5">
        <w:t xml:space="preserve"> </w:t>
      </w:r>
      <w:r w:rsidRPr="003175B5">
        <w:t>-</w:t>
      </w:r>
      <w:proofErr w:type="gramEnd"/>
      <w:r w:rsidRPr="003175B5">
        <w:t xml:space="preserve"> (1) Serbest bölgelerde faaliyet gösteren </w:t>
      </w:r>
      <w:r w:rsidR="00745BB8" w:rsidRPr="003175B5">
        <w:t>kuruluşlar</w:t>
      </w:r>
      <w:r w:rsidRPr="003175B5">
        <w:t xml:space="preserve">, yasaklı ürün ve ekipmanın Türkiye'nin gümrük alanına girmemesi koşuluyla, </w:t>
      </w:r>
      <w:r w:rsidR="002A49A1" w:rsidRPr="003175B5">
        <w:t xml:space="preserve">Ek 3 ve </w:t>
      </w:r>
      <w:r w:rsidRPr="003175B5">
        <w:t xml:space="preserve">Madde </w:t>
      </w:r>
      <w:r w:rsidR="004623B3" w:rsidRPr="00B63C88">
        <w:t>1</w:t>
      </w:r>
      <w:r w:rsidR="00BA0EF7">
        <w:t>5</w:t>
      </w:r>
      <w:r w:rsidRPr="003175B5">
        <w:t>'de belirtilen piyasa</w:t>
      </w:r>
      <w:r w:rsidR="00BA3C73" w:rsidRPr="003175B5">
        <w:t>ya arz</w:t>
      </w:r>
      <w:r w:rsidRPr="003175B5">
        <w:t xml:space="preserve"> yasakların</w:t>
      </w:r>
      <w:r w:rsidR="002A49A1" w:rsidRPr="003175B5">
        <w:t>dan</w:t>
      </w:r>
      <w:r w:rsidRPr="003175B5">
        <w:t xml:space="preserve"> muaftır,</w:t>
      </w:r>
    </w:p>
    <w:p w14:paraId="174796F7" w14:textId="5AA3589A" w:rsidR="00180686" w:rsidRPr="003175B5" w:rsidRDefault="00180686" w:rsidP="00672F47">
      <w:pPr>
        <w:pStyle w:val="GvdeMetni"/>
      </w:pPr>
      <w:r w:rsidRPr="003175B5">
        <w:t>(2) Florlu sera gazları</w:t>
      </w:r>
      <w:r w:rsidR="002A49A1" w:rsidRPr="003175B5">
        <w:t xml:space="preserve"> veya</w:t>
      </w:r>
      <w:r w:rsidRPr="003175B5">
        <w:t xml:space="preserve"> diğer florlu maddeler veya bunları içeren ürün veya ekipmanı serbest bölgelere getiren</w:t>
      </w:r>
      <w:r w:rsidR="002A49A1" w:rsidRPr="003175B5">
        <w:t xml:space="preserve"> kuruluşlar</w:t>
      </w:r>
      <w:r w:rsidR="00A33D4F" w:rsidRPr="003175B5">
        <w:t>;</w:t>
      </w:r>
      <w:r w:rsidRPr="003175B5">
        <w:t xml:space="preserve"> florlu sera gazları, diğer florlu maddeler veya bunları </w:t>
      </w:r>
      <w:r w:rsidR="004A12A0" w:rsidRPr="003175B5">
        <w:t>iç</w:t>
      </w:r>
      <w:r w:rsidR="002C10FE" w:rsidRPr="003175B5">
        <w:t>eren ürün veya ekipmanı serbest bölgelerin dışın</w:t>
      </w:r>
      <w:r w:rsidRPr="003175B5">
        <w:t xml:space="preserve">a gönderen veya </w:t>
      </w:r>
      <w:r w:rsidR="002C10FE" w:rsidRPr="003175B5">
        <w:t xml:space="preserve">florlu sera gazlarını veya diğer florlu maddeleri </w:t>
      </w:r>
      <w:r w:rsidR="004A12A0" w:rsidRPr="003175B5">
        <w:t xml:space="preserve">serbest bölgelerde </w:t>
      </w:r>
      <w:r w:rsidRPr="003175B5">
        <w:t xml:space="preserve">kullanan, geri kazanan, geri dönüştüren, </w:t>
      </w:r>
      <w:r w:rsidR="002C10FE" w:rsidRPr="003175B5">
        <w:t>ıslah eden</w:t>
      </w:r>
      <w:r w:rsidRPr="003175B5">
        <w:t xml:space="preserve"> veya imha </w:t>
      </w:r>
      <w:r w:rsidR="004A12A0" w:rsidRPr="003175B5">
        <w:t>eden kuruluşlar</w:t>
      </w:r>
      <w:r w:rsidRPr="003175B5">
        <w:t xml:space="preserve"> </w:t>
      </w:r>
      <w:r w:rsidR="00073ED5" w:rsidRPr="003175B5">
        <w:t xml:space="preserve">Bakanlığa yazılı </w:t>
      </w:r>
      <w:r w:rsidR="00523093" w:rsidRPr="003175B5">
        <w:t>bildirim yapmak zorundadır,</w:t>
      </w:r>
    </w:p>
    <w:p w14:paraId="30773728" w14:textId="73A561E5" w:rsidR="00180686" w:rsidRPr="00A80ECB" w:rsidRDefault="00180686" w:rsidP="00672F47">
      <w:pPr>
        <w:pStyle w:val="GvdeMetni"/>
      </w:pPr>
      <w:r w:rsidRPr="00931228">
        <w:t xml:space="preserve">(3) Serbest bölgelerde </w:t>
      </w:r>
      <w:r w:rsidR="00727DC2" w:rsidRPr="00931228">
        <w:t>faaliyet gösteren</w:t>
      </w:r>
      <w:r w:rsidRPr="00A80ECB">
        <w:t xml:space="preserve"> ve Madde 7</w:t>
      </w:r>
      <w:r w:rsidR="00D526FE" w:rsidRPr="00A80ECB">
        <w:t>’nin</w:t>
      </w:r>
      <w:r w:rsidRPr="00A80ECB">
        <w:t xml:space="preserve"> </w:t>
      </w:r>
      <w:proofErr w:type="gramStart"/>
      <w:r w:rsidRPr="00A80ECB">
        <w:t>1</w:t>
      </w:r>
      <w:r w:rsidR="00D526FE" w:rsidRPr="00A80ECB">
        <w:t>inci</w:t>
      </w:r>
      <w:proofErr w:type="gramEnd"/>
      <w:r w:rsidR="00D526FE" w:rsidRPr="00A80ECB">
        <w:t xml:space="preserve"> fıkrasında</w:t>
      </w:r>
      <w:r w:rsidRPr="00A80ECB">
        <w:t xml:space="preserve"> belirtilen </w:t>
      </w:r>
      <w:r w:rsidR="00727DC2" w:rsidRPr="00A80ECB">
        <w:t>ekipmanın</w:t>
      </w:r>
      <w:r w:rsidRPr="00A80ECB">
        <w:t xml:space="preserve"> </w:t>
      </w:r>
      <w:r w:rsidR="00727DC2" w:rsidRPr="00A80ECB">
        <w:t>operatörü</w:t>
      </w:r>
      <w:r w:rsidRPr="00A80ECB">
        <w:t xml:space="preserve"> olan </w:t>
      </w:r>
      <w:r w:rsidR="00727DC2" w:rsidRPr="00A80ECB">
        <w:t>kuruluşlar</w:t>
      </w:r>
      <w:r w:rsidRPr="00A80ECB">
        <w:t xml:space="preserve">, Madde 7'de belirtilen </w:t>
      </w:r>
      <w:r w:rsidR="00D54BE5" w:rsidRPr="00A80ECB">
        <w:t>EKOMVET’E</w:t>
      </w:r>
      <w:r w:rsidRPr="00A80ECB">
        <w:t xml:space="preserve"> kayıt </w:t>
      </w:r>
      <w:r w:rsidR="00727DC2" w:rsidRPr="00A80ECB">
        <w:t>olur</w:t>
      </w:r>
      <w:r w:rsidRPr="00A80ECB">
        <w:t xml:space="preserve"> ve </w:t>
      </w:r>
      <w:r w:rsidR="00727DC2" w:rsidRPr="00A80ECB">
        <w:t xml:space="preserve">veri tabanında </w:t>
      </w:r>
      <w:r w:rsidRPr="00A80ECB">
        <w:t xml:space="preserve">söz konusu </w:t>
      </w:r>
      <w:r w:rsidR="00727DC2" w:rsidRPr="00A80ECB">
        <w:t>ekipman</w:t>
      </w:r>
      <w:r w:rsidRPr="00A80ECB">
        <w:t xml:space="preserve"> için kayıt defterleri oluşturur,</w:t>
      </w:r>
    </w:p>
    <w:p w14:paraId="08BF3C91" w14:textId="7B8B5969" w:rsidR="003175B5" w:rsidRPr="00A7357B" w:rsidRDefault="00180686" w:rsidP="003175B5">
      <w:pPr>
        <w:pStyle w:val="GvdeMetni"/>
      </w:pPr>
      <w:r w:rsidRPr="00A80ECB">
        <w:lastRenderedPageBreak/>
        <w:t>(</w:t>
      </w:r>
      <w:r w:rsidR="00931228" w:rsidRPr="00B63C88">
        <w:t>4</w:t>
      </w:r>
      <w:r w:rsidRPr="00931228">
        <w:t xml:space="preserve">) Serbest bölgelerde </w:t>
      </w:r>
      <w:r w:rsidR="003175B5">
        <w:t xml:space="preserve">Madde 17 ve </w:t>
      </w:r>
      <w:r w:rsidR="008053A0" w:rsidRPr="00A80ECB">
        <w:t xml:space="preserve">Madde </w:t>
      </w:r>
      <w:r w:rsidR="00437570" w:rsidRPr="00A80ECB">
        <w:t xml:space="preserve">18’de </w:t>
      </w:r>
      <w:r w:rsidR="00A80ECB">
        <w:t xml:space="preserve">belirtilen </w:t>
      </w:r>
      <w:r w:rsidRPr="00A80ECB">
        <w:t xml:space="preserve">faaliyetleri yürüten </w:t>
      </w:r>
      <w:r w:rsidR="003175B5">
        <w:t xml:space="preserve">gerçek ve </w:t>
      </w:r>
      <w:r w:rsidR="00A80ECB">
        <w:t>tüzel kişiler</w:t>
      </w:r>
      <w:r w:rsidRPr="00A80ECB">
        <w:t xml:space="preserve">, </w:t>
      </w:r>
      <w:r w:rsidR="00A80ECB">
        <w:t>aynı</w:t>
      </w:r>
      <w:r w:rsidR="00A80ECB" w:rsidRPr="00A80ECB">
        <w:t xml:space="preserve"> </w:t>
      </w:r>
      <w:r w:rsidRPr="00A80ECB">
        <w:t>madde</w:t>
      </w:r>
      <w:r w:rsidR="003175B5">
        <w:t>ler</w:t>
      </w:r>
      <w:r w:rsidRPr="00A80ECB">
        <w:t xml:space="preserve"> uyarınca </w:t>
      </w:r>
      <w:r w:rsidR="00745BB8" w:rsidRPr="00A80ECB">
        <w:t>belgelendirilir</w:t>
      </w:r>
      <w:r w:rsidRPr="00A80ECB">
        <w:t>.</w:t>
      </w:r>
    </w:p>
    <w:p w14:paraId="546735A5" w14:textId="2BF209DB" w:rsidR="00745BB8" w:rsidRPr="007E2C8C" w:rsidRDefault="007D1119" w:rsidP="00672F47">
      <w:pPr>
        <w:pStyle w:val="Balk1"/>
        <w:rPr>
          <w:lang w:val="tr-TR"/>
        </w:rPr>
      </w:pPr>
      <w:bookmarkStart w:id="64" w:name="_Toc33425139"/>
      <w:bookmarkStart w:id="65" w:name="_Toc33425688"/>
      <w:r w:rsidRPr="007E2C8C">
        <w:rPr>
          <w:lang w:val="tr-TR"/>
        </w:rPr>
        <w:t>İ</w:t>
      </w:r>
      <w:r w:rsidR="00745BB8" w:rsidRPr="007E2C8C">
        <w:rPr>
          <w:lang w:val="tr-TR"/>
        </w:rPr>
        <w:t xml:space="preserve">dari Cezalar </w:t>
      </w:r>
      <w:bookmarkEnd w:id="64"/>
      <w:bookmarkEnd w:id="65"/>
    </w:p>
    <w:p w14:paraId="38770D3F" w14:textId="21F58231" w:rsidR="00936E34" w:rsidRDefault="00745BB8" w:rsidP="003709A5">
      <w:pPr>
        <w:pStyle w:val="GvdeMetni"/>
      </w:pPr>
      <w:r w:rsidRPr="007D1119">
        <w:rPr>
          <w:b/>
        </w:rPr>
        <w:t xml:space="preserve">MADDE </w:t>
      </w:r>
      <w:proofErr w:type="gramStart"/>
      <w:r w:rsidR="008B62F5">
        <w:rPr>
          <w:b/>
        </w:rPr>
        <w:t>22</w:t>
      </w:r>
      <w:r w:rsidR="008B62F5" w:rsidRPr="00745BB8">
        <w:t xml:space="preserve"> </w:t>
      </w:r>
      <w:r w:rsidRPr="00745BB8">
        <w:t>-</w:t>
      </w:r>
      <w:proofErr w:type="gramEnd"/>
      <w:r w:rsidRPr="00745BB8">
        <w:t xml:space="preserve"> (1) Bu Yönetmelik hükümlerin</w:t>
      </w:r>
      <w:r w:rsidR="00A677B4">
        <w:t>e</w:t>
      </w:r>
      <w:r w:rsidRPr="00745BB8">
        <w:t xml:space="preserve"> aykırı hareket eden</w:t>
      </w:r>
      <w:r w:rsidR="007D1119">
        <w:t>lere</w:t>
      </w:r>
      <w:r w:rsidRPr="00745BB8">
        <w:t xml:space="preserve"> ve yükümlülüklerini yerine </w:t>
      </w:r>
      <w:r w:rsidRPr="00FB6B05">
        <w:t xml:space="preserve">getirmeyenlere </w:t>
      </w:r>
      <w:r w:rsidR="00AA3FB2">
        <w:t xml:space="preserve">09/08/1983 tarihli ve </w:t>
      </w:r>
      <w:r w:rsidR="002536A4" w:rsidRPr="00FB6B05">
        <w:t>2872 sayılı Kanunun 20nci maddesinde öngörülen idari yaptırımlar uygulanır</w:t>
      </w:r>
      <w:r w:rsidR="00FB6B05">
        <w:t>.</w:t>
      </w:r>
    </w:p>
    <w:p w14:paraId="4A4402AD" w14:textId="77777777" w:rsidR="0000123E" w:rsidRPr="00EC1074" w:rsidRDefault="0000123E" w:rsidP="00EC1074">
      <w:pPr>
        <w:pStyle w:val="Balk1"/>
        <w:rPr>
          <w:lang w:val="tr-TR"/>
        </w:rPr>
      </w:pPr>
      <w:bookmarkStart w:id="66" w:name="_Toc33425143"/>
      <w:bookmarkStart w:id="67" w:name="_Toc33425692"/>
      <w:proofErr w:type="spellStart"/>
      <w:r w:rsidRPr="00EC1074">
        <w:rPr>
          <w:lang w:val="tr-TR"/>
        </w:rPr>
        <w:t>Kigali</w:t>
      </w:r>
      <w:proofErr w:type="spellEnd"/>
      <w:r w:rsidRPr="00EC1074">
        <w:rPr>
          <w:lang w:val="tr-TR"/>
        </w:rPr>
        <w:t xml:space="preserve"> Değişikliğine Taraf Olmayan</w:t>
      </w:r>
      <w:r w:rsidR="00346B6D" w:rsidRPr="00EC1074">
        <w:rPr>
          <w:lang w:val="tr-TR"/>
        </w:rPr>
        <w:t xml:space="preserve"> Ülkelerle </w:t>
      </w:r>
      <w:r w:rsidRPr="00EC1074">
        <w:rPr>
          <w:lang w:val="tr-TR"/>
        </w:rPr>
        <w:t>Ticaret Yasağı</w:t>
      </w:r>
      <w:bookmarkEnd w:id="66"/>
      <w:bookmarkEnd w:id="67"/>
    </w:p>
    <w:p w14:paraId="2E278A0E" w14:textId="51559E20" w:rsidR="0000123E" w:rsidRDefault="00934A44" w:rsidP="00672F47">
      <w:pPr>
        <w:pStyle w:val="GvdeMetni"/>
      </w:pPr>
      <w:r>
        <w:rPr>
          <w:b/>
        </w:rPr>
        <w:t xml:space="preserve">MADDE </w:t>
      </w:r>
      <w:proofErr w:type="gramStart"/>
      <w:r>
        <w:rPr>
          <w:b/>
        </w:rPr>
        <w:t>2</w:t>
      </w:r>
      <w:r w:rsidR="00BA0EF7">
        <w:rPr>
          <w:b/>
        </w:rPr>
        <w:t>3</w:t>
      </w:r>
      <w:r w:rsidR="00CC4582">
        <w:t xml:space="preserve"> </w:t>
      </w:r>
      <w:r w:rsidR="0000123E">
        <w:t>-</w:t>
      </w:r>
      <w:proofErr w:type="gramEnd"/>
      <w:r w:rsidR="0000123E">
        <w:t xml:space="preserve"> (1) </w:t>
      </w:r>
      <w:r w:rsidR="00CC4582" w:rsidRPr="009B4FAC">
        <w:t xml:space="preserve">Ozon Tabakasını İncelten Maddelere Dair </w:t>
      </w:r>
      <w:r w:rsidR="00346B6D">
        <w:t xml:space="preserve">Montreal Protokolü </w:t>
      </w:r>
      <w:proofErr w:type="spellStart"/>
      <w:r w:rsidR="0000123E">
        <w:t>Kigali</w:t>
      </w:r>
      <w:proofErr w:type="spellEnd"/>
      <w:r w:rsidR="00346B6D">
        <w:t xml:space="preserve"> </w:t>
      </w:r>
      <w:proofErr w:type="spellStart"/>
      <w:r w:rsidR="00346B6D">
        <w:t>Değişikliği’ne</w:t>
      </w:r>
      <w:proofErr w:type="spellEnd"/>
      <w:r w:rsidR="00346B6D">
        <w:t xml:space="preserve"> t</w:t>
      </w:r>
      <w:r w:rsidR="0000123E">
        <w:t xml:space="preserve">araf olmayan ülkelerle </w:t>
      </w:r>
      <w:proofErr w:type="spellStart"/>
      <w:r w:rsidR="0000123E">
        <w:t>hidroflorokarbon</w:t>
      </w:r>
      <w:proofErr w:type="spellEnd"/>
      <w:r w:rsidR="0000123E">
        <w:t xml:space="preserve"> ticareti </w:t>
      </w:r>
      <w:r w:rsidR="002B20E4">
        <w:t xml:space="preserve">yapılması </w:t>
      </w:r>
      <w:r w:rsidR="00346B6D">
        <w:t xml:space="preserve">1 Ocak 2033 tarihinden itibaren </w:t>
      </w:r>
      <w:r w:rsidR="0000123E">
        <w:t>yasaktır.</w:t>
      </w:r>
    </w:p>
    <w:p w14:paraId="0090A973" w14:textId="77777777" w:rsidR="001347DE" w:rsidRPr="00B63C88" w:rsidRDefault="001347DE" w:rsidP="00B63C88">
      <w:pPr>
        <w:pStyle w:val="Balk1"/>
      </w:pPr>
      <w:bookmarkStart w:id="68" w:name="_Toc33425144"/>
      <w:bookmarkStart w:id="69" w:name="_Toc33425693"/>
      <w:r w:rsidRPr="00B63C88">
        <w:rPr>
          <w:lang w:val="tr-TR"/>
        </w:rPr>
        <w:t>Yürürlükten kaldırılan mevzuat</w:t>
      </w:r>
    </w:p>
    <w:p w14:paraId="748E22A0" w14:textId="5CA00265" w:rsidR="001347DE" w:rsidRDefault="001347DE" w:rsidP="00B63C88">
      <w:pPr>
        <w:pStyle w:val="GvdeMetni"/>
      </w:pPr>
      <w:r w:rsidRPr="00B63C88">
        <w:rPr>
          <w:b/>
          <w:bCs w:val="0"/>
        </w:rPr>
        <w:t>MADDE 2</w:t>
      </w:r>
      <w:r w:rsidR="00BA0EF7">
        <w:rPr>
          <w:b/>
          <w:bCs w:val="0"/>
        </w:rPr>
        <w:t>4</w:t>
      </w:r>
      <w:r w:rsidRPr="00B63C88">
        <w:rPr>
          <w:b/>
          <w:color w:val="000000"/>
          <w:sz w:val="18"/>
          <w:szCs w:val="18"/>
        </w:rPr>
        <w:t xml:space="preserve"> </w:t>
      </w:r>
      <w:r w:rsidRPr="00B63C88">
        <w:rPr>
          <w:bCs w:val="0"/>
        </w:rPr>
        <w:t>–</w:t>
      </w:r>
      <w:r w:rsidRPr="00B63C88">
        <w:t> (1)</w:t>
      </w:r>
      <w:r w:rsidR="00E37712" w:rsidRPr="00B63C88">
        <w:rPr>
          <w:strike/>
        </w:rPr>
        <w:t xml:space="preserve"> </w:t>
      </w:r>
      <w:r w:rsidR="00663B3F" w:rsidRPr="00B63C88">
        <w:t xml:space="preserve">4 Ocak 2018 tarihli ve 30291 tarihli </w:t>
      </w:r>
      <w:proofErr w:type="gramStart"/>
      <w:r w:rsidR="00663B3F" w:rsidRPr="00B63C88">
        <w:t>Resmi</w:t>
      </w:r>
      <w:proofErr w:type="gramEnd"/>
      <w:r w:rsidR="00663B3F" w:rsidRPr="00B63C88">
        <w:t xml:space="preserve"> Gazetede yayımlanan Florlu Sera Gazlarına İlişkin Yönetmelik yürürlükten kaldırılmıştır. </w:t>
      </w:r>
    </w:p>
    <w:p w14:paraId="3DE80172" w14:textId="66B5F2B3" w:rsidR="002B20E4" w:rsidRPr="00EC1074" w:rsidRDefault="002B20E4" w:rsidP="00EC1074">
      <w:pPr>
        <w:pStyle w:val="Balk1"/>
        <w:rPr>
          <w:lang w:val="tr-TR"/>
        </w:rPr>
      </w:pPr>
      <w:r w:rsidRPr="00EC1074">
        <w:rPr>
          <w:lang w:val="tr-TR"/>
        </w:rPr>
        <w:t>Yürürlü</w:t>
      </w:r>
      <w:r w:rsidR="007B4F8F">
        <w:rPr>
          <w:lang w:val="tr-TR"/>
        </w:rPr>
        <w:t xml:space="preserve">k </w:t>
      </w:r>
      <w:bookmarkEnd w:id="68"/>
      <w:bookmarkEnd w:id="69"/>
    </w:p>
    <w:p w14:paraId="088C3B66" w14:textId="713BE272" w:rsidR="002B20E4" w:rsidRDefault="002B20E4" w:rsidP="00672F47">
      <w:pPr>
        <w:pStyle w:val="GvdeMetni"/>
      </w:pPr>
      <w:r w:rsidRPr="002B20E4">
        <w:rPr>
          <w:b/>
        </w:rPr>
        <w:t xml:space="preserve">MADDE </w:t>
      </w:r>
      <w:proofErr w:type="gramStart"/>
      <w:r w:rsidR="008B62F5">
        <w:rPr>
          <w:b/>
        </w:rPr>
        <w:t>2</w:t>
      </w:r>
      <w:r w:rsidR="00BA0EF7">
        <w:rPr>
          <w:b/>
        </w:rPr>
        <w:t>5</w:t>
      </w:r>
      <w:r w:rsidR="008B62F5">
        <w:t xml:space="preserve"> </w:t>
      </w:r>
      <w:r>
        <w:t>-</w:t>
      </w:r>
      <w:proofErr w:type="gramEnd"/>
      <w:r>
        <w:t xml:space="preserve"> (1) Bu Yönetmelik</w:t>
      </w:r>
      <w:r w:rsidR="007B4F8F">
        <w:t xml:space="preserve"> </w:t>
      </w:r>
      <w:r>
        <w:t>yayımı tarihinde yürürlüğe girer.</w:t>
      </w:r>
    </w:p>
    <w:p w14:paraId="5DE45782" w14:textId="77777777" w:rsidR="00546136" w:rsidRPr="009B4FAC" w:rsidRDefault="00126791" w:rsidP="00672F47">
      <w:pPr>
        <w:pStyle w:val="Balk1"/>
      </w:pPr>
      <w:bookmarkStart w:id="70" w:name="_Toc33425145"/>
      <w:bookmarkStart w:id="71" w:name="_Toc33425694"/>
      <w:proofErr w:type="spellStart"/>
      <w:r w:rsidRPr="009B4FAC">
        <w:t>Yürütme</w:t>
      </w:r>
      <w:bookmarkEnd w:id="70"/>
      <w:bookmarkEnd w:id="71"/>
      <w:proofErr w:type="spellEnd"/>
    </w:p>
    <w:p w14:paraId="1BFE0340" w14:textId="216B213B" w:rsidR="007B4F8F" w:rsidRPr="00A50BD6" w:rsidRDefault="007B4F8F" w:rsidP="007B4F8F">
      <w:pPr>
        <w:pStyle w:val="GvdeMetni"/>
        <w:rPr>
          <w:b/>
        </w:rPr>
      </w:pPr>
      <w:r w:rsidRPr="00A50BD6">
        <w:rPr>
          <w:b/>
        </w:rPr>
        <w:t xml:space="preserve">MADDE </w:t>
      </w:r>
      <w:proofErr w:type="gramStart"/>
      <w:r>
        <w:rPr>
          <w:b/>
        </w:rPr>
        <w:t>2</w:t>
      </w:r>
      <w:r w:rsidR="00BA0EF7">
        <w:rPr>
          <w:b/>
        </w:rPr>
        <w:t>6</w:t>
      </w:r>
      <w:r w:rsidRPr="00A50BD6">
        <w:rPr>
          <w:b/>
        </w:rPr>
        <w:t xml:space="preserve"> </w:t>
      </w:r>
      <w:r w:rsidRPr="00A50BD6">
        <w:t>-</w:t>
      </w:r>
      <w:proofErr w:type="gramEnd"/>
      <w:r w:rsidRPr="00A50BD6">
        <w:t xml:space="preserve"> (1) Bu Yönetmelik hükümlerini Çevre ve Şehircilik Bakanı yürütür.</w:t>
      </w:r>
    </w:p>
    <w:p w14:paraId="64DC0030" w14:textId="77777777" w:rsidR="003F0632" w:rsidRDefault="003F0632" w:rsidP="00672F47">
      <w:pPr>
        <w:pStyle w:val="GvdeMetni"/>
      </w:pPr>
    </w:p>
    <w:p w14:paraId="14E892E1" w14:textId="77777777" w:rsidR="001347DE" w:rsidRDefault="001347DE" w:rsidP="00F42416">
      <w:pPr>
        <w:jc w:val="center"/>
        <w:outlineLvl w:val="0"/>
        <w:sectPr w:rsidR="001347DE" w:rsidSect="00FD0E62">
          <w:footerReference w:type="even" r:id="rId8"/>
          <w:footerReference w:type="default" r:id="rId9"/>
          <w:pgSz w:w="13960" w:h="19540"/>
          <w:pgMar w:top="1701" w:right="1418" w:bottom="1134" w:left="1418" w:header="720" w:footer="720" w:gutter="0"/>
          <w:cols w:space="720"/>
          <w:docGrid w:linePitch="299"/>
        </w:sectPr>
      </w:pPr>
    </w:p>
    <w:p w14:paraId="69B661E9" w14:textId="77777777" w:rsidR="00F42416" w:rsidRPr="00B66F87" w:rsidRDefault="00F42416" w:rsidP="00F42416">
      <w:pPr>
        <w:jc w:val="center"/>
        <w:outlineLvl w:val="0"/>
        <w:rPr>
          <w:b/>
          <w:w w:val="0"/>
          <w:szCs w:val="24"/>
        </w:rPr>
      </w:pPr>
      <w:r w:rsidRPr="00B66F87">
        <w:rPr>
          <w:b/>
          <w:w w:val="0"/>
          <w:szCs w:val="24"/>
        </w:rPr>
        <w:lastRenderedPageBreak/>
        <w:t>Ek 1</w:t>
      </w:r>
    </w:p>
    <w:p w14:paraId="14D719B0" w14:textId="77777777" w:rsidR="00F42416" w:rsidRPr="00B66F87" w:rsidRDefault="00F42416" w:rsidP="00F42416">
      <w:pPr>
        <w:jc w:val="center"/>
        <w:outlineLvl w:val="0"/>
        <w:rPr>
          <w:b/>
          <w:w w:val="0"/>
          <w:szCs w:val="24"/>
        </w:rPr>
      </w:pPr>
      <w:r w:rsidRPr="00B66F87">
        <w:rPr>
          <w:b/>
          <w:w w:val="0"/>
          <w:szCs w:val="24"/>
        </w:rPr>
        <w:t>Florlu Sera Gazları</w:t>
      </w:r>
    </w:p>
    <w:p w14:paraId="1B0139F3" w14:textId="77777777" w:rsidR="00B66F87" w:rsidRPr="00585932" w:rsidRDefault="00B66F87" w:rsidP="00F42416">
      <w:pPr>
        <w:jc w:val="center"/>
        <w:outlineLvl w:val="0"/>
        <w:rPr>
          <w:b/>
          <w:w w:val="0"/>
          <w:szCs w:val="24"/>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411"/>
        <w:gridCol w:w="141"/>
        <w:gridCol w:w="2835"/>
        <w:gridCol w:w="2410"/>
      </w:tblGrid>
      <w:tr w:rsidR="00F42416" w:rsidRPr="008C6658" w14:paraId="7AA4E7AD" w14:textId="77777777" w:rsidTr="004773EB">
        <w:trPr>
          <w:trHeight w:val="1628"/>
          <w:tblHeader/>
        </w:trPr>
        <w:tc>
          <w:tcPr>
            <w:tcW w:w="1809" w:type="dxa"/>
          </w:tcPr>
          <w:p w14:paraId="1918DDEC" w14:textId="77777777" w:rsidR="00F42416" w:rsidRPr="008C6658" w:rsidRDefault="00F42416" w:rsidP="00F42416">
            <w:pPr>
              <w:rPr>
                <w:b/>
                <w:w w:val="0"/>
                <w:szCs w:val="24"/>
              </w:rPr>
            </w:pPr>
          </w:p>
          <w:p w14:paraId="6A065483" w14:textId="77777777" w:rsidR="00F42416" w:rsidRPr="008C6658" w:rsidRDefault="00B66F87" w:rsidP="00F42416">
            <w:pPr>
              <w:jc w:val="center"/>
              <w:rPr>
                <w:b/>
                <w:szCs w:val="24"/>
              </w:rPr>
            </w:pPr>
            <w:r w:rsidRPr="008C6658">
              <w:rPr>
                <w:b/>
                <w:w w:val="0"/>
                <w:szCs w:val="24"/>
              </w:rPr>
              <w:t>Maddenin Endüstriyel Tanımı</w:t>
            </w:r>
          </w:p>
        </w:tc>
        <w:tc>
          <w:tcPr>
            <w:tcW w:w="2552" w:type="dxa"/>
            <w:gridSpan w:val="2"/>
          </w:tcPr>
          <w:p w14:paraId="0FE5251F" w14:textId="77777777" w:rsidR="00F42416" w:rsidRPr="008C6658" w:rsidRDefault="00F42416" w:rsidP="00F42416">
            <w:pPr>
              <w:jc w:val="center"/>
              <w:rPr>
                <w:b/>
                <w:w w:val="0"/>
                <w:szCs w:val="24"/>
              </w:rPr>
            </w:pPr>
          </w:p>
          <w:p w14:paraId="64CDCF94" w14:textId="77777777" w:rsidR="00F42416" w:rsidRPr="008C6658" w:rsidRDefault="008C6658" w:rsidP="008C6658">
            <w:pPr>
              <w:jc w:val="center"/>
              <w:rPr>
                <w:b/>
                <w:w w:val="0"/>
                <w:szCs w:val="24"/>
              </w:rPr>
            </w:pPr>
            <w:r w:rsidRPr="008C6658">
              <w:rPr>
                <w:b/>
                <w:w w:val="0"/>
                <w:szCs w:val="24"/>
              </w:rPr>
              <w:t>Maddenin Kimyasal A</w:t>
            </w:r>
            <w:r>
              <w:rPr>
                <w:b/>
                <w:w w:val="0"/>
                <w:szCs w:val="24"/>
              </w:rPr>
              <w:t>d</w:t>
            </w:r>
            <w:r w:rsidRPr="008C6658">
              <w:rPr>
                <w:b/>
                <w:w w:val="0"/>
                <w:szCs w:val="24"/>
              </w:rPr>
              <w:t>ı</w:t>
            </w:r>
          </w:p>
        </w:tc>
        <w:tc>
          <w:tcPr>
            <w:tcW w:w="2835" w:type="dxa"/>
          </w:tcPr>
          <w:p w14:paraId="46A15F3F" w14:textId="77777777" w:rsidR="00F42416" w:rsidRPr="008C6658" w:rsidRDefault="00F42416" w:rsidP="00F42416">
            <w:pPr>
              <w:jc w:val="center"/>
              <w:rPr>
                <w:b/>
                <w:w w:val="0"/>
                <w:szCs w:val="24"/>
              </w:rPr>
            </w:pPr>
          </w:p>
          <w:p w14:paraId="37CFBEBE" w14:textId="77777777" w:rsidR="00F42416" w:rsidRPr="008C6658" w:rsidRDefault="008C6658" w:rsidP="008C6658">
            <w:pPr>
              <w:jc w:val="center"/>
              <w:rPr>
                <w:b/>
                <w:w w:val="0"/>
                <w:szCs w:val="24"/>
              </w:rPr>
            </w:pPr>
            <w:r w:rsidRPr="008C6658">
              <w:rPr>
                <w:b/>
                <w:w w:val="0"/>
                <w:szCs w:val="24"/>
              </w:rPr>
              <w:t>Maddenin Kimyasal Formülü</w:t>
            </w:r>
          </w:p>
        </w:tc>
        <w:tc>
          <w:tcPr>
            <w:tcW w:w="2410" w:type="dxa"/>
            <w:vAlign w:val="center"/>
          </w:tcPr>
          <w:p w14:paraId="37D5441C" w14:textId="77777777" w:rsidR="00F42416" w:rsidRPr="008C6658" w:rsidRDefault="00F42416" w:rsidP="00F42416">
            <w:pPr>
              <w:jc w:val="center"/>
              <w:rPr>
                <w:b/>
                <w:w w:val="0"/>
                <w:szCs w:val="24"/>
              </w:rPr>
            </w:pPr>
          </w:p>
          <w:p w14:paraId="0BA2ABC9" w14:textId="77777777" w:rsidR="00F42416" w:rsidRPr="008C6658" w:rsidRDefault="008C6658" w:rsidP="008C6658">
            <w:pPr>
              <w:jc w:val="center"/>
              <w:rPr>
                <w:b/>
                <w:w w:val="0"/>
                <w:szCs w:val="24"/>
              </w:rPr>
            </w:pPr>
            <w:r w:rsidRPr="008C6658">
              <w:rPr>
                <w:b/>
                <w:w w:val="0"/>
                <w:szCs w:val="24"/>
              </w:rPr>
              <w:t>Maddenin Küresel Isınma Potansiyeli (KIP)</w:t>
            </w:r>
            <w:r w:rsidR="00F42416" w:rsidRPr="008C6658">
              <w:rPr>
                <w:rStyle w:val="DipnotBavurusu"/>
                <w:b/>
                <w:w w:val="0"/>
                <w:szCs w:val="24"/>
              </w:rPr>
              <w:footnoteReference w:id="1"/>
            </w:r>
            <w:r w:rsidR="00F42416" w:rsidRPr="008C6658">
              <w:rPr>
                <w:b/>
                <w:w w:val="0"/>
                <w:szCs w:val="24"/>
              </w:rPr>
              <w:br/>
            </w:r>
          </w:p>
        </w:tc>
      </w:tr>
      <w:tr w:rsidR="00F42416" w:rsidRPr="00585932" w14:paraId="2259BCFD" w14:textId="77777777" w:rsidTr="00F42416">
        <w:trPr>
          <w:trHeight w:val="511"/>
        </w:trPr>
        <w:tc>
          <w:tcPr>
            <w:tcW w:w="9606" w:type="dxa"/>
            <w:gridSpan w:val="5"/>
          </w:tcPr>
          <w:p w14:paraId="2358D7C1" w14:textId="7F08624E" w:rsidR="00F42416" w:rsidRPr="00585932" w:rsidRDefault="00417A40" w:rsidP="00B66F87">
            <w:pPr>
              <w:tabs>
                <w:tab w:val="left" w:pos="6390"/>
              </w:tabs>
              <w:rPr>
                <w:b/>
                <w:w w:val="0"/>
                <w:szCs w:val="24"/>
                <w:lang w:val="en-US"/>
              </w:rPr>
            </w:pPr>
            <w:proofErr w:type="spellStart"/>
            <w:r>
              <w:rPr>
                <w:b/>
                <w:w w:val="0"/>
                <w:szCs w:val="24"/>
                <w:lang w:val="en-US"/>
              </w:rPr>
              <w:t>Bölüm</w:t>
            </w:r>
            <w:proofErr w:type="spellEnd"/>
            <w:r w:rsidRPr="00585932">
              <w:rPr>
                <w:b/>
                <w:w w:val="0"/>
                <w:szCs w:val="24"/>
                <w:lang w:val="en-US"/>
              </w:rPr>
              <w:t xml:space="preserve"> </w:t>
            </w:r>
            <w:r w:rsidR="00F42416" w:rsidRPr="00585932">
              <w:rPr>
                <w:b/>
                <w:w w:val="0"/>
                <w:szCs w:val="24"/>
                <w:lang w:val="en-US"/>
              </w:rPr>
              <w:t xml:space="preserve">1: </w:t>
            </w:r>
            <w:proofErr w:type="spellStart"/>
            <w:r w:rsidR="00B66F87">
              <w:rPr>
                <w:b/>
                <w:w w:val="0"/>
                <w:szCs w:val="24"/>
                <w:lang w:val="en-US"/>
              </w:rPr>
              <w:t>Hidroflorokarbonlar</w:t>
            </w:r>
            <w:proofErr w:type="spellEnd"/>
            <w:r w:rsidR="00F42416" w:rsidRPr="00585932">
              <w:rPr>
                <w:b/>
                <w:w w:val="0"/>
                <w:szCs w:val="24"/>
                <w:lang w:val="en-US"/>
              </w:rPr>
              <w:t xml:space="preserve"> (</w:t>
            </w:r>
            <w:proofErr w:type="spellStart"/>
            <w:r w:rsidR="00F42416" w:rsidRPr="00585932">
              <w:rPr>
                <w:b/>
                <w:w w:val="0"/>
                <w:szCs w:val="24"/>
                <w:lang w:val="en-US"/>
              </w:rPr>
              <w:t>HFC</w:t>
            </w:r>
            <w:r w:rsidR="00B66F87">
              <w:rPr>
                <w:b/>
                <w:w w:val="0"/>
                <w:szCs w:val="24"/>
                <w:lang w:val="en-US"/>
              </w:rPr>
              <w:t>’ler</w:t>
            </w:r>
            <w:proofErr w:type="spellEnd"/>
            <w:r w:rsidR="00F42416" w:rsidRPr="00585932">
              <w:rPr>
                <w:b/>
                <w:w w:val="0"/>
                <w:szCs w:val="24"/>
                <w:lang w:val="en-US"/>
              </w:rPr>
              <w:t>)</w:t>
            </w:r>
          </w:p>
        </w:tc>
      </w:tr>
      <w:tr w:rsidR="00F42416" w:rsidRPr="00585932" w14:paraId="45DEF3CE" w14:textId="77777777" w:rsidTr="00F42416">
        <w:trPr>
          <w:trHeight w:val="511"/>
        </w:trPr>
        <w:tc>
          <w:tcPr>
            <w:tcW w:w="1809" w:type="dxa"/>
          </w:tcPr>
          <w:p w14:paraId="67B40063" w14:textId="77777777" w:rsidR="00F42416" w:rsidRPr="00585932" w:rsidRDefault="00F42416" w:rsidP="00F42416">
            <w:pPr>
              <w:rPr>
                <w:w w:val="0"/>
                <w:szCs w:val="24"/>
                <w:lang w:val="en-US"/>
              </w:rPr>
            </w:pPr>
            <w:r w:rsidRPr="00585932">
              <w:rPr>
                <w:w w:val="0"/>
                <w:szCs w:val="24"/>
                <w:lang w:val="en-US"/>
              </w:rPr>
              <w:t>HFC-23</w:t>
            </w:r>
          </w:p>
        </w:tc>
        <w:tc>
          <w:tcPr>
            <w:tcW w:w="2552" w:type="dxa"/>
            <w:gridSpan w:val="2"/>
          </w:tcPr>
          <w:p w14:paraId="7F7FC4EE" w14:textId="77777777" w:rsidR="00F42416" w:rsidRPr="00585932" w:rsidRDefault="00B66F87" w:rsidP="00F42416">
            <w:pPr>
              <w:rPr>
                <w:w w:val="0"/>
                <w:szCs w:val="24"/>
                <w:lang w:val="en-US"/>
              </w:rPr>
            </w:pPr>
            <w:proofErr w:type="spellStart"/>
            <w:r>
              <w:rPr>
                <w:w w:val="0"/>
                <w:szCs w:val="24"/>
                <w:lang w:val="en-US"/>
              </w:rPr>
              <w:t>Triflorometan</w:t>
            </w:r>
            <w:proofErr w:type="spellEnd"/>
          </w:p>
        </w:tc>
        <w:tc>
          <w:tcPr>
            <w:tcW w:w="2835" w:type="dxa"/>
          </w:tcPr>
          <w:p w14:paraId="63B2DF09" w14:textId="77777777" w:rsidR="00F42416" w:rsidRPr="00585932" w:rsidRDefault="00F42416" w:rsidP="00F42416">
            <w:pPr>
              <w:jc w:val="center"/>
              <w:rPr>
                <w:w w:val="0"/>
                <w:szCs w:val="24"/>
                <w:lang w:val="en-US"/>
              </w:rPr>
            </w:pPr>
            <w:r w:rsidRPr="00585932">
              <w:rPr>
                <w:w w:val="0"/>
                <w:szCs w:val="24"/>
                <w:lang w:val="en-US"/>
              </w:rPr>
              <w:t>CHF</w:t>
            </w:r>
            <w:r w:rsidRPr="00585932">
              <w:rPr>
                <w:w w:val="0"/>
                <w:szCs w:val="24"/>
                <w:vertAlign w:val="subscript"/>
                <w:lang w:val="en-US"/>
              </w:rPr>
              <w:t>3</w:t>
            </w:r>
          </w:p>
        </w:tc>
        <w:tc>
          <w:tcPr>
            <w:tcW w:w="2410" w:type="dxa"/>
          </w:tcPr>
          <w:p w14:paraId="602350C8" w14:textId="77777777" w:rsidR="00F42416" w:rsidRPr="00585932" w:rsidRDefault="00F42416" w:rsidP="00F42416">
            <w:pPr>
              <w:jc w:val="center"/>
              <w:rPr>
                <w:w w:val="0"/>
                <w:szCs w:val="24"/>
                <w:lang w:val="en-US"/>
              </w:rPr>
            </w:pPr>
            <w:r>
              <w:rPr>
                <w:w w:val="0"/>
                <w:szCs w:val="24"/>
                <w:lang w:val="en-US"/>
              </w:rPr>
              <w:t xml:space="preserve"> 14 800</w:t>
            </w:r>
          </w:p>
        </w:tc>
      </w:tr>
      <w:tr w:rsidR="00F42416" w:rsidRPr="00585932" w14:paraId="40A1481E" w14:textId="77777777" w:rsidTr="00F42416">
        <w:trPr>
          <w:trHeight w:val="511"/>
        </w:trPr>
        <w:tc>
          <w:tcPr>
            <w:tcW w:w="1809" w:type="dxa"/>
          </w:tcPr>
          <w:p w14:paraId="153BF5F0" w14:textId="77777777" w:rsidR="00F42416" w:rsidRPr="00585932" w:rsidRDefault="00F42416" w:rsidP="00F42416">
            <w:pPr>
              <w:rPr>
                <w:w w:val="0"/>
                <w:szCs w:val="24"/>
                <w:lang w:val="en-US"/>
              </w:rPr>
            </w:pPr>
            <w:r w:rsidRPr="00585932">
              <w:rPr>
                <w:w w:val="0"/>
                <w:szCs w:val="24"/>
                <w:lang w:val="en-US"/>
              </w:rPr>
              <w:t>HFC-32</w:t>
            </w:r>
          </w:p>
        </w:tc>
        <w:tc>
          <w:tcPr>
            <w:tcW w:w="2552" w:type="dxa"/>
            <w:gridSpan w:val="2"/>
          </w:tcPr>
          <w:p w14:paraId="3856B255" w14:textId="77777777" w:rsidR="00F42416" w:rsidRPr="00585932" w:rsidRDefault="00B66F87" w:rsidP="00F42416">
            <w:pPr>
              <w:rPr>
                <w:w w:val="0"/>
                <w:szCs w:val="24"/>
                <w:lang w:val="en-US"/>
              </w:rPr>
            </w:pPr>
            <w:proofErr w:type="spellStart"/>
            <w:r>
              <w:rPr>
                <w:w w:val="0"/>
                <w:szCs w:val="24"/>
                <w:lang w:val="en-US"/>
              </w:rPr>
              <w:t>Diflorometan</w:t>
            </w:r>
            <w:proofErr w:type="spellEnd"/>
          </w:p>
        </w:tc>
        <w:tc>
          <w:tcPr>
            <w:tcW w:w="2835" w:type="dxa"/>
          </w:tcPr>
          <w:p w14:paraId="71043EEB" w14:textId="77777777" w:rsidR="00F42416" w:rsidRPr="00585932" w:rsidRDefault="00F42416" w:rsidP="00F42416">
            <w:pPr>
              <w:jc w:val="center"/>
              <w:rPr>
                <w:w w:val="0"/>
                <w:szCs w:val="24"/>
                <w:vertAlign w:val="subscript"/>
                <w:lang w:val="en-US"/>
              </w:rPr>
            </w:pPr>
            <w:r w:rsidRPr="00585932">
              <w:rPr>
                <w:w w:val="0"/>
                <w:szCs w:val="24"/>
                <w:lang w:val="en-US"/>
              </w:rPr>
              <w:t>CH</w:t>
            </w:r>
            <w:r w:rsidRPr="00585932">
              <w:rPr>
                <w:w w:val="0"/>
                <w:szCs w:val="24"/>
                <w:vertAlign w:val="subscript"/>
                <w:lang w:val="en-US"/>
              </w:rPr>
              <w:t>2</w:t>
            </w:r>
            <w:r w:rsidRPr="00585932">
              <w:rPr>
                <w:w w:val="0"/>
                <w:szCs w:val="24"/>
                <w:lang w:val="en-US"/>
              </w:rPr>
              <w:t>F</w:t>
            </w:r>
            <w:r w:rsidRPr="00585932">
              <w:rPr>
                <w:w w:val="0"/>
                <w:szCs w:val="24"/>
                <w:vertAlign w:val="subscript"/>
                <w:lang w:val="en-US"/>
              </w:rPr>
              <w:t>2</w:t>
            </w:r>
          </w:p>
        </w:tc>
        <w:tc>
          <w:tcPr>
            <w:tcW w:w="2410" w:type="dxa"/>
          </w:tcPr>
          <w:p w14:paraId="4AEEA79E" w14:textId="77777777" w:rsidR="00F42416" w:rsidRPr="00585932" w:rsidRDefault="00F42416" w:rsidP="00F42416">
            <w:pPr>
              <w:jc w:val="center"/>
              <w:rPr>
                <w:w w:val="0"/>
                <w:szCs w:val="24"/>
                <w:lang w:val="en-US"/>
              </w:rPr>
            </w:pPr>
            <w:r w:rsidRPr="00585932">
              <w:rPr>
                <w:w w:val="0"/>
                <w:szCs w:val="24"/>
                <w:lang w:val="en-US"/>
              </w:rPr>
              <w:t>67</w:t>
            </w:r>
            <w:r>
              <w:rPr>
                <w:w w:val="0"/>
                <w:szCs w:val="24"/>
                <w:lang w:val="en-US"/>
              </w:rPr>
              <w:t>5</w:t>
            </w:r>
          </w:p>
        </w:tc>
      </w:tr>
      <w:tr w:rsidR="00F42416" w:rsidRPr="00585932" w14:paraId="4A969428" w14:textId="77777777" w:rsidTr="00F42416">
        <w:trPr>
          <w:trHeight w:val="511"/>
        </w:trPr>
        <w:tc>
          <w:tcPr>
            <w:tcW w:w="1809" w:type="dxa"/>
          </w:tcPr>
          <w:p w14:paraId="06587A13" w14:textId="77777777" w:rsidR="00F42416" w:rsidRPr="00585932" w:rsidRDefault="00F42416" w:rsidP="00F42416">
            <w:pPr>
              <w:rPr>
                <w:w w:val="0"/>
                <w:szCs w:val="24"/>
                <w:lang w:val="en-US"/>
              </w:rPr>
            </w:pPr>
            <w:r w:rsidRPr="00585932">
              <w:rPr>
                <w:w w:val="0"/>
                <w:szCs w:val="24"/>
                <w:lang w:val="en-US"/>
              </w:rPr>
              <w:t>HFC-41</w:t>
            </w:r>
          </w:p>
        </w:tc>
        <w:tc>
          <w:tcPr>
            <w:tcW w:w="2552" w:type="dxa"/>
            <w:gridSpan w:val="2"/>
          </w:tcPr>
          <w:p w14:paraId="0B4FCFD8" w14:textId="77777777" w:rsidR="00F42416" w:rsidRPr="00585932" w:rsidRDefault="00B66F87" w:rsidP="00F42416">
            <w:pPr>
              <w:rPr>
                <w:w w:val="0"/>
                <w:szCs w:val="24"/>
                <w:lang w:val="en-US"/>
              </w:rPr>
            </w:pPr>
            <w:proofErr w:type="spellStart"/>
            <w:r>
              <w:rPr>
                <w:w w:val="0"/>
                <w:szCs w:val="24"/>
                <w:lang w:val="en-US"/>
              </w:rPr>
              <w:t>Floro</w:t>
            </w:r>
            <w:r w:rsidR="00F42416" w:rsidRPr="00585932">
              <w:rPr>
                <w:w w:val="0"/>
                <w:szCs w:val="24"/>
                <w:lang w:val="en-US"/>
              </w:rPr>
              <w:t>met</w:t>
            </w:r>
            <w:r>
              <w:rPr>
                <w:w w:val="0"/>
                <w:szCs w:val="24"/>
                <w:lang w:val="en-US"/>
              </w:rPr>
              <w:t>an</w:t>
            </w:r>
            <w:proofErr w:type="spellEnd"/>
          </w:p>
        </w:tc>
        <w:tc>
          <w:tcPr>
            <w:tcW w:w="2835" w:type="dxa"/>
          </w:tcPr>
          <w:p w14:paraId="0FE55A01" w14:textId="77777777" w:rsidR="00F42416" w:rsidRPr="00585932" w:rsidRDefault="00F42416" w:rsidP="00F42416">
            <w:pPr>
              <w:jc w:val="center"/>
              <w:rPr>
                <w:w w:val="0"/>
                <w:szCs w:val="24"/>
                <w:lang w:val="en-US"/>
              </w:rPr>
            </w:pPr>
            <w:r w:rsidRPr="00585932">
              <w:rPr>
                <w:w w:val="0"/>
                <w:szCs w:val="24"/>
                <w:lang w:val="en-US"/>
              </w:rPr>
              <w:t>CH</w:t>
            </w:r>
            <w:r w:rsidRPr="00585932">
              <w:rPr>
                <w:w w:val="0"/>
                <w:szCs w:val="24"/>
                <w:vertAlign w:val="subscript"/>
                <w:lang w:val="en-US"/>
              </w:rPr>
              <w:t>3</w:t>
            </w:r>
            <w:r w:rsidRPr="00585932">
              <w:rPr>
                <w:w w:val="0"/>
                <w:szCs w:val="24"/>
                <w:lang w:val="en-US"/>
              </w:rPr>
              <w:t>F</w:t>
            </w:r>
          </w:p>
        </w:tc>
        <w:tc>
          <w:tcPr>
            <w:tcW w:w="2410" w:type="dxa"/>
          </w:tcPr>
          <w:p w14:paraId="6CBA853E" w14:textId="77777777" w:rsidR="00F42416" w:rsidRPr="00585932" w:rsidRDefault="00F42416" w:rsidP="00F42416">
            <w:pPr>
              <w:jc w:val="center"/>
              <w:rPr>
                <w:w w:val="0"/>
                <w:szCs w:val="24"/>
                <w:lang w:val="en-US"/>
              </w:rPr>
            </w:pPr>
            <w:r>
              <w:rPr>
                <w:w w:val="0"/>
                <w:szCs w:val="24"/>
                <w:lang w:val="en-US"/>
              </w:rPr>
              <w:t>92</w:t>
            </w:r>
          </w:p>
        </w:tc>
      </w:tr>
      <w:tr w:rsidR="00F42416" w:rsidRPr="00585932" w14:paraId="147C0164" w14:textId="77777777" w:rsidTr="00F42416">
        <w:trPr>
          <w:trHeight w:val="511"/>
        </w:trPr>
        <w:tc>
          <w:tcPr>
            <w:tcW w:w="1809" w:type="dxa"/>
          </w:tcPr>
          <w:p w14:paraId="0DBEAD75" w14:textId="77777777" w:rsidR="00F42416" w:rsidRPr="00585932" w:rsidRDefault="00F42416" w:rsidP="00F42416">
            <w:pPr>
              <w:rPr>
                <w:w w:val="0"/>
                <w:szCs w:val="24"/>
                <w:lang w:val="en-US"/>
              </w:rPr>
            </w:pPr>
            <w:r w:rsidRPr="00585932">
              <w:rPr>
                <w:w w:val="0"/>
                <w:szCs w:val="24"/>
                <w:lang w:val="en-US"/>
              </w:rPr>
              <w:t>HFC-125</w:t>
            </w:r>
          </w:p>
        </w:tc>
        <w:tc>
          <w:tcPr>
            <w:tcW w:w="2552" w:type="dxa"/>
            <w:gridSpan w:val="2"/>
          </w:tcPr>
          <w:p w14:paraId="67111CB2" w14:textId="77777777" w:rsidR="00F42416" w:rsidRPr="00585932" w:rsidRDefault="00F42416" w:rsidP="00B66F87">
            <w:pPr>
              <w:rPr>
                <w:w w:val="0"/>
                <w:szCs w:val="24"/>
                <w:lang w:val="en-US"/>
              </w:rPr>
            </w:pPr>
            <w:proofErr w:type="spellStart"/>
            <w:r w:rsidRPr="00585932">
              <w:rPr>
                <w:w w:val="0"/>
                <w:szCs w:val="24"/>
                <w:lang w:val="en-US"/>
              </w:rPr>
              <w:t>Penta</w:t>
            </w:r>
            <w:r w:rsidR="00B66F87">
              <w:rPr>
                <w:w w:val="0"/>
                <w:szCs w:val="24"/>
                <w:lang w:val="en-US"/>
              </w:rPr>
              <w:t>floroetan</w:t>
            </w:r>
            <w:proofErr w:type="spellEnd"/>
          </w:p>
        </w:tc>
        <w:tc>
          <w:tcPr>
            <w:tcW w:w="2835" w:type="dxa"/>
          </w:tcPr>
          <w:p w14:paraId="1686C58A" w14:textId="77777777" w:rsidR="00F42416" w:rsidRPr="00585932" w:rsidRDefault="00F42416" w:rsidP="00F42416">
            <w:pPr>
              <w:jc w:val="center"/>
              <w:rPr>
                <w:w w:val="0"/>
                <w:szCs w:val="24"/>
                <w:vertAlign w:val="subscript"/>
                <w:lang w:val="en-US"/>
              </w:rPr>
            </w:pPr>
            <w:r w:rsidRPr="00585932">
              <w:rPr>
                <w:w w:val="0"/>
                <w:szCs w:val="24"/>
                <w:lang w:val="en-US"/>
              </w:rPr>
              <w:t>CHF</w:t>
            </w:r>
            <w:r w:rsidRPr="00585932">
              <w:rPr>
                <w:w w:val="0"/>
                <w:szCs w:val="24"/>
                <w:vertAlign w:val="subscript"/>
                <w:lang w:val="en-US"/>
              </w:rPr>
              <w:t>2</w:t>
            </w:r>
            <w:r w:rsidRPr="00585932">
              <w:rPr>
                <w:w w:val="0"/>
                <w:szCs w:val="24"/>
                <w:lang w:val="en-US"/>
              </w:rPr>
              <w:t>CF</w:t>
            </w:r>
            <w:r w:rsidRPr="00585932">
              <w:rPr>
                <w:w w:val="0"/>
                <w:szCs w:val="24"/>
                <w:vertAlign w:val="subscript"/>
                <w:lang w:val="en-US"/>
              </w:rPr>
              <w:t>3</w:t>
            </w:r>
          </w:p>
        </w:tc>
        <w:tc>
          <w:tcPr>
            <w:tcW w:w="2410" w:type="dxa"/>
          </w:tcPr>
          <w:p w14:paraId="4B54EFB0" w14:textId="77777777" w:rsidR="00F42416" w:rsidRPr="00585932" w:rsidRDefault="00F42416" w:rsidP="00F42416">
            <w:pPr>
              <w:jc w:val="center"/>
              <w:rPr>
                <w:w w:val="0"/>
                <w:szCs w:val="24"/>
                <w:lang w:val="en-US"/>
              </w:rPr>
            </w:pPr>
            <w:r w:rsidRPr="00585932">
              <w:rPr>
                <w:w w:val="0"/>
                <w:szCs w:val="24"/>
                <w:lang w:val="en-US"/>
              </w:rPr>
              <w:t>3</w:t>
            </w:r>
            <w:r>
              <w:rPr>
                <w:w w:val="0"/>
                <w:szCs w:val="24"/>
                <w:lang w:val="en-US"/>
              </w:rPr>
              <w:t xml:space="preserve"> 500</w:t>
            </w:r>
          </w:p>
        </w:tc>
      </w:tr>
      <w:tr w:rsidR="00F42416" w:rsidRPr="00585932" w14:paraId="15697D38" w14:textId="77777777" w:rsidTr="00F42416">
        <w:trPr>
          <w:trHeight w:val="511"/>
        </w:trPr>
        <w:tc>
          <w:tcPr>
            <w:tcW w:w="1809" w:type="dxa"/>
          </w:tcPr>
          <w:p w14:paraId="744E139F" w14:textId="77777777" w:rsidR="00F42416" w:rsidRPr="00585932" w:rsidRDefault="00F42416" w:rsidP="00F42416">
            <w:pPr>
              <w:rPr>
                <w:w w:val="0"/>
                <w:szCs w:val="24"/>
                <w:lang w:val="en-US"/>
              </w:rPr>
            </w:pPr>
            <w:r w:rsidRPr="00585932">
              <w:rPr>
                <w:w w:val="0"/>
                <w:szCs w:val="24"/>
                <w:lang w:val="en-US"/>
              </w:rPr>
              <w:t>HFC-134</w:t>
            </w:r>
          </w:p>
        </w:tc>
        <w:tc>
          <w:tcPr>
            <w:tcW w:w="2552" w:type="dxa"/>
            <w:gridSpan w:val="2"/>
          </w:tcPr>
          <w:p w14:paraId="7253A0BD" w14:textId="77777777" w:rsidR="00F42416" w:rsidRPr="00585932" w:rsidRDefault="00F42416" w:rsidP="00F42416">
            <w:pPr>
              <w:rPr>
                <w:w w:val="0"/>
                <w:szCs w:val="24"/>
                <w:lang w:val="en-US"/>
              </w:rPr>
            </w:pPr>
            <w:r w:rsidRPr="00585932">
              <w:rPr>
                <w:w w:val="0"/>
                <w:szCs w:val="24"/>
                <w:lang w:val="en-US"/>
              </w:rPr>
              <w:t>1,1,2,2-tetra</w:t>
            </w:r>
            <w:r w:rsidR="00B66F87">
              <w:rPr>
                <w:w w:val="0"/>
                <w:szCs w:val="24"/>
                <w:lang w:val="en-US"/>
              </w:rPr>
              <w:t>floroetan</w:t>
            </w:r>
          </w:p>
        </w:tc>
        <w:tc>
          <w:tcPr>
            <w:tcW w:w="2835" w:type="dxa"/>
          </w:tcPr>
          <w:p w14:paraId="0D4A54BF" w14:textId="77777777" w:rsidR="00F42416" w:rsidRPr="00585932" w:rsidRDefault="00F42416" w:rsidP="00F42416">
            <w:pPr>
              <w:jc w:val="center"/>
              <w:rPr>
                <w:w w:val="0"/>
                <w:szCs w:val="24"/>
                <w:vertAlign w:val="subscript"/>
                <w:lang w:val="en-US"/>
              </w:rPr>
            </w:pPr>
            <w:r w:rsidRPr="00585932">
              <w:rPr>
                <w:w w:val="0"/>
                <w:szCs w:val="24"/>
                <w:lang w:val="en-US"/>
              </w:rPr>
              <w:t>CHF</w:t>
            </w:r>
            <w:r w:rsidRPr="00585932">
              <w:rPr>
                <w:w w:val="0"/>
                <w:szCs w:val="24"/>
                <w:vertAlign w:val="subscript"/>
                <w:lang w:val="en-US"/>
              </w:rPr>
              <w:t>2</w:t>
            </w:r>
            <w:r w:rsidRPr="00585932">
              <w:rPr>
                <w:w w:val="0"/>
                <w:szCs w:val="24"/>
                <w:lang w:val="en-US"/>
              </w:rPr>
              <w:t>CHF</w:t>
            </w:r>
            <w:r w:rsidRPr="00585932">
              <w:rPr>
                <w:w w:val="0"/>
                <w:szCs w:val="24"/>
                <w:vertAlign w:val="subscript"/>
                <w:lang w:val="en-US"/>
              </w:rPr>
              <w:t>2</w:t>
            </w:r>
          </w:p>
        </w:tc>
        <w:tc>
          <w:tcPr>
            <w:tcW w:w="2410" w:type="dxa"/>
          </w:tcPr>
          <w:p w14:paraId="77A1CE05" w14:textId="77777777" w:rsidR="00F42416" w:rsidRPr="00585932" w:rsidRDefault="00F42416" w:rsidP="00F42416">
            <w:pPr>
              <w:jc w:val="center"/>
              <w:rPr>
                <w:w w:val="0"/>
                <w:szCs w:val="24"/>
                <w:lang w:val="en-US"/>
              </w:rPr>
            </w:pPr>
            <w:r w:rsidRPr="00585932">
              <w:rPr>
                <w:w w:val="0"/>
                <w:szCs w:val="24"/>
                <w:lang w:val="en-US"/>
              </w:rPr>
              <w:t>1</w:t>
            </w:r>
            <w:r>
              <w:rPr>
                <w:w w:val="0"/>
                <w:szCs w:val="24"/>
                <w:lang w:val="en-US"/>
              </w:rPr>
              <w:t xml:space="preserve"> </w:t>
            </w:r>
            <w:r w:rsidRPr="00585932">
              <w:rPr>
                <w:w w:val="0"/>
                <w:szCs w:val="24"/>
                <w:lang w:val="en-US"/>
              </w:rPr>
              <w:t>1</w:t>
            </w:r>
            <w:r>
              <w:rPr>
                <w:w w:val="0"/>
                <w:szCs w:val="24"/>
                <w:lang w:val="en-US"/>
              </w:rPr>
              <w:t>0</w:t>
            </w:r>
            <w:r w:rsidRPr="00585932">
              <w:rPr>
                <w:w w:val="0"/>
                <w:szCs w:val="24"/>
                <w:lang w:val="en-US"/>
              </w:rPr>
              <w:t>0</w:t>
            </w:r>
          </w:p>
        </w:tc>
      </w:tr>
      <w:tr w:rsidR="00F42416" w:rsidRPr="00585932" w14:paraId="5A75019A" w14:textId="77777777" w:rsidTr="00F42416">
        <w:trPr>
          <w:trHeight w:val="511"/>
        </w:trPr>
        <w:tc>
          <w:tcPr>
            <w:tcW w:w="1809" w:type="dxa"/>
          </w:tcPr>
          <w:p w14:paraId="0AF59A4C" w14:textId="77777777" w:rsidR="00F42416" w:rsidRPr="00585932" w:rsidRDefault="00F42416" w:rsidP="00F42416">
            <w:pPr>
              <w:rPr>
                <w:w w:val="0"/>
                <w:szCs w:val="24"/>
                <w:lang w:val="en-US"/>
              </w:rPr>
            </w:pPr>
            <w:r w:rsidRPr="00585932">
              <w:rPr>
                <w:w w:val="0"/>
                <w:szCs w:val="24"/>
                <w:lang w:val="en-US"/>
              </w:rPr>
              <w:t>HFC-134a</w:t>
            </w:r>
          </w:p>
        </w:tc>
        <w:tc>
          <w:tcPr>
            <w:tcW w:w="2552" w:type="dxa"/>
            <w:gridSpan w:val="2"/>
          </w:tcPr>
          <w:p w14:paraId="0B2D1DFE" w14:textId="77777777" w:rsidR="00F42416" w:rsidRPr="00585932" w:rsidRDefault="00F42416" w:rsidP="00F42416">
            <w:pPr>
              <w:rPr>
                <w:w w:val="0"/>
                <w:szCs w:val="24"/>
                <w:lang w:val="en-US"/>
              </w:rPr>
            </w:pPr>
            <w:r w:rsidRPr="00585932">
              <w:rPr>
                <w:w w:val="0"/>
                <w:szCs w:val="24"/>
                <w:lang w:val="en-US"/>
              </w:rPr>
              <w:t>1,1,1,2-tetra</w:t>
            </w:r>
            <w:r w:rsidR="00B66F87">
              <w:rPr>
                <w:w w:val="0"/>
                <w:szCs w:val="24"/>
                <w:lang w:val="en-US"/>
              </w:rPr>
              <w:t>floroetan</w:t>
            </w:r>
          </w:p>
        </w:tc>
        <w:tc>
          <w:tcPr>
            <w:tcW w:w="2835" w:type="dxa"/>
          </w:tcPr>
          <w:p w14:paraId="5CE45E95" w14:textId="77777777" w:rsidR="00F42416" w:rsidRPr="00585932" w:rsidRDefault="00F42416" w:rsidP="00F42416">
            <w:pPr>
              <w:jc w:val="center"/>
              <w:rPr>
                <w:w w:val="0"/>
                <w:szCs w:val="24"/>
                <w:vertAlign w:val="subscript"/>
                <w:lang w:val="en-US"/>
              </w:rPr>
            </w:pPr>
            <w:r w:rsidRPr="00585932">
              <w:rPr>
                <w:w w:val="0"/>
                <w:szCs w:val="24"/>
                <w:lang w:val="en-US"/>
              </w:rPr>
              <w:t>CH</w:t>
            </w:r>
            <w:r w:rsidRPr="00585932">
              <w:rPr>
                <w:w w:val="0"/>
                <w:szCs w:val="24"/>
                <w:vertAlign w:val="subscript"/>
                <w:lang w:val="en-US"/>
              </w:rPr>
              <w:t>2</w:t>
            </w:r>
            <w:r w:rsidRPr="00585932">
              <w:rPr>
                <w:w w:val="0"/>
                <w:szCs w:val="24"/>
                <w:lang w:val="en-US"/>
              </w:rPr>
              <w:t>FCF</w:t>
            </w:r>
            <w:r w:rsidRPr="00585932">
              <w:rPr>
                <w:w w:val="0"/>
                <w:szCs w:val="24"/>
                <w:vertAlign w:val="subscript"/>
                <w:lang w:val="en-US"/>
              </w:rPr>
              <w:t>3</w:t>
            </w:r>
          </w:p>
        </w:tc>
        <w:tc>
          <w:tcPr>
            <w:tcW w:w="2410" w:type="dxa"/>
          </w:tcPr>
          <w:p w14:paraId="400D54A5" w14:textId="77777777" w:rsidR="00F42416" w:rsidRPr="00585932" w:rsidRDefault="00F42416" w:rsidP="00F42416">
            <w:pPr>
              <w:jc w:val="center"/>
              <w:rPr>
                <w:w w:val="0"/>
                <w:szCs w:val="24"/>
                <w:lang w:val="en-US"/>
              </w:rPr>
            </w:pPr>
            <w:r w:rsidRPr="00585932">
              <w:rPr>
                <w:w w:val="0"/>
                <w:szCs w:val="24"/>
                <w:lang w:val="en-US"/>
              </w:rPr>
              <w:t>1</w:t>
            </w:r>
            <w:r>
              <w:rPr>
                <w:w w:val="0"/>
                <w:szCs w:val="24"/>
                <w:lang w:val="en-US"/>
              </w:rPr>
              <w:t xml:space="preserve"> 430</w:t>
            </w:r>
          </w:p>
        </w:tc>
      </w:tr>
      <w:tr w:rsidR="00F42416" w:rsidRPr="00585932" w14:paraId="54EC7CDA" w14:textId="77777777" w:rsidTr="00F42416">
        <w:trPr>
          <w:trHeight w:val="511"/>
        </w:trPr>
        <w:tc>
          <w:tcPr>
            <w:tcW w:w="1809" w:type="dxa"/>
          </w:tcPr>
          <w:p w14:paraId="55CB4B9C" w14:textId="77777777" w:rsidR="00F42416" w:rsidRPr="00585932" w:rsidRDefault="00F42416" w:rsidP="00F42416">
            <w:pPr>
              <w:rPr>
                <w:w w:val="0"/>
                <w:szCs w:val="24"/>
                <w:lang w:val="en-US"/>
              </w:rPr>
            </w:pPr>
            <w:r w:rsidRPr="00585932">
              <w:rPr>
                <w:w w:val="0"/>
                <w:szCs w:val="24"/>
                <w:lang w:val="en-US"/>
              </w:rPr>
              <w:t>HFC-143</w:t>
            </w:r>
          </w:p>
        </w:tc>
        <w:tc>
          <w:tcPr>
            <w:tcW w:w="2552" w:type="dxa"/>
            <w:gridSpan w:val="2"/>
          </w:tcPr>
          <w:p w14:paraId="73207144" w14:textId="77777777" w:rsidR="00F42416" w:rsidRPr="00585932" w:rsidRDefault="00F42416" w:rsidP="00F42416">
            <w:pPr>
              <w:rPr>
                <w:w w:val="0"/>
                <w:szCs w:val="24"/>
                <w:lang w:val="en-US"/>
              </w:rPr>
            </w:pPr>
            <w:r w:rsidRPr="00585932">
              <w:rPr>
                <w:w w:val="0"/>
                <w:szCs w:val="24"/>
                <w:lang w:val="en-US"/>
              </w:rPr>
              <w:t>1,1,2-tri</w:t>
            </w:r>
            <w:r w:rsidR="00B66F87">
              <w:rPr>
                <w:w w:val="0"/>
                <w:szCs w:val="24"/>
                <w:lang w:val="en-US"/>
              </w:rPr>
              <w:t>floroetan</w:t>
            </w:r>
          </w:p>
        </w:tc>
        <w:tc>
          <w:tcPr>
            <w:tcW w:w="2835" w:type="dxa"/>
          </w:tcPr>
          <w:p w14:paraId="3EA6367D" w14:textId="77777777" w:rsidR="00F42416" w:rsidRPr="00585932" w:rsidRDefault="00F42416" w:rsidP="00F42416">
            <w:pPr>
              <w:jc w:val="center"/>
              <w:rPr>
                <w:w w:val="0"/>
                <w:szCs w:val="24"/>
                <w:vertAlign w:val="subscript"/>
                <w:lang w:val="en-US"/>
              </w:rPr>
            </w:pPr>
            <w:r w:rsidRPr="00585932">
              <w:rPr>
                <w:w w:val="0"/>
                <w:szCs w:val="24"/>
                <w:lang w:val="en-US"/>
              </w:rPr>
              <w:t>CH</w:t>
            </w:r>
            <w:r w:rsidRPr="00585932">
              <w:rPr>
                <w:w w:val="0"/>
                <w:szCs w:val="24"/>
                <w:vertAlign w:val="subscript"/>
                <w:lang w:val="en-US"/>
              </w:rPr>
              <w:t>2</w:t>
            </w:r>
            <w:r w:rsidRPr="00585932">
              <w:rPr>
                <w:w w:val="0"/>
                <w:szCs w:val="24"/>
                <w:lang w:val="en-US"/>
              </w:rPr>
              <w:t>FCHF</w:t>
            </w:r>
            <w:r w:rsidRPr="00585932">
              <w:rPr>
                <w:w w:val="0"/>
                <w:szCs w:val="24"/>
                <w:vertAlign w:val="subscript"/>
                <w:lang w:val="en-US"/>
              </w:rPr>
              <w:t>2</w:t>
            </w:r>
          </w:p>
        </w:tc>
        <w:tc>
          <w:tcPr>
            <w:tcW w:w="2410" w:type="dxa"/>
          </w:tcPr>
          <w:p w14:paraId="09852BC3" w14:textId="77777777" w:rsidR="00F42416" w:rsidRPr="00585932" w:rsidRDefault="00F42416" w:rsidP="00F42416">
            <w:pPr>
              <w:jc w:val="center"/>
              <w:rPr>
                <w:w w:val="0"/>
                <w:szCs w:val="24"/>
                <w:lang w:val="en-US"/>
              </w:rPr>
            </w:pPr>
            <w:r>
              <w:rPr>
                <w:w w:val="0"/>
                <w:szCs w:val="24"/>
                <w:lang w:val="en-US"/>
              </w:rPr>
              <w:t>353</w:t>
            </w:r>
          </w:p>
        </w:tc>
      </w:tr>
      <w:tr w:rsidR="00F42416" w:rsidRPr="00585932" w14:paraId="5F9DFA33" w14:textId="77777777" w:rsidTr="00F42416">
        <w:trPr>
          <w:trHeight w:val="511"/>
        </w:trPr>
        <w:tc>
          <w:tcPr>
            <w:tcW w:w="1809" w:type="dxa"/>
          </w:tcPr>
          <w:p w14:paraId="0F7EAD10" w14:textId="77777777" w:rsidR="00F42416" w:rsidRPr="00585932" w:rsidRDefault="00F42416" w:rsidP="00F42416">
            <w:pPr>
              <w:rPr>
                <w:w w:val="0"/>
                <w:szCs w:val="24"/>
                <w:lang w:val="en-US"/>
              </w:rPr>
            </w:pPr>
            <w:r w:rsidRPr="00585932">
              <w:rPr>
                <w:w w:val="0"/>
                <w:szCs w:val="24"/>
                <w:lang w:val="en-US"/>
              </w:rPr>
              <w:t>HFC-143a</w:t>
            </w:r>
          </w:p>
        </w:tc>
        <w:tc>
          <w:tcPr>
            <w:tcW w:w="2552" w:type="dxa"/>
            <w:gridSpan w:val="2"/>
          </w:tcPr>
          <w:p w14:paraId="09C1E794" w14:textId="77777777" w:rsidR="00F42416" w:rsidRPr="00585932" w:rsidRDefault="00F42416" w:rsidP="00F42416">
            <w:pPr>
              <w:rPr>
                <w:w w:val="0"/>
                <w:szCs w:val="24"/>
                <w:lang w:val="en-US"/>
              </w:rPr>
            </w:pPr>
            <w:r w:rsidRPr="00585932">
              <w:rPr>
                <w:w w:val="0"/>
                <w:szCs w:val="24"/>
                <w:lang w:val="en-US"/>
              </w:rPr>
              <w:t>1,1,1-tri</w:t>
            </w:r>
            <w:r w:rsidR="00B66F87">
              <w:rPr>
                <w:w w:val="0"/>
                <w:szCs w:val="24"/>
                <w:lang w:val="en-US"/>
              </w:rPr>
              <w:t>floroetan</w:t>
            </w:r>
          </w:p>
        </w:tc>
        <w:tc>
          <w:tcPr>
            <w:tcW w:w="2835" w:type="dxa"/>
          </w:tcPr>
          <w:p w14:paraId="6EDDC50C" w14:textId="77777777" w:rsidR="00F42416" w:rsidRPr="00585932" w:rsidRDefault="00F42416" w:rsidP="00F42416">
            <w:pPr>
              <w:jc w:val="center"/>
              <w:rPr>
                <w:w w:val="0"/>
                <w:szCs w:val="24"/>
                <w:vertAlign w:val="subscript"/>
                <w:lang w:val="en-US"/>
              </w:rPr>
            </w:pPr>
            <w:r w:rsidRPr="00585932">
              <w:rPr>
                <w:w w:val="0"/>
                <w:szCs w:val="24"/>
                <w:lang w:val="en-US"/>
              </w:rPr>
              <w:t>CH</w:t>
            </w:r>
            <w:r w:rsidRPr="00585932">
              <w:rPr>
                <w:w w:val="0"/>
                <w:szCs w:val="24"/>
                <w:vertAlign w:val="subscript"/>
                <w:lang w:val="en-US"/>
              </w:rPr>
              <w:t>3</w:t>
            </w:r>
            <w:r w:rsidRPr="00585932">
              <w:rPr>
                <w:w w:val="0"/>
                <w:szCs w:val="24"/>
                <w:lang w:val="en-US"/>
              </w:rPr>
              <w:t>CF</w:t>
            </w:r>
            <w:r w:rsidRPr="00585932">
              <w:rPr>
                <w:w w:val="0"/>
                <w:szCs w:val="24"/>
                <w:vertAlign w:val="subscript"/>
                <w:lang w:val="en-US"/>
              </w:rPr>
              <w:t>3</w:t>
            </w:r>
          </w:p>
        </w:tc>
        <w:tc>
          <w:tcPr>
            <w:tcW w:w="2410" w:type="dxa"/>
          </w:tcPr>
          <w:p w14:paraId="4CDD449C" w14:textId="77777777" w:rsidR="00F42416" w:rsidRPr="00585932" w:rsidRDefault="00F42416" w:rsidP="00F42416">
            <w:pPr>
              <w:jc w:val="center"/>
              <w:rPr>
                <w:w w:val="0"/>
                <w:szCs w:val="24"/>
                <w:lang w:val="en-US"/>
              </w:rPr>
            </w:pPr>
            <w:r>
              <w:rPr>
                <w:w w:val="0"/>
                <w:szCs w:val="24"/>
                <w:lang w:val="en-US"/>
              </w:rPr>
              <w:t>4 470</w:t>
            </w:r>
          </w:p>
        </w:tc>
      </w:tr>
      <w:tr w:rsidR="00F42416" w:rsidRPr="00585932" w14:paraId="5C14BDAF" w14:textId="77777777" w:rsidTr="00F42416">
        <w:trPr>
          <w:trHeight w:val="511"/>
        </w:trPr>
        <w:tc>
          <w:tcPr>
            <w:tcW w:w="1809" w:type="dxa"/>
          </w:tcPr>
          <w:p w14:paraId="4A945516" w14:textId="77777777" w:rsidR="00F42416" w:rsidRPr="00585932" w:rsidRDefault="00F42416" w:rsidP="00F42416">
            <w:pPr>
              <w:rPr>
                <w:w w:val="0"/>
                <w:szCs w:val="24"/>
                <w:lang w:val="en-US"/>
              </w:rPr>
            </w:pPr>
            <w:r w:rsidRPr="00585932">
              <w:rPr>
                <w:w w:val="0"/>
                <w:szCs w:val="24"/>
                <w:lang w:val="en-US"/>
              </w:rPr>
              <w:t>HFC-152</w:t>
            </w:r>
          </w:p>
        </w:tc>
        <w:tc>
          <w:tcPr>
            <w:tcW w:w="2552" w:type="dxa"/>
            <w:gridSpan w:val="2"/>
          </w:tcPr>
          <w:p w14:paraId="37910FAC" w14:textId="77777777" w:rsidR="00F42416" w:rsidRPr="00585932" w:rsidRDefault="00F42416" w:rsidP="00F42416">
            <w:pPr>
              <w:rPr>
                <w:w w:val="0"/>
                <w:szCs w:val="24"/>
                <w:lang w:val="en-US"/>
              </w:rPr>
            </w:pPr>
            <w:r w:rsidRPr="00585932">
              <w:rPr>
                <w:w w:val="0"/>
                <w:szCs w:val="24"/>
                <w:lang w:val="en-US"/>
              </w:rPr>
              <w:t>1,2-di</w:t>
            </w:r>
            <w:r w:rsidR="00B66F87">
              <w:rPr>
                <w:w w:val="0"/>
                <w:szCs w:val="24"/>
                <w:lang w:val="en-US"/>
              </w:rPr>
              <w:t>floroetan</w:t>
            </w:r>
          </w:p>
        </w:tc>
        <w:tc>
          <w:tcPr>
            <w:tcW w:w="2835" w:type="dxa"/>
          </w:tcPr>
          <w:p w14:paraId="53131BCA" w14:textId="77777777" w:rsidR="00F42416" w:rsidRPr="00585932" w:rsidRDefault="00F42416" w:rsidP="00F42416">
            <w:pPr>
              <w:jc w:val="center"/>
              <w:rPr>
                <w:w w:val="0"/>
                <w:szCs w:val="24"/>
                <w:lang w:val="en-US"/>
              </w:rPr>
            </w:pPr>
            <w:r w:rsidRPr="00585932">
              <w:rPr>
                <w:w w:val="0"/>
                <w:szCs w:val="24"/>
                <w:lang w:val="en-US"/>
              </w:rPr>
              <w:t>CH</w:t>
            </w:r>
            <w:r w:rsidRPr="00585932">
              <w:rPr>
                <w:w w:val="0"/>
                <w:szCs w:val="24"/>
                <w:vertAlign w:val="subscript"/>
                <w:lang w:val="en-US"/>
              </w:rPr>
              <w:t>2</w:t>
            </w:r>
            <w:r w:rsidRPr="00585932">
              <w:rPr>
                <w:w w:val="0"/>
                <w:szCs w:val="24"/>
                <w:lang w:val="en-US"/>
              </w:rPr>
              <w:t>FCH</w:t>
            </w:r>
            <w:r w:rsidRPr="00585932">
              <w:rPr>
                <w:w w:val="0"/>
                <w:szCs w:val="24"/>
                <w:vertAlign w:val="subscript"/>
                <w:lang w:val="en-US"/>
              </w:rPr>
              <w:t>2</w:t>
            </w:r>
            <w:r w:rsidRPr="00585932">
              <w:rPr>
                <w:w w:val="0"/>
                <w:szCs w:val="24"/>
                <w:lang w:val="en-US"/>
              </w:rPr>
              <w:t>F</w:t>
            </w:r>
          </w:p>
        </w:tc>
        <w:tc>
          <w:tcPr>
            <w:tcW w:w="2410" w:type="dxa"/>
          </w:tcPr>
          <w:p w14:paraId="1F1DFA36" w14:textId="77777777" w:rsidR="00F42416" w:rsidRPr="00585932" w:rsidRDefault="00F42416" w:rsidP="00F42416">
            <w:pPr>
              <w:jc w:val="center"/>
              <w:rPr>
                <w:w w:val="0"/>
                <w:szCs w:val="24"/>
                <w:lang w:val="en-US"/>
              </w:rPr>
            </w:pPr>
            <w:r>
              <w:rPr>
                <w:w w:val="0"/>
                <w:szCs w:val="24"/>
                <w:lang w:val="en-US"/>
              </w:rPr>
              <w:t>53</w:t>
            </w:r>
          </w:p>
        </w:tc>
      </w:tr>
      <w:tr w:rsidR="00F42416" w:rsidRPr="00585932" w14:paraId="23E2B4AD" w14:textId="77777777" w:rsidTr="00F42416">
        <w:trPr>
          <w:trHeight w:val="511"/>
        </w:trPr>
        <w:tc>
          <w:tcPr>
            <w:tcW w:w="1809" w:type="dxa"/>
          </w:tcPr>
          <w:p w14:paraId="22BDDB23" w14:textId="77777777" w:rsidR="00F42416" w:rsidRPr="00585932" w:rsidRDefault="00F42416" w:rsidP="00F42416">
            <w:pPr>
              <w:rPr>
                <w:w w:val="0"/>
                <w:szCs w:val="24"/>
                <w:lang w:val="en-US"/>
              </w:rPr>
            </w:pPr>
            <w:r w:rsidRPr="00585932">
              <w:rPr>
                <w:w w:val="0"/>
                <w:szCs w:val="24"/>
                <w:lang w:val="en-US"/>
              </w:rPr>
              <w:t>HFC-152a</w:t>
            </w:r>
          </w:p>
        </w:tc>
        <w:tc>
          <w:tcPr>
            <w:tcW w:w="2552" w:type="dxa"/>
            <w:gridSpan w:val="2"/>
          </w:tcPr>
          <w:p w14:paraId="688C8B27" w14:textId="77777777" w:rsidR="00F42416" w:rsidRPr="00585932" w:rsidRDefault="00F42416" w:rsidP="00F42416">
            <w:pPr>
              <w:rPr>
                <w:w w:val="0"/>
                <w:szCs w:val="24"/>
                <w:lang w:val="en-US"/>
              </w:rPr>
            </w:pPr>
            <w:r w:rsidRPr="00585932">
              <w:rPr>
                <w:rStyle w:val="DeltaViewInsertion"/>
                <w:b w:val="0"/>
                <w:i w:val="0"/>
                <w:w w:val="0"/>
                <w:szCs w:val="24"/>
                <w:lang w:val="en-US"/>
              </w:rPr>
              <w:t>1,1</w:t>
            </w:r>
            <w:r w:rsidRPr="00585932">
              <w:rPr>
                <w:w w:val="0"/>
                <w:szCs w:val="24"/>
                <w:lang w:val="en-US"/>
              </w:rPr>
              <w:t>-di</w:t>
            </w:r>
            <w:r w:rsidR="00B66F87">
              <w:rPr>
                <w:w w:val="0"/>
                <w:szCs w:val="24"/>
                <w:lang w:val="en-US"/>
              </w:rPr>
              <w:t>floroetan</w:t>
            </w:r>
          </w:p>
        </w:tc>
        <w:tc>
          <w:tcPr>
            <w:tcW w:w="2835" w:type="dxa"/>
          </w:tcPr>
          <w:p w14:paraId="72C35545" w14:textId="77777777" w:rsidR="00F42416" w:rsidRPr="00585932" w:rsidRDefault="00F42416" w:rsidP="00F42416">
            <w:pPr>
              <w:jc w:val="center"/>
              <w:rPr>
                <w:w w:val="0"/>
                <w:szCs w:val="24"/>
                <w:vertAlign w:val="subscript"/>
                <w:lang w:val="en-US"/>
              </w:rPr>
            </w:pPr>
            <w:r w:rsidRPr="00585932">
              <w:rPr>
                <w:w w:val="0"/>
                <w:szCs w:val="24"/>
                <w:lang w:val="en-US"/>
              </w:rPr>
              <w:t>CH</w:t>
            </w:r>
            <w:r w:rsidRPr="00585932">
              <w:rPr>
                <w:w w:val="0"/>
                <w:szCs w:val="24"/>
                <w:vertAlign w:val="subscript"/>
                <w:lang w:val="en-US"/>
              </w:rPr>
              <w:t>3</w:t>
            </w:r>
            <w:r w:rsidRPr="00585932">
              <w:rPr>
                <w:w w:val="0"/>
                <w:szCs w:val="24"/>
                <w:lang w:val="en-US"/>
              </w:rPr>
              <w:t>CHF</w:t>
            </w:r>
            <w:r w:rsidRPr="00585932">
              <w:rPr>
                <w:w w:val="0"/>
                <w:szCs w:val="24"/>
                <w:vertAlign w:val="subscript"/>
                <w:lang w:val="en-US"/>
              </w:rPr>
              <w:t>2</w:t>
            </w:r>
          </w:p>
        </w:tc>
        <w:tc>
          <w:tcPr>
            <w:tcW w:w="2410" w:type="dxa"/>
          </w:tcPr>
          <w:p w14:paraId="4AAB2CCE" w14:textId="77777777" w:rsidR="00F42416" w:rsidRPr="00585932" w:rsidRDefault="00F42416" w:rsidP="00F42416">
            <w:pPr>
              <w:jc w:val="center"/>
              <w:rPr>
                <w:w w:val="0"/>
                <w:szCs w:val="24"/>
                <w:lang w:val="en-US"/>
              </w:rPr>
            </w:pPr>
            <w:r>
              <w:rPr>
                <w:w w:val="0"/>
                <w:szCs w:val="24"/>
                <w:lang w:val="en-US"/>
              </w:rPr>
              <w:t>124</w:t>
            </w:r>
          </w:p>
        </w:tc>
      </w:tr>
      <w:tr w:rsidR="00F42416" w:rsidRPr="00585932" w14:paraId="4D82452A" w14:textId="77777777" w:rsidTr="00F42416">
        <w:trPr>
          <w:trHeight w:val="511"/>
        </w:trPr>
        <w:tc>
          <w:tcPr>
            <w:tcW w:w="1809" w:type="dxa"/>
          </w:tcPr>
          <w:p w14:paraId="4B3A2285" w14:textId="77777777" w:rsidR="00F42416" w:rsidRPr="00585932" w:rsidRDefault="00F42416" w:rsidP="00F42416">
            <w:pPr>
              <w:rPr>
                <w:w w:val="0"/>
                <w:szCs w:val="24"/>
                <w:lang w:val="en-US"/>
              </w:rPr>
            </w:pPr>
            <w:r w:rsidRPr="00585932">
              <w:rPr>
                <w:w w:val="0"/>
                <w:szCs w:val="24"/>
                <w:lang w:val="en-US"/>
              </w:rPr>
              <w:t>HFC-161</w:t>
            </w:r>
          </w:p>
        </w:tc>
        <w:tc>
          <w:tcPr>
            <w:tcW w:w="2552" w:type="dxa"/>
            <w:gridSpan w:val="2"/>
          </w:tcPr>
          <w:p w14:paraId="104B21B6" w14:textId="77777777" w:rsidR="00F42416" w:rsidRPr="00585932" w:rsidRDefault="00B66F87" w:rsidP="00F42416">
            <w:pPr>
              <w:rPr>
                <w:w w:val="0"/>
                <w:szCs w:val="24"/>
                <w:lang w:val="en-US"/>
              </w:rPr>
            </w:pPr>
            <w:proofErr w:type="spellStart"/>
            <w:r>
              <w:rPr>
                <w:w w:val="0"/>
                <w:szCs w:val="24"/>
                <w:lang w:val="en-US"/>
              </w:rPr>
              <w:t>Floroetan</w:t>
            </w:r>
            <w:proofErr w:type="spellEnd"/>
          </w:p>
        </w:tc>
        <w:tc>
          <w:tcPr>
            <w:tcW w:w="2835" w:type="dxa"/>
          </w:tcPr>
          <w:p w14:paraId="2D58EAFB" w14:textId="77777777" w:rsidR="00F42416" w:rsidRPr="00585932" w:rsidRDefault="00F42416" w:rsidP="00F42416">
            <w:pPr>
              <w:jc w:val="center"/>
              <w:rPr>
                <w:w w:val="0"/>
                <w:szCs w:val="24"/>
                <w:lang w:val="en-US"/>
              </w:rPr>
            </w:pPr>
            <w:r w:rsidRPr="00585932">
              <w:rPr>
                <w:w w:val="0"/>
                <w:szCs w:val="24"/>
                <w:lang w:val="en-US"/>
              </w:rPr>
              <w:t>CH</w:t>
            </w:r>
            <w:r w:rsidRPr="00585932">
              <w:rPr>
                <w:w w:val="0"/>
                <w:szCs w:val="24"/>
                <w:vertAlign w:val="subscript"/>
                <w:lang w:val="en-US"/>
              </w:rPr>
              <w:t>3</w:t>
            </w:r>
            <w:r w:rsidRPr="00585932">
              <w:rPr>
                <w:w w:val="0"/>
                <w:szCs w:val="24"/>
                <w:lang w:val="en-US"/>
              </w:rPr>
              <w:t>CH</w:t>
            </w:r>
            <w:r w:rsidRPr="00585932">
              <w:rPr>
                <w:w w:val="0"/>
                <w:szCs w:val="24"/>
                <w:vertAlign w:val="subscript"/>
                <w:lang w:val="en-US"/>
              </w:rPr>
              <w:t>2</w:t>
            </w:r>
            <w:r w:rsidRPr="00585932">
              <w:rPr>
                <w:w w:val="0"/>
                <w:szCs w:val="24"/>
                <w:lang w:val="en-US"/>
              </w:rPr>
              <w:t>F</w:t>
            </w:r>
          </w:p>
        </w:tc>
        <w:tc>
          <w:tcPr>
            <w:tcW w:w="2410" w:type="dxa"/>
          </w:tcPr>
          <w:p w14:paraId="473B6AF0" w14:textId="77777777" w:rsidR="00F42416" w:rsidRPr="00585932" w:rsidRDefault="00F42416" w:rsidP="00F42416">
            <w:pPr>
              <w:jc w:val="center"/>
              <w:rPr>
                <w:w w:val="0"/>
                <w:szCs w:val="24"/>
                <w:lang w:val="en-US"/>
              </w:rPr>
            </w:pPr>
            <w:r>
              <w:rPr>
                <w:w w:val="0"/>
                <w:szCs w:val="24"/>
                <w:lang w:val="en-US"/>
              </w:rPr>
              <w:t>12</w:t>
            </w:r>
          </w:p>
        </w:tc>
      </w:tr>
      <w:tr w:rsidR="00F42416" w:rsidRPr="00585932" w14:paraId="37D79CCB" w14:textId="77777777" w:rsidTr="00F42416">
        <w:trPr>
          <w:trHeight w:val="511"/>
        </w:trPr>
        <w:tc>
          <w:tcPr>
            <w:tcW w:w="1809" w:type="dxa"/>
          </w:tcPr>
          <w:p w14:paraId="19A43D25" w14:textId="77777777" w:rsidR="00F42416" w:rsidRPr="00585932" w:rsidRDefault="00F42416" w:rsidP="00F42416">
            <w:pPr>
              <w:rPr>
                <w:w w:val="0"/>
                <w:szCs w:val="24"/>
                <w:lang w:val="en-US"/>
              </w:rPr>
            </w:pPr>
            <w:r w:rsidRPr="00585932">
              <w:rPr>
                <w:w w:val="0"/>
                <w:szCs w:val="24"/>
                <w:lang w:val="en-US"/>
              </w:rPr>
              <w:t>HFC-227ea</w:t>
            </w:r>
          </w:p>
        </w:tc>
        <w:tc>
          <w:tcPr>
            <w:tcW w:w="2552" w:type="dxa"/>
            <w:gridSpan w:val="2"/>
          </w:tcPr>
          <w:p w14:paraId="4CCA6299" w14:textId="77777777" w:rsidR="00F42416" w:rsidRPr="00585932" w:rsidRDefault="00F42416" w:rsidP="00F42416">
            <w:pPr>
              <w:rPr>
                <w:w w:val="0"/>
                <w:szCs w:val="24"/>
                <w:lang w:val="en-US"/>
              </w:rPr>
            </w:pPr>
            <w:r w:rsidRPr="00585932">
              <w:rPr>
                <w:w w:val="0"/>
                <w:szCs w:val="24"/>
                <w:lang w:val="en-US"/>
              </w:rPr>
              <w:t>1,1,1,2,3,3,3-hepta</w:t>
            </w:r>
            <w:r w:rsidR="00B66F87">
              <w:rPr>
                <w:w w:val="0"/>
                <w:szCs w:val="24"/>
                <w:lang w:val="en-US"/>
              </w:rPr>
              <w:t>floropropan</w:t>
            </w:r>
          </w:p>
        </w:tc>
        <w:tc>
          <w:tcPr>
            <w:tcW w:w="2835" w:type="dxa"/>
          </w:tcPr>
          <w:p w14:paraId="0B355D3B" w14:textId="77777777" w:rsidR="00F42416" w:rsidRPr="00585932" w:rsidRDefault="00F42416" w:rsidP="00F42416">
            <w:pPr>
              <w:jc w:val="center"/>
              <w:rPr>
                <w:w w:val="0"/>
                <w:szCs w:val="24"/>
                <w:lang w:val="en-US"/>
              </w:rPr>
            </w:pPr>
            <w:r w:rsidRPr="00585932">
              <w:rPr>
                <w:w w:val="0"/>
                <w:szCs w:val="24"/>
                <w:lang w:val="en-US"/>
              </w:rPr>
              <w:t>CF</w:t>
            </w:r>
            <w:r w:rsidRPr="00585932">
              <w:rPr>
                <w:w w:val="0"/>
                <w:szCs w:val="24"/>
                <w:vertAlign w:val="subscript"/>
                <w:lang w:val="en-US"/>
              </w:rPr>
              <w:t>3</w:t>
            </w:r>
            <w:r w:rsidRPr="00585932">
              <w:rPr>
                <w:w w:val="0"/>
                <w:szCs w:val="24"/>
                <w:lang w:val="en-US"/>
              </w:rPr>
              <w:t>CHFCF</w:t>
            </w:r>
            <w:r w:rsidRPr="00585932">
              <w:rPr>
                <w:w w:val="0"/>
                <w:szCs w:val="24"/>
                <w:vertAlign w:val="subscript"/>
                <w:lang w:val="en-US"/>
              </w:rPr>
              <w:t>3</w:t>
            </w:r>
          </w:p>
        </w:tc>
        <w:tc>
          <w:tcPr>
            <w:tcW w:w="2410" w:type="dxa"/>
          </w:tcPr>
          <w:p w14:paraId="19464527" w14:textId="77777777" w:rsidR="00F42416" w:rsidRPr="00585932" w:rsidRDefault="00F42416" w:rsidP="00F42416">
            <w:pPr>
              <w:jc w:val="center"/>
              <w:rPr>
                <w:w w:val="0"/>
                <w:szCs w:val="24"/>
                <w:lang w:val="en-US"/>
              </w:rPr>
            </w:pPr>
            <w:r>
              <w:rPr>
                <w:w w:val="0"/>
                <w:szCs w:val="24"/>
                <w:lang w:val="en-US"/>
              </w:rPr>
              <w:t>3 220</w:t>
            </w:r>
          </w:p>
        </w:tc>
      </w:tr>
      <w:tr w:rsidR="00F42416" w:rsidRPr="00585932" w14:paraId="54F3AB92" w14:textId="77777777" w:rsidTr="00F42416">
        <w:trPr>
          <w:trHeight w:val="511"/>
        </w:trPr>
        <w:tc>
          <w:tcPr>
            <w:tcW w:w="1809" w:type="dxa"/>
          </w:tcPr>
          <w:p w14:paraId="65A6F75A" w14:textId="77777777" w:rsidR="00F42416" w:rsidRPr="00585932" w:rsidRDefault="00F42416" w:rsidP="00F42416">
            <w:pPr>
              <w:rPr>
                <w:w w:val="0"/>
                <w:szCs w:val="24"/>
                <w:lang w:val="en-US"/>
              </w:rPr>
            </w:pPr>
            <w:r w:rsidRPr="00585932">
              <w:rPr>
                <w:w w:val="0"/>
                <w:szCs w:val="24"/>
                <w:lang w:val="en-US"/>
              </w:rPr>
              <w:t>HFC-236cb</w:t>
            </w:r>
          </w:p>
        </w:tc>
        <w:tc>
          <w:tcPr>
            <w:tcW w:w="2552" w:type="dxa"/>
            <w:gridSpan w:val="2"/>
          </w:tcPr>
          <w:p w14:paraId="516C2F35" w14:textId="77777777" w:rsidR="00F42416" w:rsidRPr="00585932" w:rsidRDefault="00F42416" w:rsidP="00F42416">
            <w:pPr>
              <w:rPr>
                <w:w w:val="0"/>
                <w:szCs w:val="24"/>
                <w:lang w:val="en-US"/>
              </w:rPr>
            </w:pPr>
            <w:r w:rsidRPr="00585932">
              <w:rPr>
                <w:w w:val="0"/>
                <w:szCs w:val="24"/>
                <w:lang w:val="en-US"/>
              </w:rPr>
              <w:t>1,1,1,2,2,3-</w:t>
            </w:r>
            <w:r w:rsidR="00B66F87">
              <w:rPr>
                <w:w w:val="0"/>
                <w:szCs w:val="24"/>
                <w:lang w:val="en-US"/>
              </w:rPr>
              <w:t>hekzafloropropan</w:t>
            </w:r>
          </w:p>
        </w:tc>
        <w:tc>
          <w:tcPr>
            <w:tcW w:w="2835" w:type="dxa"/>
          </w:tcPr>
          <w:p w14:paraId="3E5BD33B" w14:textId="77777777" w:rsidR="00F42416" w:rsidRPr="00585932" w:rsidRDefault="00F42416" w:rsidP="00F42416">
            <w:pPr>
              <w:jc w:val="center"/>
              <w:rPr>
                <w:w w:val="0"/>
                <w:szCs w:val="24"/>
                <w:vertAlign w:val="subscript"/>
                <w:lang w:val="en-US"/>
              </w:rPr>
            </w:pPr>
            <w:r w:rsidRPr="00585932">
              <w:rPr>
                <w:w w:val="0"/>
                <w:szCs w:val="24"/>
                <w:lang w:val="en-US"/>
              </w:rPr>
              <w:t>CH</w:t>
            </w:r>
            <w:r w:rsidRPr="00585932">
              <w:rPr>
                <w:w w:val="0"/>
                <w:szCs w:val="24"/>
                <w:vertAlign w:val="subscript"/>
                <w:lang w:val="en-US"/>
              </w:rPr>
              <w:t>2</w:t>
            </w:r>
            <w:r w:rsidRPr="00585932">
              <w:rPr>
                <w:w w:val="0"/>
                <w:szCs w:val="24"/>
                <w:lang w:val="en-US"/>
              </w:rPr>
              <w:t>FCF</w:t>
            </w:r>
            <w:r w:rsidRPr="00585932">
              <w:rPr>
                <w:w w:val="0"/>
                <w:szCs w:val="24"/>
                <w:vertAlign w:val="subscript"/>
                <w:lang w:val="en-US"/>
              </w:rPr>
              <w:t>2</w:t>
            </w:r>
            <w:r w:rsidRPr="00585932">
              <w:rPr>
                <w:w w:val="0"/>
                <w:szCs w:val="24"/>
                <w:lang w:val="en-US"/>
              </w:rPr>
              <w:t>CF</w:t>
            </w:r>
            <w:r w:rsidRPr="00585932">
              <w:rPr>
                <w:w w:val="0"/>
                <w:szCs w:val="24"/>
                <w:vertAlign w:val="subscript"/>
                <w:lang w:val="en-US"/>
              </w:rPr>
              <w:t>3</w:t>
            </w:r>
          </w:p>
        </w:tc>
        <w:tc>
          <w:tcPr>
            <w:tcW w:w="2410" w:type="dxa"/>
          </w:tcPr>
          <w:p w14:paraId="63C34324" w14:textId="77777777" w:rsidR="00F42416" w:rsidRPr="00585932" w:rsidRDefault="00F42416" w:rsidP="00F42416">
            <w:pPr>
              <w:jc w:val="center"/>
              <w:rPr>
                <w:w w:val="0"/>
                <w:szCs w:val="24"/>
                <w:lang w:val="en-US"/>
              </w:rPr>
            </w:pPr>
            <w:r>
              <w:rPr>
                <w:w w:val="0"/>
                <w:szCs w:val="24"/>
                <w:lang w:val="en-US"/>
              </w:rPr>
              <w:t>1 340</w:t>
            </w:r>
          </w:p>
        </w:tc>
      </w:tr>
      <w:tr w:rsidR="00F42416" w:rsidRPr="00585932" w14:paraId="3121DB87" w14:textId="77777777" w:rsidTr="00F42416">
        <w:trPr>
          <w:trHeight w:val="511"/>
        </w:trPr>
        <w:tc>
          <w:tcPr>
            <w:tcW w:w="1809" w:type="dxa"/>
          </w:tcPr>
          <w:p w14:paraId="2309E4AB" w14:textId="77777777" w:rsidR="00F42416" w:rsidRPr="00585932" w:rsidRDefault="00F42416" w:rsidP="00F42416">
            <w:pPr>
              <w:rPr>
                <w:w w:val="0"/>
                <w:szCs w:val="24"/>
                <w:lang w:val="en-US"/>
              </w:rPr>
            </w:pPr>
            <w:r w:rsidRPr="00585932">
              <w:rPr>
                <w:w w:val="0"/>
                <w:szCs w:val="24"/>
                <w:lang w:val="en-US"/>
              </w:rPr>
              <w:t>HFC-236ea</w:t>
            </w:r>
          </w:p>
        </w:tc>
        <w:tc>
          <w:tcPr>
            <w:tcW w:w="2552" w:type="dxa"/>
            <w:gridSpan w:val="2"/>
          </w:tcPr>
          <w:p w14:paraId="4D964BC9" w14:textId="77777777" w:rsidR="00F42416" w:rsidRPr="00585932" w:rsidRDefault="00F42416" w:rsidP="00F42416">
            <w:pPr>
              <w:rPr>
                <w:w w:val="0"/>
                <w:szCs w:val="24"/>
                <w:lang w:val="en-US"/>
              </w:rPr>
            </w:pPr>
            <w:r w:rsidRPr="00585932">
              <w:rPr>
                <w:w w:val="0"/>
                <w:szCs w:val="24"/>
                <w:lang w:val="en-US"/>
              </w:rPr>
              <w:t>1,1,1,2,3,3-</w:t>
            </w:r>
            <w:r w:rsidR="00B66F87">
              <w:rPr>
                <w:w w:val="0"/>
                <w:szCs w:val="24"/>
                <w:lang w:val="en-US"/>
              </w:rPr>
              <w:t>hekzafloropropan</w:t>
            </w:r>
          </w:p>
        </w:tc>
        <w:tc>
          <w:tcPr>
            <w:tcW w:w="2835" w:type="dxa"/>
          </w:tcPr>
          <w:p w14:paraId="19E64BCB" w14:textId="77777777" w:rsidR="00F42416" w:rsidRPr="00585932" w:rsidRDefault="00F42416" w:rsidP="00F42416">
            <w:pPr>
              <w:jc w:val="center"/>
              <w:rPr>
                <w:w w:val="0"/>
                <w:szCs w:val="24"/>
                <w:vertAlign w:val="subscript"/>
                <w:lang w:val="en-US"/>
              </w:rPr>
            </w:pPr>
            <w:r w:rsidRPr="00585932">
              <w:rPr>
                <w:w w:val="0"/>
                <w:szCs w:val="24"/>
                <w:lang w:val="en-US"/>
              </w:rPr>
              <w:t>CHF</w:t>
            </w:r>
            <w:r w:rsidRPr="00585932">
              <w:rPr>
                <w:w w:val="0"/>
                <w:szCs w:val="24"/>
                <w:vertAlign w:val="subscript"/>
                <w:lang w:val="en-US"/>
              </w:rPr>
              <w:t>2</w:t>
            </w:r>
            <w:r w:rsidRPr="00585932">
              <w:rPr>
                <w:w w:val="0"/>
                <w:szCs w:val="24"/>
                <w:lang w:val="en-US"/>
              </w:rPr>
              <w:t>CHFCF</w:t>
            </w:r>
            <w:r w:rsidRPr="00585932">
              <w:rPr>
                <w:w w:val="0"/>
                <w:szCs w:val="24"/>
                <w:vertAlign w:val="subscript"/>
                <w:lang w:val="en-US"/>
              </w:rPr>
              <w:t>3</w:t>
            </w:r>
          </w:p>
        </w:tc>
        <w:tc>
          <w:tcPr>
            <w:tcW w:w="2410" w:type="dxa"/>
          </w:tcPr>
          <w:p w14:paraId="32F66232" w14:textId="77777777" w:rsidR="00F42416" w:rsidRPr="00585932" w:rsidRDefault="00F42416" w:rsidP="00F42416">
            <w:pPr>
              <w:jc w:val="center"/>
              <w:rPr>
                <w:w w:val="0"/>
                <w:szCs w:val="24"/>
                <w:lang w:val="en-US"/>
              </w:rPr>
            </w:pPr>
            <w:r>
              <w:rPr>
                <w:w w:val="0"/>
                <w:szCs w:val="24"/>
                <w:lang w:val="en-US"/>
              </w:rPr>
              <w:t>1 370</w:t>
            </w:r>
          </w:p>
        </w:tc>
      </w:tr>
      <w:tr w:rsidR="00F42416" w:rsidRPr="00585932" w14:paraId="1B9FBDE4" w14:textId="77777777" w:rsidTr="00F42416">
        <w:trPr>
          <w:trHeight w:val="511"/>
        </w:trPr>
        <w:tc>
          <w:tcPr>
            <w:tcW w:w="1809" w:type="dxa"/>
          </w:tcPr>
          <w:p w14:paraId="7AEF88D4" w14:textId="77777777" w:rsidR="00F42416" w:rsidRPr="00585932" w:rsidRDefault="00F42416" w:rsidP="00F42416">
            <w:pPr>
              <w:rPr>
                <w:w w:val="0"/>
                <w:szCs w:val="24"/>
                <w:lang w:val="en-US"/>
              </w:rPr>
            </w:pPr>
            <w:r w:rsidRPr="00585932">
              <w:rPr>
                <w:w w:val="0"/>
                <w:szCs w:val="24"/>
                <w:lang w:val="en-US"/>
              </w:rPr>
              <w:t>HFC-236fa</w:t>
            </w:r>
          </w:p>
        </w:tc>
        <w:tc>
          <w:tcPr>
            <w:tcW w:w="2552" w:type="dxa"/>
            <w:gridSpan w:val="2"/>
          </w:tcPr>
          <w:p w14:paraId="52613576" w14:textId="77777777" w:rsidR="00F42416" w:rsidRPr="00585932" w:rsidRDefault="00F42416" w:rsidP="00F42416">
            <w:pPr>
              <w:rPr>
                <w:w w:val="0"/>
                <w:szCs w:val="24"/>
                <w:lang w:val="en-US"/>
              </w:rPr>
            </w:pPr>
            <w:r w:rsidRPr="00585932">
              <w:rPr>
                <w:w w:val="0"/>
                <w:szCs w:val="24"/>
                <w:lang w:val="en-US"/>
              </w:rPr>
              <w:t>1,1,1,3,3,3-</w:t>
            </w:r>
            <w:r w:rsidR="00B66F87">
              <w:rPr>
                <w:w w:val="0"/>
                <w:szCs w:val="24"/>
                <w:lang w:val="en-US"/>
              </w:rPr>
              <w:t>hekzafloropropan</w:t>
            </w:r>
          </w:p>
        </w:tc>
        <w:tc>
          <w:tcPr>
            <w:tcW w:w="2835" w:type="dxa"/>
          </w:tcPr>
          <w:p w14:paraId="764CC0DD" w14:textId="77777777" w:rsidR="00F42416" w:rsidRPr="00585932" w:rsidRDefault="00F42416" w:rsidP="00F42416">
            <w:pPr>
              <w:jc w:val="center"/>
              <w:rPr>
                <w:w w:val="0"/>
                <w:szCs w:val="24"/>
                <w:vertAlign w:val="subscript"/>
                <w:lang w:val="en-US"/>
              </w:rPr>
            </w:pPr>
            <w:r w:rsidRPr="00585932">
              <w:rPr>
                <w:w w:val="0"/>
                <w:szCs w:val="24"/>
                <w:lang w:val="en-US"/>
              </w:rPr>
              <w:t>CF</w:t>
            </w:r>
            <w:r w:rsidRPr="00585932">
              <w:rPr>
                <w:w w:val="0"/>
                <w:szCs w:val="24"/>
                <w:vertAlign w:val="subscript"/>
                <w:lang w:val="en-US"/>
              </w:rPr>
              <w:t>3</w:t>
            </w:r>
            <w:r w:rsidRPr="00585932">
              <w:rPr>
                <w:w w:val="0"/>
                <w:szCs w:val="24"/>
                <w:lang w:val="en-US"/>
              </w:rPr>
              <w:t>CH</w:t>
            </w:r>
            <w:r w:rsidRPr="00585932">
              <w:rPr>
                <w:w w:val="0"/>
                <w:szCs w:val="24"/>
                <w:vertAlign w:val="subscript"/>
                <w:lang w:val="en-US"/>
              </w:rPr>
              <w:t>2</w:t>
            </w:r>
            <w:r w:rsidRPr="00585932">
              <w:rPr>
                <w:w w:val="0"/>
                <w:szCs w:val="24"/>
                <w:lang w:val="en-US"/>
              </w:rPr>
              <w:t>CF</w:t>
            </w:r>
            <w:r w:rsidRPr="00585932">
              <w:rPr>
                <w:w w:val="0"/>
                <w:szCs w:val="24"/>
                <w:vertAlign w:val="subscript"/>
                <w:lang w:val="en-US"/>
              </w:rPr>
              <w:t>3</w:t>
            </w:r>
          </w:p>
        </w:tc>
        <w:tc>
          <w:tcPr>
            <w:tcW w:w="2410" w:type="dxa"/>
          </w:tcPr>
          <w:p w14:paraId="798FC5AF" w14:textId="77777777" w:rsidR="00F42416" w:rsidRPr="00585932" w:rsidRDefault="00F42416" w:rsidP="00F42416">
            <w:pPr>
              <w:jc w:val="center"/>
              <w:rPr>
                <w:w w:val="0"/>
                <w:szCs w:val="24"/>
                <w:lang w:val="en-US"/>
              </w:rPr>
            </w:pPr>
            <w:r>
              <w:rPr>
                <w:w w:val="0"/>
                <w:szCs w:val="24"/>
                <w:lang w:val="en-US"/>
              </w:rPr>
              <w:t>9 810</w:t>
            </w:r>
          </w:p>
        </w:tc>
      </w:tr>
      <w:tr w:rsidR="00F42416" w:rsidRPr="00585932" w14:paraId="0562B6B3" w14:textId="77777777" w:rsidTr="00F42416">
        <w:trPr>
          <w:trHeight w:val="511"/>
        </w:trPr>
        <w:tc>
          <w:tcPr>
            <w:tcW w:w="1809" w:type="dxa"/>
          </w:tcPr>
          <w:p w14:paraId="5A449C48" w14:textId="77777777" w:rsidR="00F42416" w:rsidRPr="00585932" w:rsidRDefault="00F42416" w:rsidP="00F42416">
            <w:pPr>
              <w:rPr>
                <w:w w:val="0"/>
                <w:szCs w:val="24"/>
                <w:lang w:val="en-US"/>
              </w:rPr>
            </w:pPr>
            <w:r w:rsidRPr="00585932">
              <w:rPr>
                <w:w w:val="0"/>
                <w:szCs w:val="24"/>
                <w:lang w:val="en-US"/>
              </w:rPr>
              <w:t>HFC-245ca</w:t>
            </w:r>
          </w:p>
        </w:tc>
        <w:tc>
          <w:tcPr>
            <w:tcW w:w="2552" w:type="dxa"/>
            <w:gridSpan w:val="2"/>
          </w:tcPr>
          <w:p w14:paraId="152C68CD" w14:textId="77777777" w:rsidR="00F42416" w:rsidRPr="00585932" w:rsidRDefault="00F42416" w:rsidP="00F42416">
            <w:pPr>
              <w:rPr>
                <w:w w:val="0"/>
                <w:szCs w:val="24"/>
                <w:lang w:val="en-US"/>
              </w:rPr>
            </w:pPr>
            <w:r w:rsidRPr="00585932">
              <w:rPr>
                <w:w w:val="0"/>
                <w:szCs w:val="24"/>
                <w:lang w:val="en-US"/>
              </w:rPr>
              <w:t>1,1,2,2,3-penta</w:t>
            </w:r>
            <w:r w:rsidR="00B66F87">
              <w:rPr>
                <w:w w:val="0"/>
                <w:szCs w:val="24"/>
                <w:lang w:val="en-US"/>
              </w:rPr>
              <w:t>floropropan</w:t>
            </w:r>
          </w:p>
        </w:tc>
        <w:tc>
          <w:tcPr>
            <w:tcW w:w="2835" w:type="dxa"/>
          </w:tcPr>
          <w:p w14:paraId="63BD3080" w14:textId="77777777" w:rsidR="00F42416" w:rsidRPr="00585932" w:rsidRDefault="00F42416" w:rsidP="00F42416">
            <w:pPr>
              <w:jc w:val="center"/>
              <w:rPr>
                <w:w w:val="0"/>
                <w:szCs w:val="24"/>
                <w:lang w:val="en-US"/>
              </w:rPr>
            </w:pPr>
            <w:r w:rsidRPr="00585932">
              <w:rPr>
                <w:w w:val="0"/>
                <w:szCs w:val="24"/>
                <w:lang w:val="en-US"/>
              </w:rPr>
              <w:t>CH</w:t>
            </w:r>
            <w:r w:rsidRPr="00585932">
              <w:rPr>
                <w:w w:val="0"/>
                <w:szCs w:val="24"/>
                <w:vertAlign w:val="subscript"/>
                <w:lang w:val="en-US"/>
              </w:rPr>
              <w:t>2</w:t>
            </w:r>
            <w:r w:rsidRPr="00585932">
              <w:rPr>
                <w:w w:val="0"/>
                <w:szCs w:val="24"/>
                <w:lang w:val="en-US"/>
              </w:rPr>
              <w:t>FCF</w:t>
            </w:r>
            <w:r w:rsidRPr="00585932">
              <w:rPr>
                <w:w w:val="0"/>
                <w:szCs w:val="24"/>
                <w:vertAlign w:val="subscript"/>
                <w:lang w:val="en-US"/>
              </w:rPr>
              <w:t>2</w:t>
            </w:r>
            <w:r w:rsidRPr="00585932">
              <w:rPr>
                <w:w w:val="0"/>
                <w:szCs w:val="24"/>
                <w:lang w:val="en-US"/>
              </w:rPr>
              <w:t>CHF</w:t>
            </w:r>
            <w:r w:rsidRPr="00585932">
              <w:rPr>
                <w:w w:val="0"/>
                <w:szCs w:val="24"/>
                <w:vertAlign w:val="subscript"/>
                <w:lang w:val="en-US"/>
              </w:rPr>
              <w:t>2</w:t>
            </w:r>
          </w:p>
        </w:tc>
        <w:tc>
          <w:tcPr>
            <w:tcW w:w="2410" w:type="dxa"/>
          </w:tcPr>
          <w:p w14:paraId="6BFA88E5" w14:textId="77777777" w:rsidR="00F42416" w:rsidRPr="00585932" w:rsidRDefault="00F42416" w:rsidP="00F42416">
            <w:pPr>
              <w:jc w:val="center"/>
              <w:rPr>
                <w:w w:val="0"/>
                <w:szCs w:val="24"/>
                <w:lang w:val="en-US"/>
              </w:rPr>
            </w:pPr>
            <w:r>
              <w:rPr>
                <w:w w:val="0"/>
                <w:szCs w:val="24"/>
                <w:lang w:val="en-US"/>
              </w:rPr>
              <w:t>693</w:t>
            </w:r>
          </w:p>
        </w:tc>
      </w:tr>
      <w:tr w:rsidR="00F42416" w:rsidRPr="00585932" w14:paraId="59CD323F" w14:textId="77777777" w:rsidTr="00F42416">
        <w:trPr>
          <w:trHeight w:val="511"/>
        </w:trPr>
        <w:tc>
          <w:tcPr>
            <w:tcW w:w="1809" w:type="dxa"/>
          </w:tcPr>
          <w:p w14:paraId="3707AE18" w14:textId="77777777" w:rsidR="00F42416" w:rsidRPr="00585932" w:rsidRDefault="00F42416" w:rsidP="00F42416">
            <w:pPr>
              <w:rPr>
                <w:w w:val="0"/>
                <w:szCs w:val="24"/>
                <w:lang w:val="en-US"/>
              </w:rPr>
            </w:pPr>
            <w:r w:rsidRPr="00585932">
              <w:rPr>
                <w:w w:val="0"/>
                <w:szCs w:val="24"/>
                <w:lang w:val="en-US"/>
              </w:rPr>
              <w:t>HFC-245fa</w:t>
            </w:r>
          </w:p>
        </w:tc>
        <w:tc>
          <w:tcPr>
            <w:tcW w:w="2552" w:type="dxa"/>
            <w:gridSpan w:val="2"/>
          </w:tcPr>
          <w:p w14:paraId="3CAEA9FB" w14:textId="77777777" w:rsidR="00F42416" w:rsidRPr="00585932" w:rsidRDefault="00F42416" w:rsidP="00F42416">
            <w:pPr>
              <w:rPr>
                <w:w w:val="0"/>
                <w:szCs w:val="24"/>
                <w:lang w:val="en-US"/>
              </w:rPr>
            </w:pPr>
            <w:r w:rsidRPr="00585932">
              <w:rPr>
                <w:w w:val="0"/>
                <w:szCs w:val="24"/>
                <w:lang w:val="en-US"/>
              </w:rPr>
              <w:t>1,1,1,3,3-penta</w:t>
            </w:r>
            <w:r w:rsidR="00B66F87">
              <w:rPr>
                <w:w w:val="0"/>
                <w:szCs w:val="24"/>
                <w:lang w:val="en-US"/>
              </w:rPr>
              <w:t>floropropan</w:t>
            </w:r>
          </w:p>
        </w:tc>
        <w:tc>
          <w:tcPr>
            <w:tcW w:w="2835" w:type="dxa"/>
          </w:tcPr>
          <w:p w14:paraId="13BBE52B" w14:textId="77777777" w:rsidR="00F42416" w:rsidRPr="00585932" w:rsidRDefault="00F42416" w:rsidP="00F42416">
            <w:pPr>
              <w:jc w:val="center"/>
              <w:rPr>
                <w:w w:val="0"/>
                <w:szCs w:val="24"/>
                <w:vertAlign w:val="subscript"/>
                <w:lang w:val="en-US"/>
              </w:rPr>
            </w:pPr>
            <w:r w:rsidRPr="00585932">
              <w:rPr>
                <w:w w:val="0"/>
                <w:szCs w:val="24"/>
                <w:lang w:val="en-US"/>
              </w:rPr>
              <w:t>CHF</w:t>
            </w:r>
            <w:r w:rsidRPr="00585932">
              <w:rPr>
                <w:w w:val="0"/>
                <w:szCs w:val="24"/>
                <w:vertAlign w:val="subscript"/>
                <w:lang w:val="en-US"/>
              </w:rPr>
              <w:t>2</w:t>
            </w:r>
            <w:r w:rsidRPr="00585932">
              <w:rPr>
                <w:w w:val="0"/>
                <w:szCs w:val="24"/>
                <w:lang w:val="en-US"/>
              </w:rPr>
              <w:t>CH</w:t>
            </w:r>
            <w:r w:rsidRPr="00585932">
              <w:rPr>
                <w:w w:val="0"/>
                <w:szCs w:val="24"/>
                <w:vertAlign w:val="subscript"/>
                <w:lang w:val="en-US"/>
              </w:rPr>
              <w:t>2</w:t>
            </w:r>
            <w:r w:rsidRPr="00585932">
              <w:rPr>
                <w:w w:val="0"/>
                <w:szCs w:val="24"/>
                <w:lang w:val="en-US"/>
              </w:rPr>
              <w:t>CF</w:t>
            </w:r>
            <w:r w:rsidRPr="00585932">
              <w:rPr>
                <w:w w:val="0"/>
                <w:szCs w:val="24"/>
                <w:vertAlign w:val="subscript"/>
                <w:lang w:val="en-US"/>
              </w:rPr>
              <w:t>3</w:t>
            </w:r>
          </w:p>
        </w:tc>
        <w:tc>
          <w:tcPr>
            <w:tcW w:w="2410" w:type="dxa"/>
          </w:tcPr>
          <w:p w14:paraId="2A535413" w14:textId="77777777" w:rsidR="00F42416" w:rsidRPr="00585932" w:rsidRDefault="00F42416" w:rsidP="00F42416">
            <w:pPr>
              <w:jc w:val="center"/>
              <w:rPr>
                <w:w w:val="0"/>
                <w:szCs w:val="24"/>
                <w:lang w:val="en-US"/>
              </w:rPr>
            </w:pPr>
            <w:r>
              <w:rPr>
                <w:w w:val="0"/>
                <w:szCs w:val="24"/>
                <w:lang w:val="en-US"/>
              </w:rPr>
              <w:t>1 030</w:t>
            </w:r>
          </w:p>
        </w:tc>
      </w:tr>
      <w:tr w:rsidR="00F42416" w:rsidRPr="00585932" w14:paraId="2FB77C85" w14:textId="77777777" w:rsidTr="00F42416">
        <w:trPr>
          <w:trHeight w:val="511"/>
        </w:trPr>
        <w:tc>
          <w:tcPr>
            <w:tcW w:w="1809" w:type="dxa"/>
          </w:tcPr>
          <w:p w14:paraId="300D7075" w14:textId="77777777" w:rsidR="00F42416" w:rsidRPr="00585932" w:rsidRDefault="00F42416" w:rsidP="00F42416">
            <w:pPr>
              <w:rPr>
                <w:w w:val="0"/>
                <w:szCs w:val="24"/>
                <w:lang w:val="en-US"/>
              </w:rPr>
            </w:pPr>
            <w:r w:rsidRPr="00585932">
              <w:rPr>
                <w:w w:val="0"/>
                <w:szCs w:val="24"/>
                <w:lang w:val="en-US"/>
              </w:rPr>
              <w:t xml:space="preserve">HFC-365 </w:t>
            </w:r>
            <w:proofErr w:type="spellStart"/>
            <w:r w:rsidRPr="00585932">
              <w:rPr>
                <w:w w:val="0"/>
                <w:szCs w:val="24"/>
                <w:lang w:val="en-US"/>
              </w:rPr>
              <w:t>mfc</w:t>
            </w:r>
            <w:proofErr w:type="spellEnd"/>
          </w:p>
        </w:tc>
        <w:tc>
          <w:tcPr>
            <w:tcW w:w="2552" w:type="dxa"/>
            <w:gridSpan w:val="2"/>
          </w:tcPr>
          <w:p w14:paraId="0E9FFC9E" w14:textId="77777777" w:rsidR="00F42416" w:rsidRPr="00585932" w:rsidRDefault="00F42416" w:rsidP="008C6658">
            <w:pPr>
              <w:rPr>
                <w:w w:val="0"/>
                <w:szCs w:val="24"/>
                <w:lang w:val="en-US"/>
              </w:rPr>
            </w:pPr>
            <w:r w:rsidRPr="00585932">
              <w:rPr>
                <w:w w:val="0"/>
                <w:szCs w:val="24"/>
                <w:lang w:val="en-US"/>
              </w:rPr>
              <w:t>1,1,1,3,3-penta</w:t>
            </w:r>
            <w:r w:rsidR="00B66F87">
              <w:rPr>
                <w:w w:val="0"/>
                <w:szCs w:val="24"/>
                <w:lang w:val="en-US"/>
              </w:rPr>
              <w:t>florob</w:t>
            </w:r>
            <w:r w:rsidR="008C6658">
              <w:rPr>
                <w:w w:val="0"/>
                <w:szCs w:val="24"/>
                <w:lang w:val="en-US"/>
              </w:rPr>
              <w:t>ü</w:t>
            </w:r>
            <w:r w:rsidR="00B66F87">
              <w:rPr>
                <w:w w:val="0"/>
                <w:szCs w:val="24"/>
                <w:lang w:val="en-US"/>
              </w:rPr>
              <w:t>tan</w:t>
            </w:r>
          </w:p>
        </w:tc>
        <w:tc>
          <w:tcPr>
            <w:tcW w:w="2835" w:type="dxa"/>
          </w:tcPr>
          <w:p w14:paraId="2AAAF126" w14:textId="77777777" w:rsidR="00F42416" w:rsidRPr="00585932" w:rsidRDefault="00F42416" w:rsidP="00F42416">
            <w:pPr>
              <w:jc w:val="center"/>
              <w:rPr>
                <w:w w:val="0"/>
                <w:szCs w:val="24"/>
                <w:vertAlign w:val="subscript"/>
                <w:lang w:val="en-US"/>
              </w:rPr>
            </w:pPr>
            <w:r w:rsidRPr="00585932">
              <w:rPr>
                <w:w w:val="0"/>
                <w:szCs w:val="24"/>
                <w:lang w:val="en-US"/>
              </w:rPr>
              <w:t>CF</w:t>
            </w:r>
            <w:r w:rsidRPr="00585932">
              <w:rPr>
                <w:w w:val="0"/>
                <w:szCs w:val="24"/>
                <w:vertAlign w:val="subscript"/>
                <w:lang w:val="en-US"/>
              </w:rPr>
              <w:t>3</w:t>
            </w:r>
            <w:r w:rsidRPr="00585932">
              <w:rPr>
                <w:w w:val="0"/>
                <w:szCs w:val="24"/>
                <w:lang w:val="en-US"/>
              </w:rPr>
              <w:t>CH</w:t>
            </w:r>
            <w:r w:rsidRPr="00585932">
              <w:rPr>
                <w:w w:val="0"/>
                <w:szCs w:val="24"/>
                <w:vertAlign w:val="subscript"/>
                <w:lang w:val="en-US"/>
              </w:rPr>
              <w:t>2</w:t>
            </w:r>
            <w:r w:rsidRPr="00585932">
              <w:rPr>
                <w:w w:val="0"/>
                <w:szCs w:val="24"/>
                <w:lang w:val="en-US"/>
              </w:rPr>
              <w:t>CF</w:t>
            </w:r>
            <w:r w:rsidRPr="00585932">
              <w:rPr>
                <w:w w:val="0"/>
                <w:szCs w:val="24"/>
                <w:vertAlign w:val="subscript"/>
                <w:lang w:val="en-US"/>
              </w:rPr>
              <w:t>2</w:t>
            </w:r>
            <w:r w:rsidRPr="00585932">
              <w:rPr>
                <w:w w:val="0"/>
                <w:szCs w:val="24"/>
                <w:lang w:val="en-US"/>
              </w:rPr>
              <w:t>CH</w:t>
            </w:r>
            <w:r w:rsidRPr="00585932">
              <w:rPr>
                <w:w w:val="0"/>
                <w:szCs w:val="24"/>
                <w:vertAlign w:val="subscript"/>
                <w:lang w:val="en-US"/>
              </w:rPr>
              <w:t>3</w:t>
            </w:r>
          </w:p>
        </w:tc>
        <w:tc>
          <w:tcPr>
            <w:tcW w:w="2410" w:type="dxa"/>
          </w:tcPr>
          <w:p w14:paraId="7AF1F7AC" w14:textId="77777777" w:rsidR="00F42416" w:rsidRPr="00585932" w:rsidRDefault="00F42416" w:rsidP="00F42416">
            <w:pPr>
              <w:jc w:val="center"/>
              <w:rPr>
                <w:w w:val="0"/>
                <w:szCs w:val="24"/>
                <w:lang w:val="en-US"/>
              </w:rPr>
            </w:pPr>
            <w:r>
              <w:rPr>
                <w:w w:val="0"/>
                <w:szCs w:val="24"/>
                <w:lang w:val="en-US"/>
              </w:rPr>
              <w:t>794</w:t>
            </w:r>
          </w:p>
        </w:tc>
      </w:tr>
      <w:tr w:rsidR="00F42416" w:rsidRPr="00585932" w14:paraId="2CCDEB23" w14:textId="77777777" w:rsidTr="00F42416">
        <w:trPr>
          <w:trHeight w:val="511"/>
        </w:trPr>
        <w:tc>
          <w:tcPr>
            <w:tcW w:w="1809" w:type="dxa"/>
          </w:tcPr>
          <w:p w14:paraId="2D30B7AF" w14:textId="77777777" w:rsidR="00F42416" w:rsidRPr="00585932" w:rsidRDefault="00F42416" w:rsidP="00F42416">
            <w:pPr>
              <w:rPr>
                <w:w w:val="0"/>
                <w:szCs w:val="24"/>
                <w:lang w:val="en-US"/>
              </w:rPr>
            </w:pPr>
            <w:r w:rsidRPr="00585932">
              <w:rPr>
                <w:w w:val="0"/>
                <w:szCs w:val="24"/>
                <w:lang w:val="en-US"/>
              </w:rPr>
              <w:t>HFC-43-10 mee</w:t>
            </w:r>
          </w:p>
        </w:tc>
        <w:tc>
          <w:tcPr>
            <w:tcW w:w="2552" w:type="dxa"/>
            <w:gridSpan w:val="2"/>
          </w:tcPr>
          <w:p w14:paraId="41038559" w14:textId="6ED4685C" w:rsidR="00F42416" w:rsidRPr="00585932" w:rsidRDefault="00F42416" w:rsidP="00F42416">
            <w:pPr>
              <w:rPr>
                <w:w w:val="0"/>
                <w:szCs w:val="24"/>
                <w:lang w:val="en-US"/>
              </w:rPr>
            </w:pPr>
            <w:r w:rsidRPr="00585932">
              <w:rPr>
                <w:w w:val="0"/>
                <w:szCs w:val="24"/>
                <w:lang w:val="en-US"/>
              </w:rPr>
              <w:t>1,1,1,2,2,3,4,5,5,5-de</w:t>
            </w:r>
            <w:r w:rsidR="00417A40">
              <w:rPr>
                <w:w w:val="0"/>
                <w:szCs w:val="24"/>
                <w:lang w:val="en-US"/>
              </w:rPr>
              <w:t>k</w:t>
            </w:r>
            <w:r w:rsidRPr="00585932">
              <w:rPr>
                <w:w w:val="0"/>
                <w:szCs w:val="24"/>
                <w:lang w:val="en-US"/>
              </w:rPr>
              <w:t>a</w:t>
            </w:r>
            <w:r w:rsidR="00B66F87">
              <w:rPr>
                <w:w w:val="0"/>
                <w:szCs w:val="24"/>
                <w:lang w:val="en-US"/>
              </w:rPr>
              <w:t>floro</w:t>
            </w:r>
            <w:r w:rsidR="00607540">
              <w:rPr>
                <w:w w:val="0"/>
                <w:szCs w:val="24"/>
                <w:lang w:val="en-US"/>
              </w:rPr>
              <w:t>pentan</w:t>
            </w:r>
          </w:p>
        </w:tc>
        <w:tc>
          <w:tcPr>
            <w:tcW w:w="2835" w:type="dxa"/>
          </w:tcPr>
          <w:p w14:paraId="3F1F79D4" w14:textId="77777777" w:rsidR="00F42416" w:rsidRPr="00585932" w:rsidRDefault="00F42416" w:rsidP="00F42416">
            <w:pPr>
              <w:jc w:val="center"/>
              <w:rPr>
                <w:w w:val="0"/>
                <w:szCs w:val="24"/>
                <w:vertAlign w:val="subscript"/>
                <w:lang w:val="en-US"/>
              </w:rPr>
            </w:pPr>
            <w:r w:rsidRPr="00585932">
              <w:rPr>
                <w:w w:val="0"/>
                <w:szCs w:val="24"/>
                <w:lang w:val="en-US"/>
              </w:rPr>
              <w:t>CF</w:t>
            </w:r>
            <w:r w:rsidRPr="00585932">
              <w:rPr>
                <w:w w:val="0"/>
                <w:szCs w:val="24"/>
                <w:vertAlign w:val="subscript"/>
                <w:lang w:val="en-US"/>
              </w:rPr>
              <w:t>3</w:t>
            </w:r>
            <w:r w:rsidRPr="00585932">
              <w:rPr>
                <w:w w:val="0"/>
                <w:szCs w:val="24"/>
                <w:lang w:val="en-US"/>
              </w:rPr>
              <w:t>CHFCHFCF</w:t>
            </w:r>
            <w:r w:rsidRPr="00585932">
              <w:rPr>
                <w:w w:val="0"/>
                <w:szCs w:val="24"/>
                <w:vertAlign w:val="subscript"/>
                <w:lang w:val="en-US"/>
              </w:rPr>
              <w:t>2</w:t>
            </w:r>
            <w:r w:rsidRPr="00585932">
              <w:rPr>
                <w:w w:val="0"/>
                <w:szCs w:val="24"/>
                <w:lang w:val="en-US"/>
              </w:rPr>
              <w:t>CF</w:t>
            </w:r>
            <w:r w:rsidRPr="00585932">
              <w:rPr>
                <w:w w:val="0"/>
                <w:szCs w:val="24"/>
                <w:vertAlign w:val="subscript"/>
                <w:lang w:val="en-US"/>
              </w:rPr>
              <w:t>3</w:t>
            </w:r>
          </w:p>
        </w:tc>
        <w:tc>
          <w:tcPr>
            <w:tcW w:w="2410" w:type="dxa"/>
          </w:tcPr>
          <w:p w14:paraId="35919355" w14:textId="77777777" w:rsidR="00F42416" w:rsidRPr="00585932" w:rsidRDefault="00F42416" w:rsidP="00F42416">
            <w:pPr>
              <w:jc w:val="center"/>
              <w:rPr>
                <w:w w:val="0"/>
                <w:szCs w:val="24"/>
                <w:lang w:val="en-US"/>
              </w:rPr>
            </w:pPr>
            <w:r>
              <w:rPr>
                <w:w w:val="0"/>
                <w:szCs w:val="24"/>
                <w:lang w:val="en-US"/>
              </w:rPr>
              <w:t>1 640</w:t>
            </w:r>
          </w:p>
        </w:tc>
      </w:tr>
      <w:tr w:rsidR="00F42416" w:rsidRPr="00585932" w14:paraId="27F30576" w14:textId="77777777" w:rsidTr="00F42416">
        <w:trPr>
          <w:trHeight w:val="511"/>
        </w:trPr>
        <w:tc>
          <w:tcPr>
            <w:tcW w:w="9606" w:type="dxa"/>
            <w:gridSpan w:val="5"/>
          </w:tcPr>
          <w:p w14:paraId="72C26D96" w14:textId="3DAACB1B" w:rsidR="00F42416" w:rsidRPr="00585932" w:rsidRDefault="00417A40" w:rsidP="00F42416">
            <w:pPr>
              <w:rPr>
                <w:b/>
                <w:w w:val="0"/>
                <w:szCs w:val="24"/>
                <w:lang w:val="en-US"/>
              </w:rPr>
            </w:pPr>
            <w:proofErr w:type="spellStart"/>
            <w:r>
              <w:rPr>
                <w:b/>
                <w:w w:val="0"/>
                <w:szCs w:val="24"/>
                <w:lang w:val="en-US"/>
              </w:rPr>
              <w:t>Bölüm</w:t>
            </w:r>
            <w:proofErr w:type="spellEnd"/>
            <w:r w:rsidRPr="00585932">
              <w:rPr>
                <w:b/>
                <w:w w:val="0"/>
                <w:szCs w:val="24"/>
                <w:lang w:val="en-US"/>
              </w:rPr>
              <w:t xml:space="preserve"> </w:t>
            </w:r>
            <w:r w:rsidR="00F42416" w:rsidRPr="00585932">
              <w:rPr>
                <w:b/>
                <w:w w:val="0"/>
                <w:szCs w:val="24"/>
                <w:lang w:val="en-US"/>
              </w:rPr>
              <w:t xml:space="preserve">2: </w:t>
            </w:r>
            <w:proofErr w:type="spellStart"/>
            <w:r w:rsidR="00F42416" w:rsidRPr="00585932">
              <w:rPr>
                <w:b/>
                <w:w w:val="0"/>
                <w:szCs w:val="24"/>
                <w:lang w:val="en-US"/>
              </w:rPr>
              <w:t>Per</w:t>
            </w:r>
            <w:r w:rsidR="00B66F87">
              <w:rPr>
                <w:b/>
                <w:w w:val="0"/>
                <w:szCs w:val="24"/>
                <w:lang w:val="en-US"/>
              </w:rPr>
              <w:t>floro</w:t>
            </w:r>
            <w:r>
              <w:rPr>
                <w:b/>
                <w:w w:val="0"/>
                <w:szCs w:val="24"/>
                <w:lang w:val="en-US"/>
              </w:rPr>
              <w:t>k</w:t>
            </w:r>
            <w:r w:rsidR="00F42416" w:rsidRPr="00585932">
              <w:rPr>
                <w:b/>
                <w:w w:val="0"/>
                <w:szCs w:val="24"/>
                <w:lang w:val="en-US"/>
              </w:rPr>
              <w:t>arbon</w:t>
            </w:r>
            <w:r>
              <w:rPr>
                <w:b/>
                <w:w w:val="0"/>
                <w:szCs w:val="24"/>
                <w:lang w:val="en-US"/>
              </w:rPr>
              <w:t>lar</w:t>
            </w:r>
            <w:proofErr w:type="spellEnd"/>
            <w:r w:rsidR="00F42416" w:rsidRPr="00585932">
              <w:rPr>
                <w:b/>
                <w:w w:val="0"/>
                <w:szCs w:val="24"/>
                <w:lang w:val="en-US"/>
              </w:rPr>
              <w:t xml:space="preserve"> (PFCs)</w:t>
            </w:r>
          </w:p>
        </w:tc>
      </w:tr>
      <w:tr w:rsidR="00F42416" w:rsidRPr="00585932" w14:paraId="3B95F7CF" w14:textId="77777777" w:rsidTr="00F42416">
        <w:trPr>
          <w:trHeight w:val="511"/>
        </w:trPr>
        <w:tc>
          <w:tcPr>
            <w:tcW w:w="1809" w:type="dxa"/>
          </w:tcPr>
          <w:p w14:paraId="31253DFC" w14:textId="77777777" w:rsidR="00F42416" w:rsidRPr="00585932" w:rsidRDefault="00F42416" w:rsidP="00F42416">
            <w:pPr>
              <w:rPr>
                <w:w w:val="0"/>
                <w:szCs w:val="24"/>
                <w:lang w:val="en-US"/>
              </w:rPr>
            </w:pPr>
            <w:r w:rsidRPr="00585932">
              <w:rPr>
                <w:w w:val="0"/>
                <w:szCs w:val="24"/>
                <w:lang w:val="en-US"/>
              </w:rPr>
              <w:t xml:space="preserve"> PFC-14</w:t>
            </w:r>
          </w:p>
        </w:tc>
        <w:tc>
          <w:tcPr>
            <w:tcW w:w="2552" w:type="dxa"/>
            <w:gridSpan w:val="2"/>
          </w:tcPr>
          <w:p w14:paraId="7CC7B646" w14:textId="77777777" w:rsidR="00F42416" w:rsidRPr="00585932" w:rsidRDefault="00F42416" w:rsidP="00F42416">
            <w:pPr>
              <w:rPr>
                <w:w w:val="0"/>
                <w:szCs w:val="24"/>
                <w:lang w:val="en-US"/>
              </w:rPr>
            </w:pPr>
            <w:proofErr w:type="spellStart"/>
            <w:r w:rsidRPr="00585932">
              <w:rPr>
                <w:w w:val="0"/>
                <w:szCs w:val="24"/>
                <w:lang w:val="en-US"/>
              </w:rPr>
              <w:t>Tetra</w:t>
            </w:r>
            <w:r w:rsidR="00B66F87">
              <w:rPr>
                <w:w w:val="0"/>
                <w:szCs w:val="24"/>
                <w:lang w:val="en-US"/>
              </w:rPr>
              <w:t>floro</w:t>
            </w:r>
            <w:r w:rsidRPr="00585932">
              <w:rPr>
                <w:w w:val="0"/>
                <w:szCs w:val="24"/>
                <w:lang w:val="en-US"/>
              </w:rPr>
              <w:t>m</w:t>
            </w:r>
            <w:r w:rsidR="00B66F87">
              <w:rPr>
                <w:w w:val="0"/>
                <w:szCs w:val="24"/>
                <w:lang w:val="en-US"/>
              </w:rPr>
              <w:t>etan</w:t>
            </w:r>
            <w:proofErr w:type="spellEnd"/>
          </w:p>
        </w:tc>
        <w:tc>
          <w:tcPr>
            <w:tcW w:w="2835" w:type="dxa"/>
          </w:tcPr>
          <w:p w14:paraId="14A89172" w14:textId="77777777" w:rsidR="00F42416" w:rsidRPr="00585932" w:rsidRDefault="00F42416" w:rsidP="00F42416">
            <w:pPr>
              <w:jc w:val="center"/>
              <w:rPr>
                <w:w w:val="0"/>
                <w:szCs w:val="24"/>
                <w:vertAlign w:val="subscript"/>
                <w:lang w:val="en-US"/>
              </w:rPr>
            </w:pPr>
            <w:r w:rsidRPr="00585932">
              <w:rPr>
                <w:w w:val="0"/>
                <w:szCs w:val="24"/>
                <w:lang w:val="en-US"/>
              </w:rPr>
              <w:t>CF</w:t>
            </w:r>
            <w:r w:rsidRPr="00585932">
              <w:rPr>
                <w:w w:val="0"/>
                <w:szCs w:val="24"/>
                <w:vertAlign w:val="subscript"/>
                <w:lang w:val="en-US"/>
              </w:rPr>
              <w:t>4</w:t>
            </w:r>
          </w:p>
        </w:tc>
        <w:tc>
          <w:tcPr>
            <w:tcW w:w="2410" w:type="dxa"/>
          </w:tcPr>
          <w:p w14:paraId="21E07930" w14:textId="77777777" w:rsidR="00F42416" w:rsidRPr="00585932" w:rsidRDefault="00F42416" w:rsidP="00F42416">
            <w:pPr>
              <w:jc w:val="center"/>
              <w:rPr>
                <w:w w:val="0"/>
                <w:szCs w:val="24"/>
                <w:lang w:val="en-US"/>
              </w:rPr>
            </w:pPr>
            <w:r>
              <w:rPr>
                <w:w w:val="0"/>
                <w:szCs w:val="24"/>
                <w:lang w:val="en-US"/>
              </w:rPr>
              <w:t>7 390</w:t>
            </w:r>
          </w:p>
        </w:tc>
      </w:tr>
      <w:tr w:rsidR="00F42416" w:rsidRPr="00585932" w14:paraId="74FF4A9A" w14:textId="77777777" w:rsidTr="00F42416">
        <w:trPr>
          <w:trHeight w:val="511"/>
        </w:trPr>
        <w:tc>
          <w:tcPr>
            <w:tcW w:w="1809" w:type="dxa"/>
          </w:tcPr>
          <w:p w14:paraId="0350A415" w14:textId="77777777" w:rsidR="00F42416" w:rsidRPr="00585932" w:rsidRDefault="00F42416" w:rsidP="00F42416">
            <w:pPr>
              <w:rPr>
                <w:w w:val="0"/>
                <w:szCs w:val="24"/>
                <w:lang w:val="en-US"/>
              </w:rPr>
            </w:pPr>
            <w:r w:rsidRPr="00585932">
              <w:rPr>
                <w:w w:val="0"/>
                <w:szCs w:val="24"/>
                <w:lang w:val="en-US"/>
              </w:rPr>
              <w:t xml:space="preserve"> PFC-116</w:t>
            </w:r>
          </w:p>
        </w:tc>
        <w:tc>
          <w:tcPr>
            <w:tcW w:w="2552" w:type="dxa"/>
            <w:gridSpan w:val="2"/>
          </w:tcPr>
          <w:p w14:paraId="47B371FA" w14:textId="77777777" w:rsidR="00F42416" w:rsidRPr="00585932" w:rsidRDefault="00B66F87" w:rsidP="00F42416">
            <w:pPr>
              <w:rPr>
                <w:w w:val="0"/>
                <w:szCs w:val="24"/>
                <w:lang w:val="en-US"/>
              </w:rPr>
            </w:pPr>
            <w:proofErr w:type="spellStart"/>
            <w:r>
              <w:rPr>
                <w:w w:val="0"/>
                <w:szCs w:val="24"/>
                <w:lang w:val="en-US"/>
              </w:rPr>
              <w:t>Hekzafloroetan</w:t>
            </w:r>
            <w:proofErr w:type="spellEnd"/>
          </w:p>
        </w:tc>
        <w:tc>
          <w:tcPr>
            <w:tcW w:w="2835" w:type="dxa"/>
          </w:tcPr>
          <w:p w14:paraId="4A284E14" w14:textId="77777777" w:rsidR="00F42416" w:rsidRPr="00585932" w:rsidRDefault="00F42416" w:rsidP="00F42416">
            <w:pPr>
              <w:jc w:val="center"/>
              <w:rPr>
                <w:w w:val="0"/>
                <w:szCs w:val="24"/>
                <w:vertAlign w:val="subscript"/>
                <w:lang w:val="en-US"/>
              </w:rPr>
            </w:pPr>
            <w:r w:rsidRPr="00585932">
              <w:rPr>
                <w:w w:val="0"/>
                <w:szCs w:val="24"/>
                <w:lang w:val="en-US"/>
              </w:rPr>
              <w:t>C</w:t>
            </w:r>
            <w:r w:rsidRPr="00585932">
              <w:rPr>
                <w:w w:val="0"/>
                <w:szCs w:val="24"/>
                <w:vertAlign w:val="subscript"/>
                <w:lang w:val="en-US"/>
              </w:rPr>
              <w:t>2</w:t>
            </w:r>
            <w:r w:rsidRPr="00585932">
              <w:rPr>
                <w:w w:val="0"/>
                <w:szCs w:val="24"/>
                <w:lang w:val="en-US"/>
              </w:rPr>
              <w:t>F</w:t>
            </w:r>
            <w:r w:rsidRPr="00585932">
              <w:rPr>
                <w:w w:val="0"/>
                <w:szCs w:val="24"/>
                <w:vertAlign w:val="subscript"/>
                <w:lang w:val="en-US"/>
              </w:rPr>
              <w:t>6</w:t>
            </w:r>
          </w:p>
        </w:tc>
        <w:tc>
          <w:tcPr>
            <w:tcW w:w="2410" w:type="dxa"/>
          </w:tcPr>
          <w:p w14:paraId="07481FF9" w14:textId="77777777" w:rsidR="00F42416" w:rsidRPr="00585932" w:rsidRDefault="00F42416" w:rsidP="00F42416">
            <w:pPr>
              <w:jc w:val="center"/>
              <w:rPr>
                <w:w w:val="0"/>
                <w:szCs w:val="24"/>
                <w:lang w:val="en-US"/>
              </w:rPr>
            </w:pPr>
            <w:r>
              <w:rPr>
                <w:w w:val="0"/>
                <w:szCs w:val="24"/>
                <w:lang w:val="en-US"/>
              </w:rPr>
              <w:t>12 200</w:t>
            </w:r>
          </w:p>
        </w:tc>
      </w:tr>
      <w:tr w:rsidR="00F42416" w:rsidRPr="00585932" w14:paraId="6BD10F18" w14:textId="77777777" w:rsidTr="00F42416">
        <w:trPr>
          <w:trHeight w:val="511"/>
        </w:trPr>
        <w:tc>
          <w:tcPr>
            <w:tcW w:w="1809" w:type="dxa"/>
          </w:tcPr>
          <w:p w14:paraId="00DDEA2A" w14:textId="77777777" w:rsidR="00F42416" w:rsidRPr="00585932" w:rsidRDefault="00F42416" w:rsidP="00F42416">
            <w:pPr>
              <w:rPr>
                <w:w w:val="0"/>
                <w:szCs w:val="24"/>
                <w:lang w:val="en-US"/>
              </w:rPr>
            </w:pPr>
            <w:r w:rsidRPr="00585932">
              <w:rPr>
                <w:w w:val="0"/>
                <w:szCs w:val="24"/>
                <w:lang w:val="en-US"/>
              </w:rPr>
              <w:t xml:space="preserve"> PFC-218</w:t>
            </w:r>
          </w:p>
        </w:tc>
        <w:tc>
          <w:tcPr>
            <w:tcW w:w="2552" w:type="dxa"/>
            <w:gridSpan w:val="2"/>
          </w:tcPr>
          <w:p w14:paraId="5C6CF63E" w14:textId="77777777" w:rsidR="00F42416" w:rsidRPr="00585932" w:rsidRDefault="00F42416" w:rsidP="00607540">
            <w:pPr>
              <w:rPr>
                <w:w w:val="0"/>
                <w:szCs w:val="24"/>
                <w:lang w:val="en-US"/>
              </w:rPr>
            </w:pPr>
            <w:proofErr w:type="spellStart"/>
            <w:r w:rsidRPr="00585932">
              <w:rPr>
                <w:w w:val="0"/>
                <w:szCs w:val="24"/>
                <w:lang w:val="en-US"/>
              </w:rPr>
              <w:t>O</w:t>
            </w:r>
            <w:r w:rsidR="00607540">
              <w:rPr>
                <w:w w:val="0"/>
                <w:szCs w:val="24"/>
                <w:lang w:val="en-US"/>
              </w:rPr>
              <w:t>k</w:t>
            </w:r>
            <w:r w:rsidRPr="00585932">
              <w:rPr>
                <w:w w:val="0"/>
                <w:szCs w:val="24"/>
                <w:lang w:val="en-US"/>
              </w:rPr>
              <w:t>ta</w:t>
            </w:r>
            <w:r w:rsidR="00B66F87">
              <w:rPr>
                <w:w w:val="0"/>
                <w:szCs w:val="24"/>
                <w:lang w:val="en-US"/>
              </w:rPr>
              <w:t>floropropan</w:t>
            </w:r>
            <w:proofErr w:type="spellEnd"/>
          </w:p>
        </w:tc>
        <w:tc>
          <w:tcPr>
            <w:tcW w:w="2835" w:type="dxa"/>
          </w:tcPr>
          <w:p w14:paraId="5B2F9013" w14:textId="77777777" w:rsidR="00F42416" w:rsidRPr="00585932" w:rsidRDefault="00F42416" w:rsidP="00F42416">
            <w:pPr>
              <w:jc w:val="center"/>
              <w:rPr>
                <w:w w:val="0"/>
                <w:szCs w:val="24"/>
                <w:vertAlign w:val="subscript"/>
                <w:lang w:val="en-US"/>
              </w:rPr>
            </w:pPr>
            <w:r w:rsidRPr="00585932">
              <w:rPr>
                <w:w w:val="0"/>
                <w:szCs w:val="24"/>
                <w:lang w:val="en-US"/>
              </w:rPr>
              <w:t>C</w:t>
            </w:r>
            <w:r w:rsidRPr="00585932">
              <w:rPr>
                <w:w w:val="0"/>
                <w:szCs w:val="24"/>
                <w:vertAlign w:val="subscript"/>
                <w:lang w:val="en-US"/>
              </w:rPr>
              <w:t>3</w:t>
            </w:r>
            <w:r w:rsidRPr="00585932">
              <w:rPr>
                <w:w w:val="0"/>
                <w:szCs w:val="24"/>
                <w:lang w:val="en-US"/>
              </w:rPr>
              <w:t>F</w:t>
            </w:r>
            <w:r w:rsidRPr="00585932">
              <w:rPr>
                <w:w w:val="0"/>
                <w:szCs w:val="24"/>
                <w:vertAlign w:val="subscript"/>
                <w:lang w:val="en-US"/>
              </w:rPr>
              <w:t>8</w:t>
            </w:r>
          </w:p>
        </w:tc>
        <w:tc>
          <w:tcPr>
            <w:tcW w:w="2410" w:type="dxa"/>
          </w:tcPr>
          <w:p w14:paraId="4AB70F41" w14:textId="77777777" w:rsidR="00F42416" w:rsidRPr="00585932" w:rsidRDefault="00F42416" w:rsidP="00F42416">
            <w:pPr>
              <w:jc w:val="center"/>
              <w:rPr>
                <w:w w:val="0"/>
                <w:szCs w:val="24"/>
                <w:lang w:val="en-US"/>
              </w:rPr>
            </w:pPr>
            <w:r>
              <w:rPr>
                <w:w w:val="0"/>
                <w:szCs w:val="24"/>
                <w:lang w:val="en-US"/>
              </w:rPr>
              <w:t>8 830</w:t>
            </w:r>
          </w:p>
        </w:tc>
      </w:tr>
      <w:tr w:rsidR="00F42416" w:rsidRPr="00585932" w14:paraId="301BB628" w14:textId="77777777" w:rsidTr="00F42416">
        <w:trPr>
          <w:trHeight w:val="511"/>
        </w:trPr>
        <w:tc>
          <w:tcPr>
            <w:tcW w:w="1809" w:type="dxa"/>
          </w:tcPr>
          <w:p w14:paraId="4E3D0DCB" w14:textId="77777777" w:rsidR="00F42416" w:rsidRPr="00585932" w:rsidRDefault="00F42416" w:rsidP="00F42416">
            <w:pPr>
              <w:rPr>
                <w:w w:val="0"/>
                <w:szCs w:val="24"/>
                <w:lang w:val="en-US"/>
              </w:rPr>
            </w:pPr>
            <w:r w:rsidRPr="00585932">
              <w:rPr>
                <w:w w:val="0"/>
                <w:szCs w:val="24"/>
                <w:lang w:val="en-US"/>
              </w:rPr>
              <w:t xml:space="preserve"> PFC-3-1-10</w:t>
            </w:r>
          </w:p>
          <w:p w14:paraId="17470B2D" w14:textId="77777777" w:rsidR="00F42416" w:rsidRPr="00585932" w:rsidRDefault="00F42416" w:rsidP="00F42416">
            <w:pPr>
              <w:rPr>
                <w:w w:val="0"/>
                <w:szCs w:val="24"/>
                <w:lang w:val="en-US"/>
              </w:rPr>
            </w:pPr>
            <w:r w:rsidRPr="00585932">
              <w:rPr>
                <w:w w:val="0"/>
                <w:szCs w:val="24"/>
                <w:lang w:val="en-US"/>
              </w:rPr>
              <w:t>(R-31-10)</w:t>
            </w:r>
          </w:p>
        </w:tc>
        <w:tc>
          <w:tcPr>
            <w:tcW w:w="2552" w:type="dxa"/>
            <w:gridSpan w:val="2"/>
          </w:tcPr>
          <w:p w14:paraId="1B847C71" w14:textId="77777777" w:rsidR="00F42416" w:rsidRPr="00585932" w:rsidRDefault="00F42416" w:rsidP="00F42416">
            <w:pPr>
              <w:rPr>
                <w:w w:val="0"/>
                <w:szCs w:val="24"/>
                <w:lang w:val="en-US"/>
              </w:rPr>
            </w:pPr>
            <w:proofErr w:type="spellStart"/>
            <w:r w:rsidRPr="00585932">
              <w:rPr>
                <w:w w:val="0"/>
                <w:szCs w:val="24"/>
                <w:lang w:val="en-US"/>
              </w:rPr>
              <w:t>De</w:t>
            </w:r>
            <w:r w:rsidR="00607540">
              <w:rPr>
                <w:w w:val="0"/>
                <w:szCs w:val="24"/>
                <w:lang w:val="en-US"/>
              </w:rPr>
              <w:t>k</w:t>
            </w:r>
            <w:r w:rsidRPr="00585932">
              <w:rPr>
                <w:w w:val="0"/>
                <w:szCs w:val="24"/>
                <w:lang w:val="en-US"/>
              </w:rPr>
              <w:t>a</w:t>
            </w:r>
            <w:r w:rsidR="00B66F87">
              <w:rPr>
                <w:w w:val="0"/>
                <w:szCs w:val="24"/>
                <w:lang w:val="en-US"/>
              </w:rPr>
              <w:t>florob</w:t>
            </w:r>
            <w:r w:rsidR="008C6658">
              <w:rPr>
                <w:w w:val="0"/>
                <w:szCs w:val="24"/>
                <w:lang w:val="en-US"/>
              </w:rPr>
              <w:t>ü</w:t>
            </w:r>
            <w:r w:rsidR="00B66F87">
              <w:rPr>
                <w:w w:val="0"/>
                <w:szCs w:val="24"/>
                <w:lang w:val="en-US"/>
              </w:rPr>
              <w:t>tan</w:t>
            </w:r>
            <w:proofErr w:type="spellEnd"/>
          </w:p>
          <w:p w14:paraId="44A6AC47" w14:textId="77777777" w:rsidR="00F42416" w:rsidRPr="00585932" w:rsidRDefault="00F42416" w:rsidP="00F42416">
            <w:pPr>
              <w:rPr>
                <w:w w:val="0"/>
                <w:szCs w:val="24"/>
                <w:lang w:val="en-US"/>
              </w:rPr>
            </w:pPr>
          </w:p>
        </w:tc>
        <w:tc>
          <w:tcPr>
            <w:tcW w:w="2835" w:type="dxa"/>
          </w:tcPr>
          <w:p w14:paraId="492C0698" w14:textId="77777777" w:rsidR="00F42416" w:rsidRPr="00585932" w:rsidRDefault="00F42416" w:rsidP="00F42416">
            <w:pPr>
              <w:jc w:val="center"/>
              <w:rPr>
                <w:w w:val="0"/>
                <w:szCs w:val="24"/>
                <w:lang w:val="en-US"/>
              </w:rPr>
            </w:pPr>
            <w:r w:rsidRPr="00585932">
              <w:rPr>
                <w:w w:val="0"/>
                <w:szCs w:val="24"/>
                <w:lang w:val="en-US"/>
              </w:rPr>
              <w:t>C</w:t>
            </w:r>
            <w:r w:rsidRPr="00585932">
              <w:rPr>
                <w:w w:val="0"/>
                <w:szCs w:val="24"/>
                <w:vertAlign w:val="subscript"/>
                <w:lang w:val="en-US"/>
              </w:rPr>
              <w:t>4</w:t>
            </w:r>
            <w:r w:rsidRPr="00585932">
              <w:rPr>
                <w:w w:val="0"/>
                <w:szCs w:val="24"/>
                <w:lang w:val="en-US"/>
              </w:rPr>
              <w:t>F</w:t>
            </w:r>
            <w:r w:rsidRPr="00585932">
              <w:rPr>
                <w:w w:val="0"/>
                <w:szCs w:val="24"/>
                <w:vertAlign w:val="subscript"/>
                <w:lang w:val="en-US"/>
              </w:rPr>
              <w:t>10</w:t>
            </w:r>
          </w:p>
        </w:tc>
        <w:tc>
          <w:tcPr>
            <w:tcW w:w="2410" w:type="dxa"/>
          </w:tcPr>
          <w:p w14:paraId="3905D727" w14:textId="77777777" w:rsidR="00F42416" w:rsidRPr="00585932" w:rsidRDefault="00F42416" w:rsidP="00F42416">
            <w:pPr>
              <w:jc w:val="center"/>
              <w:rPr>
                <w:w w:val="0"/>
                <w:szCs w:val="24"/>
                <w:lang w:val="en-US"/>
              </w:rPr>
            </w:pPr>
            <w:r>
              <w:rPr>
                <w:w w:val="0"/>
                <w:szCs w:val="24"/>
                <w:lang w:val="en-US"/>
              </w:rPr>
              <w:t>8 860</w:t>
            </w:r>
          </w:p>
        </w:tc>
      </w:tr>
      <w:tr w:rsidR="00F42416" w:rsidRPr="00585932" w14:paraId="45CEAE07" w14:textId="77777777" w:rsidTr="00F42416">
        <w:trPr>
          <w:trHeight w:val="521"/>
        </w:trPr>
        <w:tc>
          <w:tcPr>
            <w:tcW w:w="1809" w:type="dxa"/>
          </w:tcPr>
          <w:p w14:paraId="3227DED8" w14:textId="77777777" w:rsidR="00F42416" w:rsidRPr="00585932" w:rsidRDefault="00F42416" w:rsidP="00F42416">
            <w:pPr>
              <w:rPr>
                <w:w w:val="0"/>
                <w:szCs w:val="24"/>
                <w:lang w:val="en-US"/>
              </w:rPr>
            </w:pPr>
            <w:r w:rsidRPr="00585932">
              <w:rPr>
                <w:w w:val="0"/>
                <w:szCs w:val="24"/>
                <w:lang w:val="en-US"/>
              </w:rPr>
              <w:t xml:space="preserve"> PFC-4-1-12</w:t>
            </w:r>
          </w:p>
          <w:p w14:paraId="3E9CD4CB" w14:textId="77777777" w:rsidR="00F42416" w:rsidRPr="00585932" w:rsidRDefault="00F42416" w:rsidP="00F42416">
            <w:pPr>
              <w:rPr>
                <w:w w:val="0"/>
                <w:szCs w:val="24"/>
                <w:lang w:val="en-US"/>
              </w:rPr>
            </w:pPr>
            <w:r w:rsidRPr="00585932">
              <w:rPr>
                <w:w w:val="0"/>
                <w:szCs w:val="24"/>
                <w:lang w:val="en-US"/>
              </w:rPr>
              <w:t>(R-41-12)</w:t>
            </w:r>
          </w:p>
        </w:tc>
        <w:tc>
          <w:tcPr>
            <w:tcW w:w="2552" w:type="dxa"/>
            <w:gridSpan w:val="2"/>
          </w:tcPr>
          <w:p w14:paraId="219C3ECC" w14:textId="77777777" w:rsidR="00F42416" w:rsidRPr="00585932" w:rsidRDefault="00F42416" w:rsidP="00F42416">
            <w:pPr>
              <w:rPr>
                <w:w w:val="0"/>
                <w:szCs w:val="24"/>
                <w:lang w:val="en-US"/>
              </w:rPr>
            </w:pPr>
            <w:proofErr w:type="spellStart"/>
            <w:r w:rsidRPr="00585932">
              <w:rPr>
                <w:w w:val="0"/>
                <w:szCs w:val="24"/>
                <w:lang w:val="en-US"/>
              </w:rPr>
              <w:t>Dode</w:t>
            </w:r>
            <w:r w:rsidR="00607540">
              <w:rPr>
                <w:w w:val="0"/>
                <w:szCs w:val="24"/>
                <w:lang w:val="en-US"/>
              </w:rPr>
              <w:t>k</w:t>
            </w:r>
            <w:r w:rsidRPr="00585932">
              <w:rPr>
                <w:w w:val="0"/>
                <w:szCs w:val="24"/>
                <w:lang w:val="en-US"/>
              </w:rPr>
              <w:t>a</w:t>
            </w:r>
            <w:r w:rsidR="00B66F87">
              <w:rPr>
                <w:w w:val="0"/>
                <w:szCs w:val="24"/>
                <w:lang w:val="en-US"/>
              </w:rPr>
              <w:t>floro</w:t>
            </w:r>
            <w:r w:rsidR="00607540">
              <w:rPr>
                <w:w w:val="0"/>
                <w:szCs w:val="24"/>
                <w:lang w:val="en-US"/>
              </w:rPr>
              <w:t>pentan</w:t>
            </w:r>
            <w:proofErr w:type="spellEnd"/>
          </w:p>
          <w:p w14:paraId="0221E3CB" w14:textId="77777777" w:rsidR="00F42416" w:rsidRPr="00585932" w:rsidRDefault="00F42416" w:rsidP="00F42416">
            <w:pPr>
              <w:rPr>
                <w:w w:val="0"/>
                <w:szCs w:val="24"/>
                <w:lang w:val="en-US"/>
              </w:rPr>
            </w:pPr>
          </w:p>
        </w:tc>
        <w:tc>
          <w:tcPr>
            <w:tcW w:w="2835" w:type="dxa"/>
          </w:tcPr>
          <w:p w14:paraId="692C8164" w14:textId="77777777" w:rsidR="00F42416" w:rsidRPr="00585932" w:rsidRDefault="00F42416" w:rsidP="00F42416">
            <w:pPr>
              <w:jc w:val="center"/>
              <w:rPr>
                <w:w w:val="0"/>
                <w:szCs w:val="24"/>
                <w:vertAlign w:val="subscript"/>
                <w:lang w:val="en-US"/>
              </w:rPr>
            </w:pPr>
            <w:r w:rsidRPr="00585932">
              <w:rPr>
                <w:w w:val="0"/>
                <w:szCs w:val="24"/>
                <w:lang w:val="en-US"/>
              </w:rPr>
              <w:t>C</w:t>
            </w:r>
            <w:r w:rsidRPr="00585932">
              <w:rPr>
                <w:w w:val="0"/>
                <w:szCs w:val="24"/>
                <w:vertAlign w:val="subscript"/>
                <w:lang w:val="en-US"/>
              </w:rPr>
              <w:t>5</w:t>
            </w:r>
            <w:r w:rsidRPr="00585932">
              <w:rPr>
                <w:w w:val="0"/>
                <w:szCs w:val="24"/>
                <w:lang w:val="en-US"/>
              </w:rPr>
              <w:t>F</w:t>
            </w:r>
            <w:r w:rsidRPr="00585932">
              <w:rPr>
                <w:w w:val="0"/>
                <w:szCs w:val="24"/>
                <w:vertAlign w:val="subscript"/>
                <w:lang w:val="en-US"/>
              </w:rPr>
              <w:t>12</w:t>
            </w:r>
          </w:p>
        </w:tc>
        <w:tc>
          <w:tcPr>
            <w:tcW w:w="2410" w:type="dxa"/>
          </w:tcPr>
          <w:p w14:paraId="6B6CBE55" w14:textId="77777777" w:rsidR="00F42416" w:rsidRPr="00585932" w:rsidRDefault="00F42416" w:rsidP="00F42416">
            <w:pPr>
              <w:jc w:val="center"/>
              <w:rPr>
                <w:w w:val="0"/>
                <w:szCs w:val="24"/>
                <w:lang w:val="en-US"/>
              </w:rPr>
            </w:pPr>
            <w:r>
              <w:rPr>
                <w:w w:val="0"/>
                <w:szCs w:val="24"/>
                <w:lang w:val="en-US"/>
              </w:rPr>
              <w:t>9 160</w:t>
            </w:r>
          </w:p>
        </w:tc>
      </w:tr>
      <w:tr w:rsidR="00F42416" w:rsidRPr="00585932" w14:paraId="5B9139EA" w14:textId="77777777" w:rsidTr="00F42416">
        <w:trPr>
          <w:trHeight w:val="521"/>
        </w:trPr>
        <w:tc>
          <w:tcPr>
            <w:tcW w:w="1809" w:type="dxa"/>
          </w:tcPr>
          <w:p w14:paraId="24F712CB" w14:textId="77777777" w:rsidR="00F42416" w:rsidRPr="00585932" w:rsidRDefault="00F42416" w:rsidP="00F42416">
            <w:pPr>
              <w:rPr>
                <w:w w:val="0"/>
                <w:szCs w:val="24"/>
                <w:lang w:val="en-US"/>
              </w:rPr>
            </w:pPr>
            <w:r w:rsidRPr="00585932">
              <w:rPr>
                <w:w w:val="0"/>
                <w:szCs w:val="24"/>
                <w:lang w:val="en-US"/>
              </w:rPr>
              <w:lastRenderedPageBreak/>
              <w:t xml:space="preserve"> PFC-5-1-14</w:t>
            </w:r>
          </w:p>
          <w:p w14:paraId="3598BDD4" w14:textId="77777777" w:rsidR="00F42416" w:rsidRPr="00585932" w:rsidRDefault="00F42416" w:rsidP="00F42416">
            <w:pPr>
              <w:rPr>
                <w:w w:val="0"/>
                <w:szCs w:val="24"/>
                <w:lang w:val="en-US"/>
              </w:rPr>
            </w:pPr>
            <w:r w:rsidRPr="00585932">
              <w:rPr>
                <w:w w:val="0"/>
                <w:szCs w:val="24"/>
                <w:lang w:val="en-US"/>
              </w:rPr>
              <w:t>(R-51-14)</w:t>
            </w:r>
          </w:p>
        </w:tc>
        <w:tc>
          <w:tcPr>
            <w:tcW w:w="2552" w:type="dxa"/>
            <w:gridSpan w:val="2"/>
          </w:tcPr>
          <w:p w14:paraId="3FB73DD1" w14:textId="77777777" w:rsidR="00F42416" w:rsidRPr="00585932" w:rsidRDefault="00F42416" w:rsidP="00F42416">
            <w:pPr>
              <w:rPr>
                <w:w w:val="0"/>
                <w:szCs w:val="24"/>
                <w:lang w:val="en-US"/>
              </w:rPr>
            </w:pPr>
            <w:proofErr w:type="spellStart"/>
            <w:r w:rsidRPr="00585932">
              <w:rPr>
                <w:w w:val="0"/>
                <w:szCs w:val="24"/>
                <w:lang w:val="en-US"/>
              </w:rPr>
              <w:t>Tetrade</w:t>
            </w:r>
            <w:r w:rsidR="00607540">
              <w:rPr>
                <w:w w:val="0"/>
                <w:szCs w:val="24"/>
                <w:lang w:val="en-US"/>
              </w:rPr>
              <w:t>k</w:t>
            </w:r>
            <w:r w:rsidRPr="00585932">
              <w:rPr>
                <w:w w:val="0"/>
                <w:szCs w:val="24"/>
                <w:lang w:val="en-US"/>
              </w:rPr>
              <w:t>a</w:t>
            </w:r>
            <w:r w:rsidR="00B66F87">
              <w:rPr>
                <w:w w:val="0"/>
                <w:szCs w:val="24"/>
                <w:lang w:val="en-US"/>
              </w:rPr>
              <w:t>florohekza</w:t>
            </w:r>
            <w:r w:rsidR="00607540">
              <w:rPr>
                <w:w w:val="0"/>
                <w:szCs w:val="24"/>
                <w:lang w:val="en-US"/>
              </w:rPr>
              <w:t>n</w:t>
            </w:r>
            <w:proofErr w:type="spellEnd"/>
          </w:p>
          <w:p w14:paraId="73CB3F8F" w14:textId="77777777" w:rsidR="00F42416" w:rsidRPr="00585932" w:rsidRDefault="00F42416" w:rsidP="00F42416">
            <w:pPr>
              <w:rPr>
                <w:w w:val="0"/>
                <w:szCs w:val="24"/>
                <w:lang w:val="en-US"/>
              </w:rPr>
            </w:pPr>
          </w:p>
        </w:tc>
        <w:tc>
          <w:tcPr>
            <w:tcW w:w="2835" w:type="dxa"/>
          </w:tcPr>
          <w:p w14:paraId="57523979" w14:textId="77777777" w:rsidR="00F42416" w:rsidRPr="00585932" w:rsidRDefault="00F42416" w:rsidP="00F42416">
            <w:pPr>
              <w:jc w:val="center"/>
              <w:rPr>
                <w:w w:val="0"/>
                <w:szCs w:val="24"/>
                <w:lang w:val="en-US"/>
              </w:rPr>
            </w:pPr>
            <w:r w:rsidRPr="00585932">
              <w:rPr>
                <w:w w:val="0"/>
                <w:szCs w:val="24"/>
                <w:lang w:val="en-US"/>
              </w:rPr>
              <w:t>C</w:t>
            </w:r>
            <w:r w:rsidRPr="00585932">
              <w:rPr>
                <w:w w:val="0"/>
                <w:szCs w:val="24"/>
                <w:vertAlign w:val="subscript"/>
                <w:lang w:val="en-US"/>
              </w:rPr>
              <w:t>6</w:t>
            </w:r>
            <w:r w:rsidRPr="00585932">
              <w:rPr>
                <w:w w:val="0"/>
                <w:szCs w:val="24"/>
                <w:lang w:val="en-US"/>
              </w:rPr>
              <w:t>F</w:t>
            </w:r>
            <w:r w:rsidRPr="00585932">
              <w:rPr>
                <w:w w:val="0"/>
                <w:szCs w:val="24"/>
                <w:vertAlign w:val="subscript"/>
                <w:lang w:val="en-US"/>
              </w:rPr>
              <w:t>14</w:t>
            </w:r>
          </w:p>
        </w:tc>
        <w:tc>
          <w:tcPr>
            <w:tcW w:w="2410" w:type="dxa"/>
          </w:tcPr>
          <w:p w14:paraId="0873BFC9" w14:textId="77777777" w:rsidR="00F42416" w:rsidRPr="00585932" w:rsidRDefault="00F42416" w:rsidP="00F42416">
            <w:pPr>
              <w:jc w:val="center"/>
              <w:rPr>
                <w:w w:val="0"/>
                <w:szCs w:val="24"/>
                <w:lang w:val="en-US"/>
              </w:rPr>
            </w:pPr>
            <w:r>
              <w:rPr>
                <w:w w:val="0"/>
                <w:szCs w:val="24"/>
                <w:lang w:val="en-US"/>
              </w:rPr>
              <w:t>9 300</w:t>
            </w:r>
          </w:p>
        </w:tc>
      </w:tr>
      <w:tr w:rsidR="00F42416" w:rsidRPr="00585932" w14:paraId="753BBAC2" w14:textId="77777777" w:rsidTr="00F42416">
        <w:trPr>
          <w:trHeight w:val="521"/>
        </w:trPr>
        <w:tc>
          <w:tcPr>
            <w:tcW w:w="1809" w:type="dxa"/>
          </w:tcPr>
          <w:p w14:paraId="6D67B32D" w14:textId="77777777" w:rsidR="00F42416" w:rsidRPr="00585932" w:rsidRDefault="00F42416" w:rsidP="00F42416">
            <w:pPr>
              <w:rPr>
                <w:w w:val="0"/>
                <w:szCs w:val="24"/>
                <w:lang w:val="en-US"/>
              </w:rPr>
            </w:pPr>
            <w:r w:rsidRPr="00585932">
              <w:rPr>
                <w:w w:val="0"/>
                <w:szCs w:val="24"/>
                <w:lang w:val="en-US"/>
              </w:rPr>
              <w:t xml:space="preserve"> PFC-c-318</w:t>
            </w:r>
          </w:p>
        </w:tc>
        <w:tc>
          <w:tcPr>
            <w:tcW w:w="2552" w:type="dxa"/>
            <w:gridSpan w:val="2"/>
          </w:tcPr>
          <w:p w14:paraId="3E51B823" w14:textId="77777777" w:rsidR="00F42416" w:rsidRPr="00585932" w:rsidRDefault="00F42416" w:rsidP="00F42416">
            <w:pPr>
              <w:rPr>
                <w:w w:val="0"/>
                <w:szCs w:val="24"/>
                <w:lang w:val="en-US"/>
              </w:rPr>
            </w:pPr>
            <w:proofErr w:type="spellStart"/>
            <w:r w:rsidRPr="00585932">
              <w:rPr>
                <w:w w:val="0"/>
                <w:szCs w:val="24"/>
                <w:lang w:val="en-US"/>
              </w:rPr>
              <w:t>O</w:t>
            </w:r>
            <w:r w:rsidR="00607540">
              <w:rPr>
                <w:w w:val="0"/>
                <w:szCs w:val="24"/>
                <w:lang w:val="en-US"/>
              </w:rPr>
              <w:t>k</w:t>
            </w:r>
            <w:r w:rsidRPr="00585932">
              <w:rPr>
                <w:w w:val="0"/>
                <w:szCs w:val="24"/>
                <w:lang w:val="en-US"/>
              </w:rPr>
              <w:t>ta</w:t>
            </w:r>
            <w:r w:rsidR="00B66F87">
              <w:rPr>
                <w:w w:val="0"/>
                <w:szCs w:val="24"/>
                <w:lang w:val="en-US"/>
              </w:rPr>
              <w:t>floro</w:t>
            </w:r>
            <w:r w:rsidR="00607540">
              <w:rPr>
                <w:w w:val="0"/>
                <w:szCs w:val="24"/>
                <w:lang w:val="en-US"/>
              </w:rPr>
              <w:t>sik</w:t>
            </w:r>
            <w:r w:rsidRPr="00585932">
              <w:rPr>
                <w:w w:val="0"/>
                <w:szCs w:val="24"/>
                <w:lang w:val="en-US"/>
              </w:rPr>
              <w:t>lo</w:t>
            </w:r>
            <w:r w:rsidR="00B66F87">
              <w:rPr>
                <w:w w:val="0"/>
                <w:szCs w:val="24"/>
                <w:lang w:val="en-US"/>
              </w:rPr>
              <w:t>b</w:t>
            </w:r>
            <w:r w:rsidR="00607540">
              <w:rPr>
                <w:w w:val="0"/>
                <w:szCs w:val="24"/>
                <w:lang w:val="en-US"/>
              </w:rPr>
              <w:t>ü</w:t>
            </w:r>
            <w:r w:rsidR="00B66F87">
              <w:rPr>
                <w:w w:val="0"/>
                <w:szCs w:val="24"/>
                <w:lang w:val="en-US"/>
              </w:rPr>
              <w:t>tan</w:t>
            </w:r>
            <w:proofErr w:type="spellEnd"/>
          </w:p>
          <w:p w14:paraId="6011FB0B" w14:textId="77777777" w:rsidR="00F42416" w:rsidRPr="00585932" w:rsidRDefault="00F42416" w:rsidP="00F42416">
            <w:pPr>
              <w:rPr>
                <w:w w:val="0"/>
                <w:szCs w:val="24"/>
                <w:lang w:val="en-US"/>
              </w:rPr>
            </w:pPr>
          </w:p>
        </w:tc>
        <w:tc>
          <w:tcPr>
            <w:tcW w:w="2835" w:type="dxa"/>
          </w:tcPr>
          <w:p w14:paraId="2CD8B727" w14:textId="77777777" w:rsidR="00F42416" w:rsidRPr="00585932" w:rsidRDefault="00F42416" w:rsidP="00F42416">
            <w:pPr>
              <w:jc w:val="center"/>
              <w:rPr>
                <w:w w:val="0"/>
                <w:szCs w:val="24"/>
                <w:vertAlign w:val="subscript"/>
                <w:lang w:val="en-US"/>
              </w:rPr>
            </w:pPr>
            <w:r w:rsidRPr="00585932">
              <w:rPr>
                <w:w w:val="0"/>
                <w:szCs w:val="24"/>
                <w:lang w:val="en-US"/>
              </w:rPr>
              <w:t>c-C</w:t>
            </w:r>
            <w:r w:rsidRPr="00585932">
              <w:rPr>
                <w:w w:val="0"/>
                <w:szCs w:val="24"/>
                <w:vertAlign w:val="subscript"/>
                <w:lang w:val="en-US"/>
              </w:rPr>
              <w:t>4</w:t>
            </w:r>
            <w:r w:rsidRPr="00585932">
              <w:rPr>
                <w:w w:val="0"/>
                <w:szCs w:val="24"/>
                <w:lang w:val="en-US"/>
              </w:rPr>
              <w:t>F</w:t>
            </w:r>
            <w:r w:rsidRPr="00585932">
              <w:rPr>
                <w:w w:val="0"/>
                <w:szCs w:val="24"/>
                <w:vertAlign w:val="subscript"/>
                <w:lang w:val="en-US"/>
              </w:rPr>
              <w:t>8</w:t>
            </w:r>
          </w:p>
        </w:tc>
        <w:tc>
          <w:tcPr>
            <w:tcW w:w="2410" w:type="dxa"/>
          </w:tcPr>
          <w:p w14:paraId="10F72B10" w14:textId="77777777" w:rsidR="00F42416" w:rsidRPr="00585932" w:rsidRDefault="00F42416" w:rsidP="00F42416">
            <w:pPr>
              <w:jc w:val="center"/>
              <w:rPr>
                <w:w w:val="0"/>
                <w:szCs w:val="24"/>
                <w:lang w:val="en-US"/>
              </w:rPr>
            </w:pPr>
            <w:r>
              <w:rPr>
                <w:w w:val="0"/>
                <w:szCs w:val="24"/>
                <w:lang w:val="en-US"/>
              </w:rPr>
              <w:t>10 300</w:t>
            </w:r>
          </w:p>
        </w:tc>
      </w:tr>
      <w:tr w:rsidR="00F42416" w:rsidRPr="00585932" w14:paraId="21108772" w14:textId="77777777" w:rsidTr="00F42416">
        <w:trPr>
          <w:trHeight w:val="521"/>
        </w:trPr>
        <w:tc>
          <w:tcPr>
            <w:tcW w:w="9606" w:type="dxa"/>
            <w:gridSpan w:val="5"/>
          </w:tcPr>
          <w:p w14:paraId="0F789C4A" w14:textId="5C3EAF49" w:rsidR="00F42416" w:rsidRPr="00585932" w:rsidRDefault="00417A40" w:rsidP="008C6658">
            <w:pPr>
              <w:rPr>
                <w:b/>
                <w:w w:val="0"/>
                <w:szCs w:val="24"/>
                <w:lang w:val="en-US"/>
              </w:rPr>
            </w:pPr>
            <w:proofErr w:type="spellStart"/>
            <w:r>
              <w:rPr>
                <w:b/>
                <w:w w:val="0"/>
                <w:szCs w:val="24"/>
                <w:lang w:val="en-US"/>
              </w:rPr>
              <w:t>Bölüm</w:t>
            </w:r>
            <w:proofErr w:type="spellEnd"/>
            <w:r w:rsidRPr="00585932">
              <w:rPr>
                <w:b/>
                <w:w w:val="0"/>
                <w:szCs w:val="24"/>
                <w:lang w:val="en-US"/>
              </w:rPr>
              <w:t xml:space="preserve"> </w:t>
            </w:r>
            <w:r w:rsidR="00F42416" w:rsidRPr="00585932">
              <w:rPr>
                <w:b/>
                <w:w w:val="0"/>
                <w:szCs w:val="24"/>
                <w:lang w:val="en-US"/>
              </w:rPr>
              <w:t xml:space="preserve">3: </w:t>
            </w:r>
            <w:proofErr w:type="spellStart"/>
            <w:r w:rsidR="008C6658">
              <w:rPr>
                <w:b/>
                <w:w w:val="0"/>
                <w:szCs w:val="24"/>
                <w:lang w:val="en-US"/>
              </w:rPr>
              <w:t>Kükürt</w:t>
            </w:r>
            <w:proofErr w:type="spellEnd"/>
            <w:r w:rsidR="008C6658">
              <w:rPr>
                <w:b/>
                <w:w w:val="0"/>
                <w:szCs w:val="24"/>
                <w:lang w:val="en-US"/>
              </w:rPr>
              <w:t xml:space="preserve"> </w:t>
            </w:r>
            <w:proofErr w:type="spellStart"/>
            <w:r w:rsidR="008C6658">
              <w:rPr>
                <w:b/>
                <w:w w:val="0"/>
                <w:szCs w:val="24"/>
                <w:lang w:val="en-US"/>
              </w:rPr>
              <w:t>Hekzaflorür</w:t>
            </w:r>
            <w:proofErr w:type="spellEnd"/>
          </w:p>
        </w:tc>
      </w:tr>
      <w:tr w:rsidR="00F42416" w:rsidRPr="00585932" w14:paraId="5A20AED8" w14:textId="77777777" w:rsidTr="00F42416">
        <w:trPr>
          <w:trHeight w:val="521"/>
        </w:trPr>
        <w:tc>
          <w:tcPr>
            <w:tcW w:w="1809" w:type="dxa"/>
          </w:tcPr>
          <w:p w14:paraId="1228DB9C" w14:textId="77777777" w:rsidR="00F42416" w:rsidRPr="00585932" w:rsidRDefault="00F42416" w:rsidP="00F42416">
            <w:pPr>
              <w:rPr>
                <w:w w:val="0"/>
                <w:szCs w:val="24"/>
                <w:lang w:val="en-US"/>
              </w:rPr>
            </w:pPr>
          </w:p>
        </w:tc>
        <w:tc>
          <w:tcPr>
            <w:tcW w:w="2411" w:type="dxa"/>
          </w:tcPr>
          <w:p w14:paraId="447DB62E" w14:textId="77777777" w:rsidR="00F42416" w:rsidRPr="008C6658" w:rsidRDefault="008C6658" w:rsidP="00F42416">
            <w:pPr>
              <w:rPr>
                <w:w w:val="0"/>
                <w:szCs w:val="24"/>
                <w:lang w:val="en-US"/>
              </w:rPr>
            </w:pPr>
            <w:proofErr w:type="spellStart"/>
            <w:r w:rsidRPr="008C6658">
              <w:rPr>
                <w:w w:val="0"/>
                <w:szCs w:val="24"/>
                <w:lang w:val="en-US"/>
              </w:rPr>
              <w:t>Kükürt</w:t>
            </w:r>
            <w:proofErr w:type="spellEnd"/>
            <w:r w:rsidRPr="008C6658">
              <w:rPr>
                <w:w w:val="0"/>
                <w:szCs w:val="24"/>
                <w:lang w:val="en-US"/>
              </w:rPr>
              <w:t xml:space="preserve"> </w:t>
            </w:r>
            <w:proofErr w:type="spellStart"/>
            <w:r w:rsidRPr="008C6658">
              <w:rPr>
                <w:w w:val="0"/>
                <w:szCs w:val="24"/>
                <w:lang w:val="en-US"/>
              </w:rPr>
              <w:t>Hekzaflorür</w:t>
            </w:r>
            <w:proofErr w:type="spellEnd"/>
          </w:p>
        </w:tc>
        <w:tc>
          <w:tcPr>
            <w:tcW w:w="2976" w:type="dxa"/>
            <w:gridSpan w:val="2"/>
          </w:tcPr>
          <w:p w14:paraId="25C2D9A1" w14:textId="77777777" w:rsidR="00F42416" w:rsidRPr="00585932" w:rsidRDefault="00F42416" w:rsidP="00F42416">
            <w:pPr>
              <w:jc w:val="center"/>
              <w:rPr>
                <w:w w:val="0"/>
                <w:szCs w:val="24"/>
                <w:lang w:val="en-US"/>
              </w:rPr>
            </w:pPr>
            <w:r w:rsidRPr="00585932">
              <w:rPr>
                <w:w w:val="0"/>
                <w:szCs w:val="24"/>
                <w:lang w:val="en-US"/>
              </w:rPr>
              <w:t>SF</w:t>
            </w:r>
            <w:r w:rsidRPr="00585932">
              <w:rPr>
                <w:w w:val="0"/>
                <w:szCs w:val="24"/>
                <w:vertAlign w:val="subscript"/>
                <w:lang w:val="en-US"/>
              </w:rPr>
              <w:t>6</w:t>
            </w:r>
          </w:p>
        </w:tc>
        <w:tc>
          <w:tcPr>
            <w:tcW w:w="2410" w:type="dxa"/>
          </w:tcPr>
          <w:p w14:paraId="3F23C3F0" w14:textId="77777777" w:rsidR="00F42416" w:rsidRPr="00585932" w:rsidRDefault="00F42416" w:rsidP="00F42416">
            <w:pPr>
              <w:jc w:val="center"/>
              <w:rPr>
                <w:w w:val="0"/>
                <w:szCs w:val="24"/>
                <w:lang w:val="en-US"/>
              </w:rPr>
            </w:pPr>
            <w:r>
              <w:rPr>
                <w:w w:val="0"/>
                <w:szCs w:val="24"/>
                <w:lang w:val="en-US"/>
              </w:rPr>
              <w:t>22 800</w:t>
            </w:r>
          </w:p>
        </w:tc>
      </w:tr>
    </w:tbl>
    <w:p w14:paraId="32E07A73" w14:textId="77777777" w:rsidR="00F42416" w:rsidRPr="00585932" w:rsidRDefault="00F42416" w:rsidP="00F42416">
      <w:pPr>
        <w:jc w:val="center"/>
        <w:outlineLvl w:val="0"/>
        <w:rPr>
          <w:b/>
          <w:color w:val="C00000"/>
          <w:w w:val="0"/>
          <w:szCs w:val="24"/>
          <w:lang w:val="en-US"/>
        </w:rPr>
      </w:pPr>
      <w:r w:rsidRPr="00585932">
        <w:rPr>
          <w:b/>
          <w:w w:val="0"/>
          <w:szCs w:val="24"/>
          <w:lang w:val="en-US"/>
        </w:rPr>
        <w:br w:type="page"/>
      </w:r>
      <w:proofErr w:type="spellStart"/>
      <w:r w:rsidR="00462C87">
        <w:rPr>
          <w:b/>
          <w:w w:val="0"/>
          <w:szCs w:val="24"/>
          <w:lang w:val="en-US"/>
        </w:rPr>
        <w:lastRenderedPageBreak/>
        <w:t>Ek</w:t>
      </w:r>
      <w:proofErr w:type="spellEnd"/>
      <w:r w:rsidRPr="00585932">
        <w:rPr>
          <w:b/>
          <w:w w:val="0"/>
          <w:szCs w:val="24"/>
          <w:lang w:val="en-US"/>
        </w:rPr>
        <w:t xml:space="preserve"> 2 </w:t>
      </w:r>
      <w:r w:rsidRPr="00585932">
        <w:rPr>
          <w:b/>
          <w:w w:val="0"/>
          <w:szCs w:val="24"/>
          <w:lang w:val="en-US"/>
        </w:rPr>
        <w:tab/>
      </w:r>
    </w:p>
    <w:p w14:paraId="68C6496B" w14:textId="77777777" w:rsidR="00F42416" w:rsidRPr="00585932" w:rsidRDefault="00462C87" w:rsidP="00F42416">
      <w:pPr>
        <w:jc w:val="center"/>
        <w:outlineLvl w:val="0"/>
        <w:rPr>
          <w:b/>
          <w:w w:val="0"/>
          <w:szCs w:val="24"/>
          <w:lang w:val="en-US"/>
        </w:rPr>
      </w:pPr>
      <w:r>
        <w:rPr>
          <w:b/>
          <w:w w:val="0"/>
          <w:szCs w:val="24"/>
          <w:lang w:val="en-US"/>
        </w:rPr>
        <w:t>DİĞER FLORLU MADDELER</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6"/>
        <w:gridCol w:w="3276"/>
        <w:gridCol w:w="3276"/>
      </w:tblGrid>
      <w:tr w:rsidR="00462C87" w:rsidRPr="00585932" w14:paraId="213C7382" w14:textId="77777777" w:rsidTr="004773EB">
        <w:trPr>
          <w:trHeight w:val="1203"/>
          <w:tblHeader/>
        </w:trPr>
        <w:tc>
          <w:tcPr>
            <w:tcW w:w="3276" w:type="dxa"/>
          </w:tcPr>
          <w:p w14:paraId="19FB7E31" w14:textId="77777777" w:rsidR="00462C87" w:rsidRPr="008C6658" w:rsidRDefault="00462C87" w:rsidP="00F44B67">
            <w:pPr>
              <w:rPr>
                <w:b/>
                <w:w w:val="0"/>
                <w:szCs w:val="24"/>
              </w:rPr>
            </w:pPr>
          </w:p>
          <w:p w14:paraId="6024DBFD" w14:textId="77777777" w:rsidR="00462C87" w:rsidRPr="00585932" w:rsidRDefault="00462C87" w:rsidP="00F42416">
            <w:pPr>
              <w:spacing w:after="120"/>
              <w:jc w:val="center"/>
              <w:rPr>
                <w:b/>
                <w:w w:val="0"/>
                <w:sz w:val="20"/>
                <w:szCs w:val="20"/>
                <w:lang w:val="en-US"/>
              </w:rPr>
            </w:pPr>
            <w:r w:rsidRPr="008C6658">
              <w:rPr>
                <w:b/>
                <w:w w:val="0"/>
                <w:szCs w:val="24"/>
              </w:rPr>
              <w:t>Maddenin Endüstriyel Tanımı</w:t>
            </w:r>
          </w:p>
        </w:tc>
        <w:tc>
          <w:tcPr>
            <w:tcW w:w="3276" w:type="dxa"/>
          </w:tcPr>
          <w:p w14:paraId="01186FFA" w14:textId="77777777" w:rsidR="00A90F0A" w:rsidRDefault="00A90F0A" w:rsidP="00F42416">
            <w:pPr>
              <w:spacing w:after="120"/>
              <w:jc w:val="center"/>
              <w:rPr>
                <w:b/>
                <w:w w:val="0"/>
                <w:szCs w:val="24"/>
              </w:rPr>
            </w:pPr>
          </w:p>
          <w:p w14:paraId="218C6EFD" w14:textId="77777777" w:rsidR="00462C87" w:rsidRPr="00585932" w:rsidRDefault="00A90F0A" w:rsidP="00F42416">
            <w:pPr>
              <w:spacing w:after="120"/>
              <w:jc w:val="center"/>
              <w:rPr>
                <w:b/>
                <w:w w:val="0"/>
                <w:sz w:val="20"/>
                <w:szCs w:val="20"/>
                <w:lang w:val="en-US"/>
              </w:rPr>
            </w:pPr>
            <w:r w:rsidRPr="008C6658">
              <w:rPr>
                <w:b/>
                <w:w w:val="0"/>
                <w:szCs w:val="24"/>
              </w:rPr>
              <w:t>Maddenin Kimyasal Formülü</w:t>
            </w:r>
          </w:p>
        </w:tc>
        <w:tc>
          <w:tcPr>
            <w:tcW w:w="3276" w:type="dxa"/>
          </w:tcPr>
          <w:p w14:paraId="238A96FC" w14:textId="77777777" w:rsidR="00462C87" w:rsidRPr="008C6658" w:rsidRDefault="00462C87" w:rsidP="00F44B67">
            <w:pPr>
              <w:jc w:val="center"/>
              <w:rPr>
                <w:b/>
                <w:w w:val="0"/>
                <w:szCs w:val="24"/>
              </w:rPr>
            </w:pPr>
          </w:p>
          <w:p w14:paraId="16CF13EF" w14:textId="77777777" w:rsidR="00462C87" w:rsidRPr="00585932" w:rsidRDefault="00A90F0A" w:rsidP="00F42416">
            <w:pPr>
              <w:spacing w:after="120"/>
              <w:jc w:val="center"/>
              <w:rPr>
                <w:b/>
                <w:w w:val="0"/>
                <w:sz w:val="20"/>
                <w:szCs w:val="20"/>
                <w:lang w:val="en-US"/>
              </w:rPr>
            </w:pPr>
            <w:r w:rsidRPr="008C6658">
              <w:rPr>
                <w:b/>
                <w:w w:val="0"/>
                <w:szCs w:val="24"/>
              </w:rPr>
              <w:t>Maddenin Küresel Isınma Potansiyeli (KIP</w:t>
            </w:r>
            <w:r>
              <w:rPr>
                <w:b/>
                <w:w w:val="0"/>
                <w:szCs w:val="24"/>
              </w:rPr>
              <w:t>)</w:t>
            </w:r>
          </w:p>
        </w:tc>
      </w:tr>
      <w:tr w:rsidR="00F42416" w:rsidRPr="00585932" w14:paraId="440DF05C" w14:textId="77777777" w:rsidTr="00F42416">
        <w:trPr>
          <w:trHeight w:val="511"/>
        </w:trPr>
        <w:tc>
          <w:tcPr>
            <w:tcW w:w="9828" w:type="dxa"/>
            <w:gridSpan w:val="3"/>
          </w:tcPr>
          <w:p w14:paraId="2727FC7C" w14:textId="77777777" w:rsidR="00F42416" w:rsidRPr="00585932" w:rsidRDefault="00F42416" w:rsidP="00A90F0A">
            <w:pPr>
              <w:rPr>
                <w:b/>
                <w:w w:val="0"/>
                <w:sz w:val="20"/>
                <w:szCs w:val="20"/>
                <w:lang w:val="en-US"/>
              </w:rPr>
            </w:pPr>
            <w:r w:rsidRPr="00585932">
              <w:rPr>
                <w:b/>
                <w:w w:val="0"/>
                <w:sz w:val="20"/>
                <w:szCs w:val="20"/>
                <w:lang w:val="en-US"/>
              </w:rPr>
              <w:t xml:space="preserve">1. </w:t>
            </w:r>
            <w:proofErr w:type="spellStart"/>
            <w:r w:rsidR="00A90F0A">
              <w:rPr>
                <w:b/>
                <w:w w:val="0"/>
                <w:sz w:val="20"/>
                <w:szCs w:val="20"/>
                <w:lang w:val="en-US"/>
              </w:rPr>
              <w:t>Doymamış</w:t>
            </w:r>
            <w:proofErr w:type="spellEnd"/>
            <w:r w:rsidRPr="00585932">
              <w:rPr>
                <w:rStyle w:val="DeltaViewInsertion"/>
                <w:i w:val="0"/>
                <w:sz w:val="20"/>
                <w:szCs w:val="20"/>
                <w:lang w:val="en-US"/>
              </w:rPr>
              <w:t xml:space="preserve"> </w:t>
            </w:r>
            <w:proofErr w:type="spellStart"/>
            <w:r w:rsidRPr="00585932">
              <w:rPr>
                <w:rStyle w:val="DeltaViewInsertion"/>
                <w:i w:val="0"/>
                <w:sz w:val="20"/>
                <w:szCs w:val="20"/>
                <w:lang w:val="en-US"/>
              </w:rPr>
              <w:t>H</w:t>
            </w:r>
            <w:r w:rsidR="00A90F0A">
              <w:rPr>
                <w:rStyle w:val="DeltaViewInsertion"/>
                <w:i w:val="0"/>
                <w:sz w:val="20"/>
                <w:szCs w:val="20"/>
                <w:lang w:val="en-US"/>
              </w:rPr>
              <w:t>i</w:t>
            </w:r>
            <w:r w:rsidRPr="00585932">
              <w:rPr>
                <w:rStyle w:val="DeltaViewInsertion"/>
                <w:i w:val="0"/>
                <w:sz w:val="20"/>
                <w:szCs w:val="20"/>
                <w:lang w:val="en-US"/>
              </w:rPr>
              <w:t>dro</w:t>
            </w:r>
            <w:proofErr w:type="spellEnd"/>
            <w:r>
              <w:rPr>
                <w:rStyle w:val="DeltaViewInsertion"/>
                <w:i w:val="0"/>
                <w:sz w:val="20"/>
                <w:szCs w:val="20"/>
                <w:lang w:val="en-US"/>
              </w:rPr>
              <w:t>(</w:t>
            </w:r>
            <w:proofErr w:type="spellStart"/>
            <w:r w:rsidR="00A90F0A">
              <w:rPr>
                <w:rStyle w:val="DeltaViewInsertion"/>
                <w:i w:val="0"/>
                <w:sz w:val="20"/>
                <w:szCs w:val="20"/>
                <w:lang w:val="en-US"/>
              </w:rPr>
              <w:t>kloro</w:t>
            </w:r>
            <w:proofErr w:type="spellEnd"/>
            <w:r>
              <w:rPr>
                <w:rStyle w:val="DeltaViewInsertion"/>
                <w:i w:val="0"/>
                <w:sz w:val="20"/>
                <w:szCs w:val="20"/>
                <w:lang w:val="en-US"/>
              </w:rPr>
              <w:t>)</w:t>
            </w:r>
            <w:proofErr w:type="spellStart"/>
            <w:r w:rsidR="00B66F87">
              <w:rPr>
                <w:rStyle w:val="DeltaViewInsertion"/>
                <w:i w:val="0"/>
                <w:sz w:val="20"/>
                <w:szCs w:val="20"/>
                <w:lang w:val="en-US"/>
              </w:rPr>
              <w:t>floro</w:t>
            </w:r>
            <w:r w:rsidR="00A90F0A">
              <w:rPr>
                <w:rStyle w:val="DeltaViewInsertion"/>
                <w:i w:val="0"/>
                <w:sz w:val="20"/>
                <w:szCs w:val="20"/>
                <w:lang w:val="en-US"/>
              </w:rPr>
              <w:t>k</w:t>
            </w:r>
            <w:r w:rsidRPr="00585932">
              <w:rPr>
                <w:rStyle w:val="DeltaViewInsertion"/>
                <w:i w:val="0"/>
                <w:sz w:val="20"/>
                <w:szCs w:val="20"/>
                <w:lang w:val="en-US"/>
              </w:rPr>
              <w:t>arbon</w:t>
            </w:r>
            <w:r w:rsidR="00A90F0A">
              <w:rPr>
                <w:rStyle w:val="DeltaViewInsertion"/>
                <w:i w:val="0"/>
                <w:sz w:val="20"/>
                <w:szCs w:val="20"/>
                <w:lang w:val="en-US"/>
              </w:rPr>
              <w:t>lar</w:t>
            </w:r>
            <w:proofErr w:type="spellEnd"/>
          </w:p>
        </w:tc>
      </w:tr>
      <w:tr w:rsidR="00F42416" w:rsidRPr="00585932" w14:paraId="0B260EBD" w14:textId="77777777" w:rsidTr="00F42416">
        <w:trPr>
          <w:trHeight w:val="511"/>
        </w:trPr>
        <w:tc>
          <w:tcPr>
            <w:tcW w:w="3276" w:type="dxa"/>
          </w:tcPr>
          <w:p w14:paraId="65CACA4E" w14:textId="77777777" w:rsidR="00F42416" w:rsidRPr="00585932" w:rsidRDefault="00F42416" w:rsidP="00F42416">
            <w:pPr>
              <w:rPr>
                <w:w w:val="0"/>
                <w:sz w:val="20"/>
                <w:szCs w:val="20"/>
                <w:lang w:val="en-US"/>
              </w:rPr>
            </w:pPr>
            <w:r w:rsidRPr="00585932">
              <w:rPr>
                <w:w w:val="0"/>
                <w:sz w:val="20"/>
                <w:szCs w:val="20"/>
                <w:lang w:val="en-US"/>
              </w:rPr>
              <w:t>HFC-1234yf</w:t>
            </w:r>
          </w:p>
        </w:tc>
        <w:tc>
          <w:tcPr>
            <w:tcW w:w="3276" w:type="dxa"/>
          </w:tcPr>
          <w:p w14:paraId="2FC0026E" w14:textId="77777777" w:rsidR="00F42416" w:rsidRPr="00585932" w:rsidRDefault="00F42416" w:rsidP="00F42416">
            <w:pPr>
              <w:jc w:val="center"/>
              <w:rPr>
                <w:w w:val="0"/>
                <w:sz w:val="20"/>
                <w:szCs w:val="20"/>
                <w:vertAlign w:val="subscript"/>
                <w:lang w:val="en-US"/>
              </w:rPr>
            </w:pPr>
            <w:r w:rsidRPr="00585932">
              <w:rPr>
                <w:w w:val="0"/>
                <w:sz w:val="20"/>
                <w:szCs w:val="20"/>
                <w:lang w:val="en-US"/>
              </w:rPr>
              <w:t>CF</w:t>
            </w:r>
            <w:r w:rsidRPr="00585932">
              <w:rPr>
                <w:w w:val="0"/>
                <w:sz w:val="20"/>
                <w:szCs w:val="20"/>
                <w:vertAlign w:val="subscript"/>
                <w:lang w:val="en-US"/>
              </w:rPr>
              <w:t>3</w:t>
            </w:r>
            <w:r w:rsidRPr="00585932">
              <w:rPr>
                <w:w w:val="0"/>
                <w:sz w:val="20"/>
                <w:szCs w:val="20"/>
                <w:lang w:val="en-US"/>
              </w:rPr>
              <w:t>CF=CH</w:t>
            </w:r>
            <w:r w:rsidRPr="00585932">
              <w:rPr>
                <w:w w:val="0"/>
                <w:sz w:val="20"/>
                <w:szCs w:val="20"/>
                <w:vertAlign w:val="subscript"/>
                <w:lang w:val="en-US"/>
              </w:rPr>
              <w:t>2</w:t>
            </w:r>
          </w:p>
        </w:tc>
        <w:tc>
          <w:tcPr>
            <w:tcW w:w="3276" w:type="dxa"/>
          </w:tcPr>
          <w:p w14:paraId="742A059B" w14:textId="77777777" w:rsidR="00F42416" w:rsidRPr="00585932" w:rsidRDefault="00F42416" w:rsidP="00F42416">
            <w:pPr>
              <w:jc w:val="center"/>
              <w:rPr>
                <w:w w:val="0"/>
                <w:sz w:val="20"/>
                <w:szCs w:val="20"/>
                <w:vertAlign w:val="superscript"/>
                <w:lang w:val="en-US"/>
              </w:rPr>
            </w:pPr>
            <w:r w:rsidRPr="00585932">
              <w:rPr>
                <w:w w:val="0"/>
                <w:sz w:val="20"/>
                <w:szCs w:val="20"/>
                <w:lang w:val="en-US"/>
              </w:rPr>
              <w:t>4</w:t>
            </w:r>
            <w:r>
              <w:rPr>
                <w:rStyle w:val="DipnotBavurusu"/>
                <w:w w:val="0"/>
                <w:sz w:val="20"/>
                <w:szCs w:val="20"/>
                <w:lang w:val="en-US"/>
              </w:rPr>
              <w:footnoteReference w:id="2"/>
            </w:r>
          </w:p>
        </w:tc>
      </w:tr>
      <w:tr w:rsidR="00F42416" w:rsidRPr="00585932" w14:paraId="268236EC" w14:textId="77777777" w:rsidTr="00F42416">
        <w:trPr>
          <w:trHeight w:val="511"/>
        </w:trPr>
        <w:tc>
          <w:tcPr>
            <w:tcW w:w="3276" w:type="dxa"/>
            <w:tcBorders>
              <w:bottom w:val="single" w:sz="4" w:space="0" w:color="000000"/>
            </w:tcBorders>
          </w:tcPr>
          <w:p w14:paraId="4E100CDA" w14:textId="77777777" w:rsidR="00F42416" w:rsidRPr="00585932" w:rsidRDefault="00F42416" w:rsidP="00F42416">
            <w:pPr>
              <w:rPr>
                <w:w w:val="0"/>
                <w:sz w:val="20"/>
                <w:szCs w:val="20"/>
                <w:lang w:val="en-US"/>
              </w:rPr>
            </w:pPr>
            <w:r w:rsidRPr="00585932">
              <w:rPr>
                <w:w w:val="0"/>
                <w:sz w:val="20"/>
                <w:szCs w:val="20"/>
                <w:lang w:val="en-US"/>
              </w:rPr>
              <w:t>HFC-1234ze</w:t>
            </w:r>
          </w:p>
        </w:tc>
        <w:tc>
          <w:tcPr>
            <w:tcW w:w="3276" w:type="dxa"/>
            <w:tcBorders>
              <w:bottom w:val="single" w:sz="4" w:space="0" w:color="000000"/>
            </w:tcBorders>
          </w:tcPr>
          <w:p w14:paraId="58C9D6C5" w14:textId="77777777" w:rsidR="00F42416" w:rsidRPr="00585932" w:rsidRDefault="00F42416" w:rsidP="00F42416">
            <w:pPr>
              <w:jc w:val="center"/>
              <w:rPr>
                <w:w w:val="0"/>
                <w:sz w:val="20"/>
                <w:szCs w:val="20"/>
                <w:vertAlign w:val="subscript"/>
                <w:lang w:val="en-US"/>
              </w:rPr>
            </w:pPr>
            <w:r w:rsidRPr="00585932">
              <w:rPr>
                <w:w w:val="0"/>
                <w:sz w:val="20"/>
                <w:szCs w:val="20"/>
                <w:lang w:val="en-US"/>
              </w:rPr>
              <w:t>Trans — CHF=CHCF</w:t>
            </w:r>
            <w:r w:rsidRPr="00585932">
              <w:rPr>
                <w:w w:val="0"/>
                <w:sz w:val="20"/>
                <w:szCs w:val="20"/>
                <w:vertAlign w:val="subscript"/>
                <w:lang w:val="en-US"/>
              </w:rPr>
              <w:t>3</w:t>
            </w:r>
          </w:p>
        </w:tc>
        <w:tc>
          <w:tcPr>
            <w:tcW w:w="3276" w:type="dxa"/>
            <w:tcBorders>
              <w:bottom w:val="single" w:sz="4" w:space="0" w:color="000000"/>
            </w:tcBorders>
          </w:tcPr>
          <w:p w14:paraId="524119A9" w14:textId="77777777" w:rsidR="00F42416" w:rsidRPr="00585932" w:rsidRDefault="00F42416" w:rsidP="00F42416">
            <w:pPr>
              <w:jc w:val="center"/>
              <w:rPr>
                <w:w w:val="0"/>
                <w:sz w:val="20"/>
                <w:szCs w:val="20"/>
                <w:vertAlign w:val="superscript"/>
                <w:lang w:val="en-US"/>
              </w:rPr>
            </w:pPr>
            <w:r w:rsidRPr="00585932">
              <w:rPr>
                <w:w w:val="0"/>
                <w:sz w:val="20"/>
                <w:szCs w:val="20"/>
                <w:lang w:val="en-US"/>
              </w:rPr>
              <w:t>7</w:t>
            </w:r>
            <w:r w:rsidRPr="008B1F98">
              <w:rPr>
                <w:w w:val="0"/>
                <w:sz w:val="20"/>
                <w:szCs w:val="20"/>
                <w:vertAlign w:val="superscript"/>
                <w:lang w:val="en-US"/>
              </w:rPr>
              <w:t>2</w:t>
            </w:r>
          </w:p>
        </w:tc>
      </w:tr>
      <w:tr w:rsidR="00F42416" w:rsidRPr="00585932" w14:paraId="15F93CB5" w14:textId="77777777" w:rsidTr="00F42416">
        <w:trPr>
          <w:trHeight w:val="511"/>
        </w:trPr>
        <w:tc>
          <w:tcPr>
            <w:tcW w:w="3276" w:type="dxa"/>
            <w:shd w:val="clear" w:color="auto" w:fill="FFFFFF"/>
            <w:vAlign w:val="center"/>
          </w:tcPr>
          <w:p w14:paraId="6C81BCFF" w14:textId="77777777" w:rsidR="00F42416" w:rsidRPr="00585932" w:rsidRDefault="00F42416" w:rsidP="00F42416">
            <w:pPr>
              <w:rPr>
                <w:w w:val="0"/>
                <w:sz w:val="20"/>
                <w:szCs w:val="20"/>
                <w:lang w:val="en-US"/>
              </w:rPr>
            </w:pPr>
            <w:r w:rsidRPr="00585932">
              <w:rPr>
                <w:rStyle w:val="DeltaViewInsertion"/>
                <w:b w:val="0"/>
                <w:i w:val="0"/>
                <w:w w:val="0"/>
                <w:sz w:val="20"/>
                <w:szCs w:val="20"/>
                <w:lang w:val="en-US"/>
              </w:rPr>
              <w:t>HFC-1336mzz</w:t>
            </w:r>
          </w:p>
        </w:tc>
        <w:tc>
          <w:tcPr>
            <w:tcW w:w="3276" w:type="dxa"/>
            <w:shd w:val="clear" w:color="auto" w:fill="FFFFFF"/>
          </w:tcPr>
          <w:p w14:paraId="483C647E" w14:textId="77777777" w:rsidR="00F42416" w:rsidRPr="00585932" w:rsidRDefault="00F42416" w:rsidP="00F42416">
            <w:pPr>
              <w:jc w:val="center"/>
              <w:rPr>
                <w:w w:val="0"/>
                <w:sz w:val="20"/>
                <w:szCs w:val="20"/>
                <w:vertAlign w:val="subscript"/>
                <w:lang w:val="en-US"/>
              </w:rPr>
            </w:pPr>
            <w:r w:rsidRPr="00585932">
              <w:rPr>
                <w:rStyle w:val="DeltaViewInsertion"/>
                <w:b w:val="0"/>
                <w:i w:val="0"/>
                <w:w w:val="0"/>
                <w:sz w:val="20"/>
                <w:szCs w:val="20"/>
                <w:lang w:val="en-US"/>
              </w:rPr>
              <w:t>CF</w:t>
            </w:r>
            <w:r w:rsidRPr="00585932">
              <w:rPr>
                <w:rStyle w:val="DeltaViewInsertion"/>
                <w:b w:val="0"/>
                <w:i w:val="0"/>
                <w:w w:val="0"/>
                <w:sz w:val="20"/>
                <w:szCs w:val="20"/>
                <w:vertAlign w:val="subscript"/>
                <w:lang w:val="en-US"/>
              </w:rPr>
              <w:t>3</w:t>
            </w:r>
            <w:r w:rsidRPr="00585932">
              <w:rPr>
                <w:rStyle w:val="DeltaViewInsertion"/>
                <w:b w:val="0"/>
                <w:i w:val="0"/>
                <w:w w:val="0"/>
                <w:sz w:val="20"/>
                <w:szCs w:val="20"/>
                <w:lang w:val="en-US"/>
              </w:rPr>
              <w:t>CH=CHCF</w:t>
            </w:r>
            <w:r w:rsidRPr="00585932">
              <w:rPr>
                <w:rStyle w:val="DeltaViewInsertion"/>
                <w:b w:val="0"/>
                <w:i w:val="0"/>
                <w:w w:val="0"/>
                <w:sz w:val="20"/>
                <w:szCs w:val="20"/>
                <w:vertAlign w:val="subscript"/>
                <w:lang w:val="en-US"/>
              </w:rPr>
              <w:t>3</w:t>
            </w:r>
          </w:p>
        </w:tc>
        <w:tc>
          <w:tcPr>
            <w:tcW w:w="3276" w:type="dxa"/>
            <w:shd w:val="clear" w:color="auto" w:fill="FFFFFF"/>
            <w:vAlign w:val="center"/>
          </w:tcPr>
          <w:p w14:paraId="4FE8184E" w14:textId="77777777" w:rsidR="00F42416" w:rsidRPr="00585932" w:rsidRDefault="00F42416" w:rsidP="00F42416">
            <w:pPr>
              <w:jc w:val="center"/>
              <w:rPr>
                <w:w w:val="0"/>
                <w:sz w:val="20"/>
                <w:szCs w:val="20"/>
                <w:lang w:val="en-US"/>
              </w:rPr>
            </w:pPr>
            <w:r w:rsidRPr="00585932">
              <w:rPr>
                <w:rStyle w:val="DeltaViewInsertion"/>
                <w:b w:val="0"/>
                <w:i w:val="0"/>
                <w:w w:val="0"/>
                <w:sz w:val="20"/>
                <w:szCs w:val="20"/>
                <w:lang w:val="en-US"/>
              </w:rPr>
              <w:t>9</w:t>
            </w:r>
          </w:p>
        </w:tc>
      </w:tr>
      <w:tr w:rsidR="00F42416" w:rsidRPr="00585932" w14:paraId="0AB60694" w14:textId="77777777" w:rsidTr="00F42416">
        <w:trPr>
          <w:trHeight w:val="511"/>
        </w:trPr>
        <w:tc>
          <w:tcPr>
            <w:tcW w:w="3276" w:type="dxa"/>
            <w:shd w:val="clear" w:color="auto" w:fill="FFFFFF"/>
            <w:vAlign w:val="center"/>
          </w:tcPr>
          <w:p w14:paraId="159AB377" w14:textId="77777777" w:rsidR="00F42416" w:rsidRPr="00585932" w:rsidRDefault="00F42416" w:rsidP="00F42416">
            <w:pPr>
              <w:rPr>
                <w:w w:val="0"/>
                <w:sz w:val="20"/>
                <w:szCs w:val="20"/>
                <w:lang w:val="en-US"/>
              </w:rPr>
            </w:pPr>
            <w:r w:rsidRPr="00585932">
              <w:rPr>
                <w:rStyle w:val="DeltaViewInsertion"/>
                <w:b w:val="0"/>
                <w:i w:val="0"/>
                <w:w w:val="0"/>
                <w:sz w:val="20"/>
                <w:szCs w:val="20"/>
                <w:lang w:val="en-US"/>
              </w:rPr>
              <w:t>HCFC-1233zd</w:t>
            </w:r>
          </w:p>
        </w:tc>
        <w:tc>
          <w:tcPr>
            <w:tcW w:w="3276" w:type="dxa"/>
            <w:shd w:val="clear" w:color="auto" w:fill="FFFFFF"/>
          </w:tcPr>
          <w:p w14:paraId="6AE3892F" w14:textId="77777777" w:rsidR="00F42416" w:rsidRPr="00585932" w:rsidRDefault="00F42416" w:rsidP="00F42416">
            <w:pPr>
              <w:jc w:val="center"/>
              <w:rPr>
                <w:w w:val="0"/>
                <w:sz w:val="20"/>
                <w:szCs w:val="20"/>
                <w:vertAlign w:val="subscript"/>
                <w:lang w:val="en-US"/>
              </w:rPr>
            </w:pPr>
            <w:r w:rsidRPr="00585932">
              <w:rPr>
                <w:rStyle w:val="DeltaViewInsertion"/>
                <w:b w:val="0"/>
                <w:i w:val="0"/>
                <w:w w:val="0"/>
                <w:sz w:val="20"/>
                <w:szCs w:val="20"/>
                <w:lang w:val="en-US"/>
              </w:rPr>
              <w:t>C</w:t>
            </w:r>
            <w:r w:rsidRPr="00585932">
              <w:rPr>
                <w:rStyle w:val="DeltaViewInsertion"/>
                <w:b w:val="0"/>
                <w:i w:val="0"/>
                <w:w w:val="0"/>
                <w:sz w:val="20"/>
                <w:szCs w:val="20"/>
                <w:vertAlign w:val="subscript"/>
                <w:lang w:val="en-US"/>
              </w:rPr>
              <w:t>3</w:t>
            </w:r>
            <w:r w:rsidRPr="00585932">
              <w:rPr>
                <w:rStyle w:val="DeltaViewInsertion"/>
                <w:b w:val="0"/>
                <w:i w:val="0"/>
                <w:w w:val="0"/>
                <w:sz w:val="20"/>
                <w:szCs w:val="20"/>
                <w:lang w:val="en-US"/>
              </w:rPr>
              <w:t>H</w:t>
            </w:r>
            <w:r w:rsidRPr="00585932">
              <w:rPr>
                <w:rStyle w:val="DeltaViewInsertion"/>
                <w:b w:val="0"/>
                <w:i w:val="0"/>
                <w:w w:val="0"/>
                <w:sz w:val="20"/>
                <w:szCs w:val="20"/>
                <w:vertAlign w:val="subscript"/>
                <w:lang w:val="en-US"/>
              </w:rPr>
              <w:t>2</w:t>
            </w:r>
            <w:r w:rsidRPr="00585932">
              <w:rPr>
                <w:rStyle w:val="DeltaViewInsertion"/>
                <w:b w:val="0"/>
                <w:i w:val="0"/>
                <w:w w:val="0"/>
                <w:sz w:val="20"/>
                <w:szCs w:val="20"/>
                <w:lang w:val="en-US"/>
              </w:rPr>
              <w:t>ClF</w:t>
            </w:r>
            <w:r w:rsidRPr="00585932">
              <w:rPr>
                <w:rStyle w:val="DeltaViewInsertion"/>
                <w:b w:val="0"/>
                <w:i w:val="0"/>
                <w:w w:val="0"/>
                <w:sz w:val="20"/>
                <w:szCs w:val="20"/>
                <w:vertAlign w:val="subscript"/>
                <w:lang w:val="en-US"/>
              </w:rPr>
              <w:t>3</w:t>
            </w:r>
          </w:p>
        </w:tc>
        <w:tc>
          <w:tcPr>
            <w:tcW w:w="3276" w:type="dxa"/>
            <w:shd w:val="clear" w:color="auto" w:fill="FFFFFF"/>
            <w:vAlign w:val="center"/>
          </w:tcPr>
          <w:p w14:paraId="3612CFAE" w14:textId="77777777" w:rsidR="00F42416" w:rsidRPr="00585932" w:rsidRDefault="00F42416" w:rsidP="00F42416">
            <w:pPr>
              <w:jc w:val="center"/>
              <w:rPr>
                <w:w w:val="0"/>
                <w:sz w:val="20"/>
                <w:szCs w:val="20"/>
                <w:lang w:val="en-US"/>
              </w:rPr>
            </w:pPr>
            <w:r w:rsidRPr="00585932">
              <w:rPr>
                <w:rStyle w:val="DeltaViewInsertion"/>
                <w:b w:val="0"/>
                <w:i w:val="0"/>
                <w:w w:val="0"/>
                <w:sz w:val="20"/>
                <w:szCs w:val="20"/>
                <w:lang w:val="en-US"/>
              </w:rPr>
              <w:t>4.5</w:t>
            </w:r>
          </w:p>
        </w:tc>
      </w:tr>
      <w:tr w:rsidR="00F42416" w:rsidRPr="00585932" w14:paraId="186BAADB" w14:textId="77777777" w:rsidTr="00F42416">
        <w:trPr>
          <w:trHeight w:val="511"/>
        </w:trPr>
        <w:tc>
          <w:tcPr>
            <w:tcW w:w="3276" w:type="dxa"/>
            <w:shd w:val="clear" w:color="auto" w:fill="FFFFFF"/>
            <w:vAlign w:val="center"/>
          </w:tcPr>
          <w:p w14:paraId="0427105F" w14:textId="77777777" w:rsidR="00F42416" w:rsidRPr="00585932" w:rsidRDefault="00F42416" w:rsidP="00F42416">
            <w:pPr>
              <w:rPr>
                <w:w w:val="0"/>
                <w:sz w:val="20"/>
                <w:szCs w:val="20"/>
                <w:lang w:val="en-US"/>
              </w:rPr>
            </w:pPr>
            <w:r w:rsidRPr="00585932">
              <w:rPr>
                <w:rStyle w:val="DeltaViewInsertion"/>
                <w:b w:val="0"/>
                <w:i w:val="0"/>
                <w:w w:val="0"/>
                <w:sz w:val="20"/>
                <w:szCs w:val="20"/>
                <w:lang w:val="en-US"/>
              </w:rPr>
              <w:t>HCFC-1233xf</w:t>
            </w:r>
          </w:p>
        </w:tc>
        <w:tc>
          <w:tcPr>
            <w:tcW w:w="3276" w:type="dxa"/>
            <w:shd w:val="clear" w:color="auto" w:fill="FFFFFF"/>
          </w:tcPr>
          <w:p w14:paraId="69ABAD41" w14:textId="77777777" w:rsidR="00F42416" w:rsidRPr="00585932" w:rsidRDefault="00F42416" w:rsidP="00F42416">
            <w:pPr>
              <w:jc w:val="center"/>
              <w:rPr>
                <w:w w:val="0"/>
                <w:sz w:val="20"/>
                <w:szCs w:val="20"/>
                <w:lang w:val="en-US"/>
              </w:rPr>
            </w:pPr>
            <w:r w:rsidRPr="00585932">
              <w:rPr>
                <w:rStyle w:val="DeltaViewInsertion"/>
                <w:b w:val="0"/>
                <w:i w:val="0"/>
                <w:w w:val="0"/>
                <w:sz w:val="20"/>
                <w:szCs w:val="20"/>
                <w:lang w:val="en-US"/>
              </w:rPr>
              <w:t>C</w:t>
            </w:r>
            <w:r w:rsidRPr="00585932">
              <w:rPr>
                <w:rStyle w:val="DeltaViewInsertion"/>
                <w:b w:val="0"/>
                <w:i w:val="0"/>
                <w:w w:val="0"/>
                <w:sz w:val="20"/>
                <w:szCs w:val="20"/>
                <w:vertAlign w:val="subscript"/>
                <w:lang w:val="en-US"/>
              </w:rPr>
              <w:t>3</w:t>
            </w:r>
            <w:r w:rsidRPr="00585932">
              <w:rPr>
                <w:rStyle w:val="DeltaViewInsertion"/>
                <w:b w:val="0"/>
                <w:i w:val="0"/>
                <w:w w:val="0"/>
                <w:sz w:val="20"/>
                <w:szCs w:val="20"/>
                <w:lang w:val="en-US"/>
              </w:rPr>
              <w:t>H</w:t>
            </w:r>
            <w:r w:rsidRPr="00585932">
              <w:rPr>
                <w:rStyle w:val="DeltaViewInsertion"/>
                <w:b w:val="0"/>
                <w:i w:val="0"/>
                <w:w w:val="0"/>
                <w:sz w:val="20"/>
                <w:szCs w:val="20"/>
                <w:vertAlign w:val="subscript"/>
                <w:lang w:val="en-US"/>
              </w:rPr>
              <w:t>2</w:t>
            </w:r>
            <w:r w:rsidRPr="00585932">
              <w:rPr>
                <w:rStyle w:val="DeltaViewInsertion"/>
                <w:b w:val="0"/>
                <w:i w:val="0"/>
                <w:w w:val="0"/>
                <w:sz w:val="20"/>
                <w:szCs w:val="20"/>
                <w:lang w:val="en-US"/>
              </w:rPr>
              <w:t>ClF</w:t>
            </w:r>
            <w:r w:rsidRPr="00585932">
              <w:rPr>
                <w:rStyle w:val="DeltaViewInsertion"/>
                <w:b w:val="0"/>
                <w:i w:val="0"/>
                <w:w w:val="0"/>
                <w:sz w:val="20"/>
                <w:szCs w:val="20"/>
                <w:vertAlign w:val="subscript"/>
                <w:lang w:val="en-US"/>
              </w:rPr>
              <w:t>3</w:t>
            </w:r>
          </w:p>
        </w:tc>
        <w:tc>
          <w:tcPr>
            <w:tcW w:w="3276" w:type="dxa"/>
            <w:shd w:val="clear" w:color="auto" w:fill="FFFFFF"/>
            <w:vAlign w:val="center"/>
          </w:tcPr>
          <w:p w14:paraId="7A227EE9" w14:textId="77777777" w:rsidR="00F42416" w:rsidRPr="00585932" w:rsidRDefault="00F42416" w:rsidP="00F42416">
            <w:pPr>
              <w:jc w:val="center"/>
              <w:rPr>
                <w:w w:val="0"/>
                <w:sz w:val="20"/>
                <w:szCs w:val="20"/>
                <w:lang w:val="en-US"/>
              </w:rPr>
            </w:pPr>
            <w:r w:rsidRPr="00585932">
              <w:rPr>
                <w:rStyle w:val="DeltaViewInsertion"/>
                <w:b w:val="0"/>
                <w:i w:val="0"/>
                <w:w w:val="0"/>
                <w:sz w:val="20"/>
                <w:szCs w:val="20"/>
                <w:lang w:val="en-US"/>
              </w:rPr>
              <w:t>1</w:t>
            </w:r>
            <w:r>
              <w:rPr>
                <w:rStyle w:val="DipnotBavurusu"/>
                <w:bCs/>
                <w:iCs/>
                <w:color w:val="000000"/>
                <w:w w:val="0"/>
                <w:sz w:val="20"/>
                <w:szCs w:val="20"/>
                <w:lang w:val="en-US"/>
              </w:rPr>
              <w:footnoteReference w:id="3"/>
            </w:r>
          </w:p>
        </w:tc>
      </w:tr>
      <w:tr w:rsidR="00F42416" w:rsidRPr="00585932" w14:paraId="3CDB64DF" w14:textId="77777777" w:rsidTr="00F42416">
        <w:trPr>
          <w:trHeight w:val="521"/>
        </w:trPr>
        <w:tc>
          <w:tcPr>
            <w:tcW w:w="9828" w:type="dxa"/>
            <w:gridSpan w:val="3"/>
          </w:tcPr>
          <w:p w14:paraId="758650EC" w14:textId="77777777" w:rsidR="00F42416" w:rsidRPr="00585932" w:rsidRDefault="00F42416" w:rsidP="00A90F0A">
            <w:pPr>
              <w:rPr>
                <w:b/>
                <w:w w:val="0"/>
                <w:sz w:val="20"/>
                <w:szCs w:val="20"/>
                <w:lang w:val="en-US"/>
              </w:rPr>
            </w:pPr>
            <w:r w:rsidRPr="00585932">
              <w:rPr>
                <w:b/>
                <w:w w:val="0"/>
                <w:sz w:val="20"/>
                <w:szCs w:val="20"/>
                <w:lang w:val="en-US"/>
              </w:rPr>
              <w:t xml:space="preserve">2. </w:t>
            </w:r>
            <w:proofErr w:type="spellStart"/>
            <w:r w:rsidR="00A90F0A">
              <w:rPr>
                <w:b/>
                <w:w w:val="0"/>
                <w:sz w:val="20"/>
                <w:szCs w:val="20"/>
                <w:lang w:val="en-US"/>
              </w:rPr>
              <w:t>Florlu</w:t>
            </w:r>
            <w:proofErr w:type="spellEnd"/>
            <w:r w:rsidR="00A90F0A">
              <w:rPr>
                <w:b/>
                <w:w w:val="0"/>
                <w:sz w:val="20"/>
                <w:szCs w:val="20"/>
                <w:lang w:val="en-US"/>
              </w:rPr>
              <w:t xml:space="preserve"> </w:t>
            </w:r>
            <w:proofErr w:type="spellStart"/>
            <w:r w:rsidR="00A90F0A">
              <w:rPr>
                <w:b/>
                <w:w w:val="0"/>
                <w:sz w:val="20"/>
                <w:szCs w:val="20"/>
                <w:lang w:val="en-US"/>
              </w:rPr>
              <w:t>Eterler</w:t>
            </w:r>
            <w:proofErr w:type="spellEnd"/>
            <w:r w:rsidR="00A90F0A">
              <w:rPr>
                <w:b/>
                <w:w w:val="0"/>
                <w:sz w:val="20"/>
                <w:szCs w:val="20"/>
                <w:lang w:val="en-US"/>
              </w:rPr>
              <w:t xml:space="preserve"> </w:t>
            </w:r>
            <w:proofErr w:type="spellStart"/>
            <w:r w:rsidR="00A90F0A">
              <w:rPr>
                <w:b/>
                <w:w w:val="0"/>
                <w:sz w:val="20"/>
                <w:szCs w:val="20"/>
                <w:lang w:val="en-US"/>
              </w:rPr>
              <w:t>ve</w:t>
            </w:r>
            <w:proofErr w:type="spellEnd"/>
            <w:r w:rsidR="00A90F0A">
              <w:rPr>
                <w:b/>
                <w:w w:val="0"/>
                <w:sz w:val="20"/>
                <w:szCs w:val="20"/>
                <w:lang w:val="en-US"/>
              </w:rPr>
              <w:t xml:space="preserve"> </w:t>
            </w:r>
            <w:proofErr w:type="spellStart"/>
            <w:r w:rsidR="00A90F0A">
              <w:rPr>
                <w:b/>
                <w:w w:val="0"/>
                <w:sz w:val="20"/>
                <w:szCs w:val="20"/>
                <w:lang w:val="en-US"/>
              </w:rPr>
              <w:t>Alkoller</w:t>
            </w:r>
            <w:proofErr w:type="spellEnd"/>
          </w:p>
        </w:tc>
      </w:tr>
      <w:tr w:rsidR="00F42416" w:rsidRPr="00585932" w14:paraId="33477465" w14:textId="77777777" w:rsidTr="00F42416">
        <w:trPr>
          <w:trHeight w:val="521"/>
        </w:trPr>
        <w:tc>
          <w:tcPr>
            <w:tcW w:w="3276" w:type="dxa"/>
          </w:tcPr>
          <w:p w14:paraId="47B991A8" w14:textId="77777777" w:rsidR="00F42416" w:rsidRPr="00585932" w:rsidRDefault="00F42416" w:rsidP="00F42416">
            <w:pPr>
              <w:rPr>
                <w:w w:val="0"/>
                <w:sz w:val="20"/>
                <w:szCs w:val="20"/>
                <w:lang w:val="en-US"/>
              </w:rPr>
            </w:pPr>
            <w:r w:rsidRPr="00585932">
              <w:rPr>
                <w:w w:val="0"/>
                <w:sz w:val="20"/>
                <w:szCs w:val="20"/>
                <w:lang w:val="en-US"/>
              </w:rPr>
              <w:t xml:space="preserve">HFE-125 </w:t>
            </w:r>
          </w:p>
        </w:tc>
        <w:tc>
          <w:tcPr>
            <w:tcW w:w="3276" w:type="dxa"/>
          </w:tcPr>
          <w:p w14:paraId="3515C149"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3</w:t>
            </w:r>
          </w:p>
        </w:tc>
        <w:tc>
          <w:tcPr>
            <w:tcW w:w="3276" w:type="dxa"/>
          </w:tcPr>
          <w:p w14:paraId="1EA4CC89" w14:textId="77777777" w:rsidR="00F42416" w:rsidRPr="00585932" w:rsidRDefault="00F42416" w:rsidP="00F42416">
            <w:pPr>
              <w:jc w:val="center"/>
              <w:rPr>
                <w:w w:val="0"/>
                <w:sz w:val="20"/>
                <w:szCs w:val="20"/>
                <w:vertAlign w:val="subscript"/>
                <w:lang w:val="en-US"/>
              </w:rPr>
            </w:pPr>
            <w:r>
              <w:rPr>
                <w:w w:val="0"/>
                <w:sz w:val="20"/>
                <w:szCs w:val="20"/>
                <w:lang w:val="en-US"/>
              </w:rPr>
              <w:t>14 900</w:t>
            </w:r>
          </w:p>
        </w:tc>
      </w:tr>
      <w:tr w:rsidR="00F42416" w:rsidRPr="00585932" w14:paraId="337424AC" w14:textId="77777777" w:rsidTr="00F42416">
        <w:trPr>
          <w:trHeight w:val="521"/>
        </w:trPr>
        <w:tc>
          <w:tcPr>
            <w:tcW w:w="3276" w:type="dxa"/>
            <w:vAlign w:val="center"/>
          </w:tcPr>
          <w:p w14:paraId="57490B40" w14:textId="77777777" w:rsidR="00F42416" w:rsidRPr="00585932" w:rsidRDefault="00F42416" w:rsidP="00F42416">
            <w:pPr>
              <w:rPr>
                <w:w w:val="0"/>
                <w:sz w:val="20"/>
                <w:szCs w:val="20"/>
                <w:lang w:val="en-US"/>
              </w:rPr>
            </w:pPr>
            <w:r w:rsidRPr="00585932">
              <w:rPr>
                <w:w w:val="0"/>
                <w:sz w:val="20"/>
                <w:szCs w:val="20"/>
                <w:lang w:val="en-US"/>
              </w:rPr>
              <w:t>HFE-134 (HG-00)</w:t>
            </w:r>
          </w:p>
        </w:tc>
        <w:tc>
          <w:tcPr>
            <w:tcW w:w="3276" w:type="dxa"/>
          </w:tcPr>
          <w:p w14:paraId="284177CF"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OCHF</w:t>
            </w:r>
            <w:r w:rsidRPr="00585932">
              <w:rPr>
                <w:w w:val="0"/>
                <w:sz w:val="20"/>
                <w:szCs w:val="20"/>
                <w:vertAlign w:val="subscript"/>
                <w:lang w:val="en-US"/>
              </w:rPr>
              <w:t>2</w:t>
            </w:r>
          </w:p>
        </w:tc>
        <w:tc>
          <w:tcPr>
            <w:tcW w:w="3276" w:type="dxa"/>
            <w:vAlign w:val="center"/>
          </w:tcPr>
          <w:p w14:paraId="729E06B4" w14:textId="77777777" w:rsidR="00F42416" w:rsidRPr="00585932" w:rsidRDefault="00F42416" w:rsidP="00F42416">
            <w:pPr>
              <w:jc w:val="center"/>
              <w:rPr>
                <w:w w:val="0"/>
                <w:sz w:val="20"/>
                <w:szCs w:val="20"/>
                <w:lang w:val="en-US"/>
              </w:rPr>
            </w:pPr>
            <w:r>
              <w:rPr>
                <w:w w:val="0"/>
                <w:sz w:val="20"/>
                <w:szCs w:val="20"/>
                <w:lang w:val="en-US"/>
              </w:rPr>
              <w:t>6 320</w:t>
            </w:r>
          </w:p>
        </w:tc>
      </w:tr>
      <w:tr w:rsidR="00F42416" w:rsidRPr="00585932" w14:paraId="5A95FA66" w14:textId="77777777" w:rsidTr="00F42416">
        <w:trPr>
          <w:trHeight w:val="521"/>
        </w:trPr>
        <w:tc>
          <w:tcPr>
            <w:tcW w:w="3276" w:type="dxa"/>
            <w:vAlign w:val="center"/>
          </w:tcPr>
          <w:p w14:paraId="09AFA8F0" w14:textId="77777777" w:rsidR="00F42416" w:rsidRPr="00585932" w:rsidRDefault="00F42416" w:rsidP="00F42416">
            <w:pPr>
              <w:rPr>
                <w:w w:val="0"/>
                <w:sz w:val="20"/>
                <w:szCs w:val="20"/>
                <w:lang w:val="en-US"/>
              </w:rPr>
            </w:pPr>
            <w:r w:rsidRPr="00585932">
              <w:rPr>
                <w:w w:val="0"/>
                <w:sz w:val="20"/>
                <w:szCs w:val="20"/>
                <w:lang w:val="en-US"/>
              </w:rPr>
              <w:t xml:space="preserve">HFE-143a </w:t>
            </w:r>
          </w:p>
        </w:tc>
        <w:tc>
          <w:tcPr>
            <w:tcW w:w="3276" w:type="dxa"/>
          </w:tcPr>
          <w:p w14:paraId="32F0B97C" w14:textId="77777777" w:rsidR="00F42416" w:rsidRPr="00585932" w:rsidRDefault="00F42416" w:rsidP="00F42416">
            <w:pPr>
              <w:jc w:val="center"/>
              <w:rPr>
                <w:w w:val="0"/>
                <w:sz w:val="20"/>
                <w:szCs w:val="20"/>
                <w:vertAlign w:val="subscript"/>
                <w:lang w:val="en-US"/>
              </w:rPr>
            </w:pPr>
            <w:r w:rsidRPr="00585932">
              <w:rPr>
                <w:w w:val="0"/>
                <w:sz w:val="20"/>
                <w:szCs w:val="20"/>
                <w:lang w:val="en-US"/>
              </w:rPr>
              <w:t>CH</w:t>
            </w:r>
            <w:r w:rsidRPr="00585932">
              <w:rPr>
                <w:w w:val="0"/>
                <w:sz w:val="20"/>
                <w:szCs w:val="20"/>
                <w:vertAlign w:val="subscript"/>
                <w:lang w:val="en-US"/>
              </w:rPr>
              <w:t>3</w:t>
            </w:r>
            <w:r w:rsidRPr="00585932">
              <w:rPr>
                <w:w w:val="0"/>
                <w:sz w:val="20"/>
                <w:szCs w:val="20"/>
                <w:lang w:val="en-US"/>
              </w:rPr>
              <w:t>OCF</w:t>
            </w:r>
            <w:r w:rsidRPr="00585932">
              <w:rPr>
                <w:w w:val="0"/>
                <w:sz w:val="20"/>
                <w:szCs w:val="20"/>
                <w:vertAlign w:val="subscript"/>
                <w:lang w:val="en-US"/>
              </w:rPr>
              <w:t>3</w:t>
            </w:r>
          </w:p>
        </w:tc>
        <w:tc>
          <w:tcPr>
            <w:tcW w:w="3276" w:type="dxa"/>
            <w:vAlign w:val="center"/>
          </w:tcPr>
          <w:p w14:paraId="580889A9" w14:textId="77777777" w:rsidR="00F42416" w:rsidRPr="00585932" w:rsidRDefault="00F42416" w:rsidP="00F42416">
            <w:pPr>
              <w:jc w:val="center"/>
              <w:rPr>
                <w:w w:val="0"/>
                <w:sz w:val="20"/>
                <w:szCs w:val="20"/>
                <w:lang w:val="en-US"/>
              </w:rPr>
            </w:pPr>
            <w:r>
              <w:rPr>
                <w:w w:val="0"/>
                <w:sz w:val="20"/>
                <w:szCs w:val="20"/>
                <w:lang w:val="en-US"/>
              </w:rPr>
              <w:t>756</w:t>
            </w:r>
          </w:p>
        </w:tc>
      </w:tr>
      <w:tr w:rsidR="00F42416" w:rsidRPr="00585932" w14:paraId="4130E8E7" w14:textId="77777777" w:rsidTr="00F42416">
        <w:trPr>
          <w:trHeight w:val="521"/>
        </w:trPr>
        <w:tc>
          <w:tcPr>
            <w:tcW w:w="3276" w:type="dxa"/>
            <w:vAlign w:val="center"/>
          </w:tcPr>
          <w:p w14:paraId="46B40B5F" w14:textId="77777777" w:rsidR="00F42416" w:rsidRPr="00585932" w:rsidRDefault="00F42416" w:rsidP="00C54590">
            <w:pPr>
              <w:rPr>
                <w:w w:val="0"/>
                <w:sz w:val="20"/>
                <w:szCs w:val="20"/>
                <w:lang w:val="en-US"/>
              </w:rPr>
            </w:pPr>
            <w:r w:rsidRPr="00585932">
              <w:rPr>
                <w:w w:val="0"/>
                <w:sz w:val="20"/>
                <w:szCs w:val="20"/>
                <w:lang w:val="en-US"/>
              </w:rPr>
              <w:t>HCFE-235da2 (</w:t>
            </w:r>
            <w:proofErr w:type="spellStart"/>
            <w:r w:rsidRPr="00585932">
              <w:rPr>
                <w:w w:val="0"/>
                <w:sz w:val="20"/>
                <w:szCs w:val="20"/>
                <w:lang w:val="en-US"/>
              </w:rPr>
              <w:t>i</w:t>
            </w:r>
            <w:r w:rsidR="00C54590">
              <w:rPr>
                <w:w w:val="0"/>
                <w:sz w:val="20"/>
                <w:szCs w:val="20"/>
                <w:lang w:val="en-US"/>
              </w:rPr>
              <w:t>z</w:t>
            </w:r>
            <w:r w:rsidRPr="00585932">
              <w:rPr>
                <w:w w:val="0"/>
                <w:sz w:val="20"/>
                <w:szCs w:val="20"/>
                <w:lang w:val="en-US"/>
              </w:rPr>
              <w:t>o</w:t>
            </w:r>
            <w:r w:rsidR="00FF02C9">
              <w:rPr>
                <w:w w:val="0"/>
                <w:sz w:val="20"/>
                <w:szCs w:val="20"/>
                <w:lang w:val="en-US"/>
              </w:rPr>
              <w:t>floran</w:t>
            </w:r>
            <w:proofErr w:type="spellEnd"/>
            <w:r w:rsidRPr="00585932">
              <w:rPr>
                <w:w w:val="0"/>
                <w:sz w:val="20"/>
                <w:szCs w:val="20"/>
                <w:lang w:val="en-US"/>
              </w:rPr>
              <w:t>)</w:t>
            </w:r>
          </w:p>
        </w:tc>
        <w:tc>
          <w:tcPr>
            <w:tcW w:w="3276" w:type="dxa"/>
          </w:tcPr>
          <w:p w14:paraId="04252012"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OCHClCF</w:t>
            </w:r>
            <w:r w:rsidRPr="00585932">
              <w:rPr>
                <w:w w:val="0"/>
                <w:sz w:val="20"/>
                <w:szCs w:val="20"/>
                <w:vertAlign w:val="subscript"/>
                <w:lang w:val="en-US"/>
              </w:rPr>
              <w:t>3</w:t>
            </w:r>
          </w:p>
        </w:tc>
        <w:tc>
          <w:tcPr>
            <w:tcW w:w="3276" w:type="dxa"/>
            <w:vAlign w:val="center"/>
          </w:tcPr>
          <w:p w14:paraId="1F4BFCE0" w14:textId="77777777" w:rsidR="00F42416" w:rsidRPr="00585932" w:rsidRDefault="00F42416" w:rsidP="00F42416">
            <w:pPr>
              <w:jc w:val="center"/>
              <w:rPr>
                <w:w w:val="0"/>
                <w:sz w:val="20"/>
                <w:szCs w:val="20"/>
                <w:lang w:val="en-US"/>
              </w:rPr>
            </w:pPr>
            <w:r>
              <w:rPr>
                <w:w w:val="0"/>
                <w:sz w:val="20"/>
                <w:szCs w:val="20"/>
                <w:lang w:val="en-US"/>
              </w:rPr>
              <w:t>350</w:t>
            </w:r>
          </w:p>
        </w:tc>
      </w:tr>
      <w:tr w:rsidR="00F42416" w:rsidRPr="00585932" w14:paraId="4524941F" w14:textId="77777777" w:rsidTr="00F42416">
        <w:trPr>
          <w:trHeight w:val="521"/>
        </w:trPr>
        <w:tc>
          <w:tcPr>
            <w:tcW w:w="3276" w:type="dxa"/>
            <w:vAlign w:val="center"/>
          </w:tcPr>
          <w:p w14:paraId="0C63C35B" w14:textId="77777777" w:rsidR="00F42416" w:rsidRPr="00585932" w:rsidRDefault="00F42416" w:rsidP="00F42416">
            <w:pPr>
              <w:rPr>
                <w:w w:val="0"/>
                <w:sz w:val="20"/>
                <w:szCs w:val="20"/>
                <w:lang w:val="en-US"/>
              </w:rPr>
            </w:pPr>
            <w:r w:rsidRPr="00585932">
              <w:rPr>
                <w:w w:val="0"/>
                <w:sz w:val="20"/>
                <w:szCs w:val="20"/>
                <w:lang w:val="en-US"/>
              </w:rPr>
              <w:t xml:space="preserve">HFE-245cb2 </w:t>
            </w:r>
          </w:p>
        </w:tc>
        <w:tc>
          <w:tcPr>
            <w:tcW w:w="3276" w:type="dxa"/>
          </w:tcPr>
          <w:p w14:paraId="6A4A40F0" w14:textId="77777777" w:rsidR="00F42416" w:rsidRPr="00585932" w:rsidRDefault="00F42416" w:rsidP="00F42416">
            <w:pPr>
              <w:jc w:val="center"/>
              <w:rPr>
                <w:w w:val="0"/>
                <w:sz w:val="20"/>
                <w:szCs w:val="20"/>
                <w:vertAlign w:val="subscript"/>
                <w:lang w:val="en-US"/>
              </w:rPr>
            </w:pPr>
            <w:r w:rsidRPr="00585932">
              <w:rPr>
                <w:w w:val="0"/>
                <w:sz w:val="20"/>
                <w:szCs w:val="20"/>
                <w:lang w:val="en-US"/>
              </w:rPr>
              <w:t>CH</w:t>
            </w:r>
            <w:r w:rsidRPr="00585932">
              <w:rPr>
                <w:w w:val="0"/>
                <w:sz w:val="20"/>
                <w:szCs w:val="20"/>
                <w:vertAlign w:val="subscript"/>
                <w:lang w:val="en-US"/>
              </w:rPr>
              <w:t>3</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3</w:t>
            </w:r>
          </w:p>
        </w:tc>
        <w:tc>
          <w:tcPr>
            <w:tcW w:w="3276" w:type="dxa"/>
            <w:vAlign w:val="center"/>
          </w:tcPr>
          <w:p w14:paraId="3DAA30F2" w14:textId="77777777" w:rsidR="00F42416" w:rsidRPr="00585932" w:rsidRDefault="00F42416" w:rsidP="00F42416">
            <w:pPr>
              <w:jc w:val="center"/>
              <w:rPr>
                <w:w w:val="0"/>
                <w:sz w:val="20"/>
                <w:szCs w:val="20"/>
                <w:lang w:val="en-US"/>
              </w:rPr>
            </w:pPr>
            <w:r>
              <w:rPr>
                <w:w w:val="0"/>
                <w:sz w:val="20"/>
                <w:szCs w:val="20"/>
                <w:lang w:val="en-US"/>
              </w:rPr>
              <w:t>708</w:t>
            </w:r>
          </w:p>
        </w:tc>
      </w:tr>
      <w:tr w:rsidR="00F42416" w:rsidRPr="00585932" w14:paraId="2C3C32A1" w14:textId="77777777" w:rsidTr="00F42416">
        <w:trPr>
          <w:trHeight w:val="521"/>
        </w:trPr>
        <w:tc>
          <w:tcPr>
            <w:tcW w:w="3276" w:type="dxa"/>
            <w:vAlign w:val="center"/>
          </w:tcPr>
          <w:p w14:paraId="27534BCB" w14:textId="77777777" w:rsidR="00F42416" w:rsidRPr="00585932" w:rsidRDefault="00F42416" w:rsidP="00F42416">
            <w:pPr>
              <w:rPr>
                <w:w w:val="0"/>
                <w:sz w:val="20"/>
                <w:szCs w:val="20"/>
                <w:lang w:val="en-US"/>
              </w:rPr>
            </w:pPr>
            <w:r w:rsidRPr="00585932">
              <w:rPr>
                <w:w w:val="0"/>
                <w:sz w:val="20"/>
                <w:szCs w:val="20"/>
                <w:lang w:val="en-US"/>
              </w:rPr>
              <w:t xml:space="preserve">HFE-245fa2 </w:t>
            </w:r>
          </w:p>
        </w:tc>
        <w:tc>
          <w:tcPr>
            <w:tcW w:w="3276" w:type="dxa"/>
          </w:tcPr>
          <w:p w14:paraId="418F7F1E"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OCH</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3</w:t>
            </w:r>
          </w:p>
        </w:tc>
        <w:tc>
          <w:tcPr>
            <w:tcW w:w="3276" w:type="dxa"/>
            <w:vAlign w:val="center"/>
          </w:tcPr>
          <w:p w14:paraId="390C699B" w14:textId="77777777" w:rsidR="00F42416" w:rsidRPr="00585932" w:rsidRDefault="00F42416" w:rsidP="00F42416">
            <w:pPr>
              <w:jc w:val="center"/>
              <w:rPr>
                <w:w w:val="0"/>
                <w:sz w:val="20"/>
                <w:szCs w:val="20"/>
                <w:lang w:val="en-US"/>
              </w:rPr>
            </w:pPr>
            <w:r>
              <w:rPr>
                <w:w w:val="0"/>
                <w:sz w:val="20"/>
                <w:szCs w:val="20"/>
                <w:lang w:val="en-US"/>
              </w:rPr>
              <w:t>659</w:t>
            </w:r>
          </w:p>
        </w:tc>
      </w:tr>
      <w:tr w:rsidR="00F42416" w:rsidRPr="00585932" w14:paraId="7F940FB1" w14:textId="77777777" w:rsidTr="00F42416">
        <w:trPr>
          <w:trHeight w:val="521"/>
        </w:trPr>
        <w:tc>
          <w:tcPr>
            <w:tcW w:w="3276" w:type="dxa"/>
            <w:vAlign w:val="center"/>
          </w:tcPr>
          <w:p w14:paraId="1C6F23BB" w14:textId="77777777" w:rsidR="00F42416" w:rsidRPr="00585932" w:rsidRDefault="00F42416" w:rsidP="00F42416">
            <w:pPr>
              <w:rPr>
                <w:w w:val="0"/>
                <w:sz w:val="20"/>
                <w:szCs w:val="20"/>
                <w:lang w:val="en-US"/>
              </w:rPr>
            </w:pPr>
            <w:r w:rsidRPr="00585932">
              <w:rPr>
                <w:w w:val="0"/>
                <w:sz w:val="20"/>
                <w:szCs w:val="20"/>
                <w:lang w:val="en-US"/>
              </w:rPr>
              <w:t xml:space="preserve">HFE-254cb2 </w:t>
            </w:r>
          </w:p>
        </w:tc>
        <w:tc>
          <w:tcPr>
            <w:tcW w:w="3276" w:type="dxa"/>
          </w:tcPr>
          <w:p w14:paraId="6EBA7D38" w14:textId="77777777" w:rsidR="00F42416" w:rsidRPr="00585932" w:rsidRDefault="00F42416" w:rsidP="00F42416">
            <w:pPr>
              <w:jc w:val="center"/>
              <w:rPr>
                <w:w w:val="0"/>
                <w:sz w:val="20"/>
                <w:szCs w:val="20"/>
                <w:vertAlign w:val="subscript"/>
                <w:lang w:val="en-US"/>
              </w:rPr>
            </w:pPr>
            <w:r w:rsidRPr="00585932">
              <w:rPr>
                <w:w w:val="0"/>
                <w:sz w:val="20"/>
                <w:szCs w:val="20"/>
                <w:lang w:val="en-US"/>
              </w:rPr>
              <w:t>CH</w:t>
            </w:r>
            <w:r w:rsidRPr="00585932">
              <w:rPr>
                <w:w w:val="0"/>
                <w:sz w:val="20"/>
                <w:szCs w:val="20"/>
                <w:vertAlign w:val="subscript"/>
                <w:lang w:val="en-US"/>
              </w:rPr>
              <w:t>3</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CHF</w:t>
            </w:r>
            <w:r w:rsidRPr="00585932">
              <w:rPr>
                <w:w w:val="0"/>
                <w:sz w:val="20"/>
                <w:szCs w:val="20"/>
                <w:vertAlign w:val="subscript"/>
                <w:lang w:val="en-US"/>
              </w:rPr>
              <w:t>2</w:t>
            </w:r>
          </w:p>
        </w:tc>
        <w:tc>
          <w:tcPr>
            <w:tcW w:w="3276" w:type="dxa"/>
            <w:vAlign w:val="center"/>
          </w:tcPr>
          <w:p w14:paraId="0362C7B5" w14:textId="77777777" w:rsidR="00F42416" w:rsidRPr="00585932" w:rsidRDefault="00F42416" w:rsidP="00F42416">
            <w:pPr>
              <w:jc w:val="center"/>
              <w:rPr>
                <w:w w:val="0"/>
                <w:sz w:val="20"/>
                <w:szCs w:val="20"/>
                <w:lang w:val="en-US"/>
              </w:rPr>
            </w:pPr>
            <w:r w:rsidRPr="00585932">
              <w:rPr>
                <w:w w:val="0"/>
                <w:sz w:val="20"/>
                <w:szCs w:val="20"/>
                <w:lang w:val="en-US"/>
              </w:rPr>
              <w:t>359</w:t>
            </w:r>
          </w:p>
        </w:tc>
      </w:tr>
      <w:tr w:rsidR="00F42416" w:rsidRPr="00585932" w14:paraId="476A643A" w14:textId="77777777" w:rsidTr="00F42416">
        <w:trPr>
          <w:trHeight w:val="521"/>
        </w:trPr>
        <w:tc>
          <w:tcPr>
            <w:tcW w:w="3276" w:type="dxa"/>
            <w:vAlign w:val="center"/>
          </w:tcPr>
          <w:p w14:paraId="6E2AE831" w14:textId="77777777" w:rsidR="00F42416" w:rsidRPr="00585932" w:rsidRDefault="00F42416" w:rsidP="00F42416">
            <w:pPr>
              <w:rPr>
                <w:w w:val="0"/>
                <w:sz w:val="20"/>
                <w:szCs w:val="20"/>
                <w:lang w:val="en-US"/>
              </w:rPr>
            </w:pPr>
            <w:r w:rsidRPr="00585932">
              <w:rPr>
                <w:w w:val="0"/>
                <w:sz w:val="20"/>
                <w:szCs w:val="20"/>
                <w:lang w:val="en-US"/>
              </w:rPr>
              <w:t>HFE-347 mcc3 (HFE-7000)</w:t>
            </w:r>
          </w:p>
        </w:tc>
        <w:tc>
          <w:tcPr>
            <w:tcW w:w="3276" w:type="dxa"/>
          </w:tcPr>
          <w:p w14:paraId="7F1A9968" w14:textId="77777777" w:rsidR="00F42416" w:rsidRPr="00585932" w:rsidRDefault="00F42416" w:rsidP="00F42416">
            <w:pPr>
              <w:jc w:val="center"/>
              <w:rPr>
                <w:w w:val="0"/>
                <w:sz w:val="20"/>
                <w:szCs w:val="20"/>
                <w:vertAlign w:val="subscript"/>
                <w:lang w:val="en-US"/>
              </w:rPr>
            </w:pPr>
            <w:r w:rsidRPr="00585932">
              <w:rPr>
                <w:w w:val="0"/>
                <w:sz w:val="20"/>
                <w:szCs w:val="20"/>
                <w:lang w:val="en-US"/>
              </w:rPr>
              <w:t>CH</w:t>
            </w:r>
            <w:r w:rsidRPr="00585932">
              <w:rPr>
                <w:w w:val="0"/>
                <w:sz w:val="20"/>
                <w:szCs w:val="20"/>
                <w:vertAlign w:val="subscript"/>
                <w:lang w:val="en-US"/>
              </w:rPr>
              <w:t>3</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3</w:t>
            </w:r>
          </w:p>
        </w:tc>
        <w:tc>
          <w:tcPr>
            <w:tcW w:w="3276" w:type="dxa"/>
            <w:vAlign w:val="center"/>
          </w:tcPr>
          <w:p w14:paraId="3A7C237E" w14:textId="77777777" w:rsidR="00F42416" w:rsidRPr="00585932" w:rsidRDefault="00F42416" w:rsidP="00F42416">
            <w:pPr>
              <w:jc w:val="center"/>
              <w:rPr>
                <w:w w:val="0"/>
                <w:sz w:val="20"/>
                <w:szCs w:val="20"/>
                <w:lang w:val="en-US"/>
              </w:rPr>
            </w:pPr>
            <w:r>
              <w:rPr>
                <w:w w:val="0"/>
                <w:sz w:val="20"/>
                <w:szCs w:val="20"/>
                <w:lang w:val="en-US"/>
              </w:rPr>
              <w:t>575</w:t>
            </w:r>
          </w:p>
        </w:tc>
      </w:tr>
      <w:tr w:rsidR="00F42416" w:rsidRPr="00585932" w14:paraId="23D78507" w14:textId="77777777" w:rsidTr="00F42416">
        <w:trPr>
          <w:trHeight w:val="521"/>
        </w:trPr>
        <w:tc>
          <w:tcPr>
            <w:tcW w:w="3276" w:type="dxa"/>
            <w:vAlign w:val="center"/>
          </w:tcPr>
          <w:p w14:paraId="5793DB89" w14:textId="77777777" w:rsidR="00F42416" w:rsidRPr="00585932" w:rsidRDefault="00F42416" w:rsidP="00F42416">
            <w:pPr>
              <w:rPr>
                <w:w w:val="0"/>
                <w:sz w:val="20"/>
                <w:szCs w:val="20"/>
                <w:lang w:val="en-US"/>
              </w:rPr>
            </w:pPr>
            <w:r w:rsidRPr="00585932">
              <w:rPr>
                <w:w w:val="0"/>
                <w:sz w:val="20"/>
                <w:szCs w:val="20"/>
                <w:lang w:val="en-US"/>
              </w:rPr>
              <w:t xml:space="preserve">HFE-347pcf2 </w:t>
            </w:r>
          </w:p>
        </w:tc>
        <w:tc>
          <w:tcPr>
            <w:tcW w:w="3276" w:type="dxa"/>
          </w:tcPr>
          <w:p w14:paraId="5E5A0822"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2</w:t>
            </w:r>
            <w:r w:rsidRPr="00585932">
              <w:rPr>
                <w:w w:val="0"/>
                <w:sz w:val="20"/>
                <w:szCs w:val="20"/>
                <w:lang w:val="en-US"/>
              </w:rPr>
              <w:t>OCH</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3</w:t>
            </w:r>
          </w:p>
        </w:tc>
        <w:tc>
          <w:tcPr>
            <w:tcW w:w="3276" w:type="dxa"/>
            <w:vAlign w:val="center"/>
          </w:tcPr>
          <w:p w14:paraId="3EF6F9BC" w14:textId="77777777" w:rsidR="00F42416" w:rsidRPr="00585932" w:rsidRDefault="00F42416" w:rsidP="00F42416">
            <w:pPr>
              <w:jc w:val="center"/>
              <w:rPr>
                <w:w w:val="0"/>
                <w:sz w:val="20"/>
                <w:szCs w:val="20"/>
                <w:lang w:val="en-US"/>
              </w:rPr>
            </w:pPr>
            <w:r>
              <w:rPr>
                <w:w w:val="0"/>
                <w:sz w:val="20"/>
                <w:szCs w:val="20"/>
                <w:lang w:val="en-US"/>
              </w:rPr>
              <w:t>580</w:t>
            </w:r>
          </w:p>
        </w:tc>
      </w:tr>
      <w:tr w:rsidR="00F42416" w:rsidRPr="00585932" w14:paraId="3E99F7FB" w14:textId="77777777" w:rsidTr="00F42416">
        <w:trPr>
          <w:trHeight w:val="521"/>
        </w:trPr>
        <w:tc>
          <w:tcPr>
            <w:tcW w:w="3276" w:type="dxa"/>
            <w:vAlign w:val="center"/>
          </w:tcPr>
          <w:p w14:paraId="1E172E51" w14:textId="77777777" w:rsidR="00F42416" w:rsidRPr="00585932" w:rsidRDefault="00F42416" w:rsidP="00F42416">
            <w:pPr>
              <w:rPr>
                <w:w w:val="0"/>
                <w:sz w:val="20"/>
                <w:szCs w:val="20"/>
                <w:lang w:val="en-US"/>
              </w:rPr>
            </w:pPr>
            <w:r w:rsidRPr="00585932">
              <w:rPr>
                <w:w w:val="0"/>
                <w:sz w:val="20"/>
                <w:szCs w:val="20"/>
                <w:lang w:val="en-US"/>
              </w:rPr>
              <w:t xml:space="preserve">HFE-356pcc3 </w:t>
            </w:r>
          </w:p>
        </w:tc>
        <w:tc>
          <w:tcPr>
            <w:tcW w:w="3276" w:type="dxa"/>
          </w:tcPr>
          <w:p w14:paraId="7A58ABEB" w14:textId="77777777" w:rsidR="00F42416" w:rsidRPr="00585932" w:rsidRDefault="00F42416" w:rsidP="00F42416">
            <w:pPr>
              <w:jc w:val="center"/>
              <w:rPr>
                <w:w w:val="0"/>
                <w:sz w:val="20"/>
                <w:szCs w:val="20"/>
                <w:vertAlign w:val="subscript"/>
                <w:lang w:val="en-US"/>
              </w:rPr>
            </w:pPr>
            <w:r w:rsidRPr="00585932">
              <w:rPr>
                <w:w w:val="0"/>
                <w:sz w:val="20"/>
                <w:szCs w:val="20"/>
                <w:lang w:val="en-US"/>
              </w:rPr>
              <w:t>CH</w:t>
            </w:r>
            <w:r w:rsidRPr="00585932">
              <w:rPr>
                <w:w w:val="0"/>
                <w:sz w:val="20"/>
                <w:szCs w:val="20"/>
                <w:vertAlign w:val="subscript"/>
                <w:lang w:val="en-US"/>
              </w:rPr>
              <w:t>3</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2</w:t>
            </w:r>
            <w:r w:rsidRPr="00585932">
              <w:rPr>
                <w:w w:val="0"/>
                <w:sz w:val="20"/>
                <w:szCs w:val="20"/>
                <w:lang w:val="en-US"/>
              </w:rPr>
              <w:t>CHF</w:t>
            </w:r>
            <w:r w:rsidRPr="00585932">
              <w:rPr>
                <w:w w:val="0"/>
                <w:sz w:val="20"/>
                <w:szCs w:val="20"/>
                <w:vertAlign w:val="subscript"/>
                <w:lang w:val="en-US"/>
              </w:rPr>
              <w:t>2</w:t>
            </w:r>
          </w:p>
        </w:tc>
        <w:tc>
          <w:tcPr>
            <w:tcW w:w="3276" w:type="dxa"/>
            <w:vAlign w:val="center"/>
          </w:tcPr>
          <w:p w14:paraId="36C8560D" w14:textId="77777777" w:rsidR="00F42416" w:rsidRPr="00585932" w:rsidRDefault="00F42416" w:rsidP="00F42416">
            <w:pPr>
              <w:jc w:val="center"/>
              <w:rPr>
                <w:w w:val="0"/>
                <w:sz w:val="20"/>
                <w:szCs w:val="20"/>
                <w:lang w:val="en-US"/>
              </w:rPr>
            </w:pPr>
            <w:r>
              <w:rPr>
                <w:w w:val="0"/>
                <w:sz w:val="20"/>
                <w:szCs w:val="20"/>
                <w:lang w:val="en-US"/>
              </w:rPr>
              <w:t>110</w:t>
            </w:r>
          </w:p>
        </w:tc>
      </w:tr>
      <w:tr w:rsidR="00F42416" w:rsidRPr="00585932" w14:paraId="64863ABF" w14:textId="77777777" w:rsidTr="00F42416">
        <w:trPr>
          <w:trHeight w:val="521"/>
        </w:trPr>
        <w:tc>
          <w:tcPr>
            <w:tcW w:w="3276" w:type="dxa"/>
            <w:vAlign w:val="center"/>
          </w:tcPr>
          <w:p w14:paraId="33CB280F" w14:textId="77777777" w:rsidR="00F42416" w:rsidRPr="00585932" w:rsidRDefault="00F42416" w:rsidP="00F42416">
            <w:pPr>
              <w:rPr>
                <w:w w:val="0"/>
                <w:sz w:val="20"/>
                <w:szCs w:val="20"/>
                <w:lang w:val="en-US"/>
              </w:rPr>
            </w:pPr>
            <w:r w:rsidRPr="00585932">
              <w:rPr>
                <w:w w:val="0"/>
                <w:sz w:val="20"/>
                <w:szCs w:val="20"/>
                <w:lang w:val="en-US"/>
              </w:rPr>
              <w:t>HFE-449sl (HFE-7100)</w:t>
            </w:r>
          </w:p>
        </w:tc>
        <w:tc>
          <w:tcPr>
            <w:tcW w:w="3276" w:type="dxa"/>
          </w:tcPr>
          <w:p w14:paraId="13CC930E" w14:textId="77777777" w:rsidR="00F42416" w:rsidRPr="00585932" w:rsidRDefault="00F42416" w:rsidP="00F42416">
            <w:pPr>
              <w:jc w:val="center"/>
              <w:rPr>
                <w:w w:val="0"/>
                <w:sz w:val="20"/>
                <w:szCs w:val="20"/>
                <w:vertAlign w:val="subscript"/>
                <w:lang w:val="en-US"/>
              </w:rPr>
            </w:pPr>
            <w:r w:rsidRPr="00585932">
              <w:rPr>
                <w:w w:val="0"/>
                <w:sz w:val="20"/>
                <w:szCs w:val="20"/>
                <w:lang w:val="en-US"/>
              </w:rPr>
              <w:t>C</w:t>
            </w:r>
            <w:r w:rsidRPr="00585932">
              <w:rPr>
                <w:w w:val="0"/>
                <w:sz w:val="20"/>
                <w:szCs w:val="20"/>
                <w:vertAlign w:val="subscript"/>
                <w:lang w:val="en-US"/>
              </w:rPr>
              <w:t>4</w:t>
            </w:r>
            <w:r w:rsidRPr="00585932">
              <w:rPr>
                <w:w w:val="0"/>
                <w:sz w:val="20"/>
                <w:szCs w:val="20"/>
                <w:lang w:val="en-US"/>
              </w:rPr>
              <w:t>F</w:t>
            </w:r>
            <w:r w:rsidRPr="00585932">
              <w:rPr>
                <w:w w:val="0"/>
                <w:sz w:val="20"/>
                <w:szCs w:val="20"/>
                <w:vertAlign w:val="subscript"/>
                <w:lang w:val="en-US"/>
              </w:rPr>
              <w:t>9</w:t>
            </w:r>
            <w:r w:rsidRPr="00585932">
              <w:rPr>
                <w:w w:val="0"/>
                <w:sz w:val="20"/>
                <w:szCs w:val="20"/>
                <w:lang w:val="en-US"/>
              </w:rPr>
              <w:t>OCH</w:t>
            </w:r>
            <w:r w:rsidRPr="00585932">
              <w:rPr>
                <w:w w:val="0"/>
                <w:sz w:val="20"/>
                <w:szCs w:val="20"/>
                <w:vertAlign w:val="subscript"/>
                <w:lang w:val="en-US"/>
              </w:rPr>
              <w:t>3</w:t>
            </w:r>
          </w:p>
        </w:tc>
        <w:tc>
          <w:tcPr>
            <w:tcW w:w="3276" w:type="dxa"/>
            <w:vAlign w:val="center"/>
          </w:tcPr>
          <w:p w14:paraId="2A323E21" w14:textId="77777777" w:rsidR="00F42416" w:rsidRPr="00585932" w:rsidRDefault="00F42416" w:rsidP="00F42416">
            <w:pPr>
              <w:jc w:val="center"/>
              <w:rPr>
                <w:w w:val="0"/>
                <w:sz w:val="20"/>
                <w:szCs w:val="20"/>
                <w:lang w:val="en-US"/>
              </w:rPr>
            </w:pPr>
            <w:r>
              <w:rPr>
                <w:w w:val="0"/>
                <w:sz w:val="20"/>
                <w:szCs w:val="20"/>
                <w:lang w:val="en-US"/>
              </w:rPr>
              <w:t>297</w:t>
            </w:r>
          </w:p>
        </w:tc>
      </w:tr>
      <w:tr w:rsidR="00F42416" w:rsidRPr="00585932" w14:paraId="47E64B20" w14:textId="77777777" w:rsidTr="00F42416">
        <w:trPr>
          <w:trHeight w:val="521"/>
        </w:trPr>
        <w:tc>
          <w:tcPr>
            <w:tcW w:w="3276" w:type="dxa"/>
            <w:vAlign w:val="center"/>
          </w:tcPr>
          <w:p w14:paraId="0C88AB86" w14:textId="77777777" w:rsidR="00F42416" w:rsidRPr="00585932" w:rsidRDefault="00F42416" w:rsidP="00F42416">
            <w:pPr>
              <w:rPr>
                <w:w w:val="0"/>
                <w:sz w:val="20"/>
                <w:szCs w:val="20"/>
                <w:lang w:val="en-US"/>
              </w:rPr>
            </w:pPr>
            <w:r w:rsidRPr="00585932">
              <w:rPr>
                <w:w w:val="0"/>
                <w:sz w:val="20"/>
                <w:szCs w:val="20"/>
                <w:lang w:val="en-US"/>
              </w:rPr>
              <w:t>HFE-569sf2 (HFE-7200)</w:t>
            </w:r>
          </w:p>
        </w:tc>
        <w:tc>
          <w:tcPr>
            <w:tcW w:w="3276" w:type="dxa"/>
          </w:tcPr>
          <w:p w14:paraId="7228EA00" w14:textId="77777777" w:rsidR="00F42416" w:rsidRPr="00585932" w:rsidRDefault="00F42416" w:rsidP="00F42416">
            <w:pPr>
              <w:jc w:val="center"/>
              <w:rPr>
                <w:w w:val="0"/>
                <w:sz w:val="20"/>
                <w:szCs w:val="20"/>
                <w:vertAlign w:val="subscript"/>
                <w:lang w:val="en-US"/>
              </w:rPr>
            </w:pPr>
            <w:r w:rsidRPr="00585932">
              <w:rPr>
                <w:w w:val="0"/>
                <w:sz w:val="20"/>
                <w:szCs w:val="20"/>
                <w:lang w:val="en-US"/>
              </w:rPr>
              <w:t>C</w:t>
            </w:r>
            <w:r w:rsidRPr="00585932">
              <w:rPr>
                <w:w w:val="0"/>
                <w:sz w:val="20"/>
                <w:szCs w:val="20"/>
                <w:vertAlign w:val="subscript"/>
                <w:lang w:val="en-US"/>
              </w:rPr>
              <w:t>4</w:t>
            </w:r>
            <w:r w:rsidRPr="00585932">
              <w:rPr>
                <w:w w:val="0"/>
                <w:sz w:val="20"/>
                <w:szCs w:val="20"/>
                <w:lang w:val="en-US"/>
              </w:rPr>
              <w:t>F</w:t>
            </w:r>
            <w:r w:rsidRPr="00585932">
              <w:rPr>
                <w:w w:val="0"/>
                <w:sz w:val="20"/>
                <w:szCs w:val="20"/>
                <w:vertAlign w:val="subscript"/>
                <w:lang w:val="en-US"/>
              </w:rPr>
              <w:t>9</w:t>
            </w:r>
            <w:r w:rsidRPr="00585932">
              <w:rPr>
                <w:w w:val="0"/>
                <w:sz w:val="20"/>
                <w:szCs w:val="20"/>
                <w:lang w:val="en-US"/>
              </w:rPr>
              <w:t>OC</w:t>
            </w:r>
            <w:r w:rsidRPr="00585932">
              <w:rPr>
                <w:w w:val="0"/>
                <w:sz w:val="20"/>
                <w:szCs w:val="20"/>
                <w:vertAlign w:val="subscript"/>
                <w:lang w:val="en-US"/>
              </w:rPr>
              <w:t>2</w:t>
            </w:r>
            <w:r w:rsidRPr="00585932">
              <w:rPr>
                <w:rStyle w:val="DeltaViewInsertion"/>
                <w:b w:val="0"/>
                <w:i w:val="0"/>
                <w:w w:val="0"/>
                <w:sz w:val="20"/>
                <w:szCs w:val="20"/>
                <w:lang w:val="en-US"/>
              </w:rPr>
              <w:t>H</w:t>
            </w:r>
            <w:r w:rsidRPr="00585932">
              <w:rPr>
                <w:w w:val="0"/>
                <w:sz w:val="20"/>
                <w:szCs w:val="20"/>
                <w:vertAlign w:val="subscript"/>
                <w:lang w:val="en-US"/>
              </w:rPr>
              <w:t>5</w:t>
            </w:r>
          </w:p>
        </w:tc>
        <w:tc>
          <w:tcPr>
            <w:tcW w:w="3276" w:type="dxa"/>
            <w:vAlign w:val="center"/>
          </w:tcPr>
          <w:p w14:paraId="26A5F64A" w14:textId="77777777" w:rsidR="00F42416" w:rsidRPr="00585932" w:rsidRDefault="00F42416" w:rsidP="00F42416">
            <w:pPr>
              <w:jc w:val="center"/>
              <w:rPr>
                <w:w w:val="0"/>
                <w:sz w:val="20"/>
                <w:szCs w:val="20"/>
                <w:lang w:val="en-US"/>
              </w:rPr>
            </w:pPr>
            <w:r>
              <w:rPr>
                <w:w w:val="0"/>
                <w:sz w:val="20"/>
                <w:szCs w:val="20"/>
                <w:lang w:val="en-US"/>
              </w:rPr>
              <w:t>59</w:t>
            </w:r>
          </w:p>
        </w:tc>
      </w:tr>
      <w:tr w:rsidR="00F42416" w:rsidRPr="00585932" w14:paraId="4A7EA105" w14:textId="77777777" w:rsidTr="00F42416">
        <w:trPr>
          <w:trHeight w:val="698"/>
        </w:trPr>
        <w:tc>
          <w:tcPr>
            <w:tcW w:w="3276" w:type="dxa"/>
            <w:vAlign w:val="center"/>
          </w:tcPr>
          <w:p w14:paraId="68DCE716" w14:textId="77777777" w:rsidR="00F42416" w:rsidRPr="00585932" w:rsidRDefault="00F42416" w:rsidP="00F42416">
            <w:pPr>
              <w:rPr>
                <w:w w:val="0"/>
                <w:sz w:val="20"/>
                <w:szCs w:val="20"/>
                <w:lang w:val="en-US"/>
              </w:rPr>
            </w:pPr>
            <w:r w:rsidRPr="00585932">
              <w:rPr>
                <w:w w:val="0"/>
                <w:sz w:val="20"/>
                <w:szCs w:val="20"/>
                <w:lang w:val="en-US"/>
              </w:rPr>
              <w:t>HFE-43-10pccc124 (H-</w:t>
            </w:r>
            <w:proofErr w:type="spellStart"/>
            <w:r w:rsidRPr="00585932">
              <w:rPr>
                <w:w w:val="0"/>
                <w:sz w:val="20"/>
                <w:szCs w:val="20"/>
                <w:lang w:val="en-US"/>
              </w:rPr>
              <w:t>Galden</w:t>
            </w:r>
            <w:proofErr w:type="spellEnd"/>
            <w:r w:rsidRPr="00585932">
              <w:rPr>
                <w:w w:val="0"/>
                <w:sz w:val="20"/>
                <w:szCs w:val="20"/>
                <w:lang w:val="en-US"/>
              </w:rPr>
              <w:t xml:space="preserve"> 1040x) HG-11</w:t>
            </w:r>
          </w:p>
        </w:tc>
        <w:tc>
          <w:tcPr>
            <w:tcW w:w="3276" w:type="dxa"/>
          </w:tcPr>
          <w:p w14:paraId="7D9A165F"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OC</w:t>
            </w:r>
            <w:r w:rsidRPr="00585932">
              <w:rPr>
                <w:w w:val="0"/>
                <w:sz w:val="20"/>
                <w:szCs w:val="20"/>
                <w:vertAlign w:val="subscript"/>
                <w:lang w:val="en-US"/>
              </w:rPr>
              <w:t>2</w:t>
            </w:r>
            <w:r w:rsidRPr="00585932">
              <w:rPr>
                <w:w w:val="0"/>
                <w:sz w:val="20"/>
                <w:szCs w:val="20"/>
                <w:lang w:val="en-US"/>
              </w:rPr>
              <w:t>F</w:t>
            </w:r>
            <w:r w:rsidRPr="00585932">
              <w:rPr>
                <w:w w:val="0"/>
                <w:sz w:val="20"/>
                <w:szCs w:val="20"/>
                <w:vertAlign w:val="subscript"/>
                <w:lang w:val="en-US"/>
              </w:rPr>
              <w:t>4</w:t>
            </w:r>
            <w:r w:rsidRPr="00585932">
              <w:rPr>
                <w:w w:val="0"/>
                <w:sz w:val="20"/>
                <w:szCs w:val="20"/>
                <w:lang w:val="en-US"/>
              </w:rPr>
              <w:t>OCHF</w:t>
            </w:r>
            <w:r w:rsidRPr="00585932">
              <w:rPr>
                <w:w w:val="0"/>
                <w:sz w:val="20"/>
                <w:szCs w:val="20"/>
                <w:vertAlign w:val="subscript"/>
                <w:lang w:val="en-US"/>
              </w:rPr>
              <w:t>2</w:t>
            </w:r>
          </w:p>
        </w:tc>
        <w:tc>
          <w:tcPr>
            <w:tcW w:w="3276" w:type="dxa"/>
            <w:vAlign w:val="center"/>
          </w:tcPr>
          <w:p w14:paraId="1B59437C" w14:textId="77777777" w:rsidR="00F42416" w:rsidRPr="00585932" w:rsidRDefault="00F42416" w:rsidP="00F42416">
            <w:pPr>
              <w:jc w:val="center"/>
              <w:rPr>
                <w:w w:val="0"/>
                <w:sz w:val="20"/>
                <w:szCs w:val="20"/>
                <w:lang w:val="en-US"/>
              </w:rPr>
            </w:pPr>
            <w:r>
              <w:rPr>
                <w:w w:val="0"/>
                <w:sz w:val="20"/>
                <w:szCs w:val="20"/>
                <w:lang w:val="en-US"/>
              </w:rPr>
              <w:t>1 870</w:t>
            </w:r>
          </w:p>
        </w:tc>
      </w:tr>
      <w:tr w:rsidR="00F42416" w:rsidRPr="00585932" w14:paraId="2C372859" w14:textId="77777777" w:rsidTr="00F42416">
        <w:trPr>
          <w:trHeight w:val="521"/>
        </w:trPr>
        <w:tc>
          <w:tcPr>
            <w:tcW w:w="3276" w:type="dxa"/>
            <w:vAlign w:val="center"/>
          </w:tcPr>
          <w:p w14:paraId="76F426C3" w14:textId="77777777" w:rsidR="00F42416" w:rsidRPr="00585932" w:rsidRDefault="00F42416" w:rsidP="00F42416">
            <w:pPr>
              <w:rPr>
                <w:w w:val="0"/>
                <w:sz w:val="20"/>
                <w:szCs w:val="20"/>
                <w:lang w:val="en-US"/>
              </w:rPr>
            </w:pPr>
            <w:r w:rsidRPr="00585932">
              <w:rPr>
                <w:w w:val="0"/>
                <w:sz w:val="20"/>
                <w:szCs w:val="20"/>
                <w:lang w:val="en-US"/>
              </w:rPr>
              <w:t xml:space="preserve">HFE-236ca12 (HG-10) </w:t>
            </w:r>
          </w:p>
        </w:tc>
        <w:tc>
          <w:tcPr>
            <w:tcW w:w="3276" w:type="dxa"/>
            <w:vAlign w:val="center"/>
          </w:tcPr>
          <w:p w14:paraId="0F8000E7"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OCHF</w:t>
            </w:r>
            <w:r w:rsidRPr="00585932">
              <w:rPr>
                <w:w w:val="0"/>
                <w:sz w:val="20"/>
                <w:szCs w:val="20"/>
                <w:vertAlign w:val="subscript"/>
                <w:lang w:val="en-US"/>
              </w:rPr>
              <w:t>2</w:t>
            </w:r>
          </w:p>
        </w:tc>
        <w:tc>
          <w:tcPr>
            <w:tcW w:w="3276" w:type="dxa"/>
            <w:vAlign w:val="center"/>
          </w:tcPr>
          <w:p w14:paraId="3CAF4D59" w14:textId="77777777" w:rsidR="00F42416" w:rsidRPr="00585932" w:rsidRDefault="00F42416" w:rsidP="00F42416">
            <w:pPr>
              <w:jc w:val="center"/>
              <w:rPr>
                <w:w w:val="0"/>
                <w:sz w:val="20"/>
                <w:szCs w:val="20"/>
                <w:lang w:val="en-US"/>
              </w:rPr>
            </w:pPr>
            <w:r>
              <w:rPr>
                <w:w w:val="0"/>
                <w:sz w:val="20"/>
                <w:szCs w:val="20"/>
                <w:lang w:val="en-US"/>
              </w:rPr>
              <w:t>2 800</w:t>
            </w:r>
          </w:p>
        </w:tc>
      </w:tr>
      <w:tr w:rsidR="00F42416" w:rsidRPr="00585932" w14:paraId="7D845E8F" w14:textId="77777777" w:rsidTr="00F42416">
        <w:trPr>
          <w:trHeight w:val="521"/>
        </w:trPr>
        <w:tc>
          <w:tcPr>
            <w:tcW w:w="3276" w:type="dxa"/>
            <w:vAlign w:val="center"/>
          </w:tcPr>
          <w:p w14:paraId="5B13B014" w14:textId="77777777" w:rsidR="00F42416" w:rsidRPr="00585932" w:rsidRDefault="00F42416" w:rsidP="00F42416">
            <w:pPr>
              <w:rPr>
                <w:w w:val="0"/>
                <w:sz w:val="20"/>
                <w:szCs w:val="20"/>
                <w:lang w:val="en-US"/>
              </w:rPr>
            </w:pPr>
            <w:r w:rsidRPr="00585932">
              <w:rPr>
                <w:w w:val="0"/>
                <w:sz w:val="20"/>
                <w:szCs w:val="20"/>
                <w:lang w:val="en-US"/>
              </w:rPr>
              <w:t xml:space="preserve">HFE-338pcc13 (HG-01) </w:t>
            </w:r>
          </w:p>
        </w:tc>
        <w:tc>
          <w:tcPr>
            <w:tcW w:w="3276" w:type="dxa"/>
            <w:vAlign w:val="center"/>
          </w:tcPr>
          <w:p w14:paraId="1D56CFA0"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2</w:t>
            </w:r>
            <w:r w:rsidRPr="00585932">
              <w:rPr>
                <w:w w:val="0"/>
                <w:sz w:val="20"/>
                <w:szCs w:val="20"/>
                <w:lang w:val="en-US"/>
              </w:rPr>
              <w:t>OCHF</w:t>
            </w:r>
            <w:r w:rsidRPr="00585932">
              <w:rPr>
                <w:w w:val="0"/>
                <w:sz w:val="20"/>
                <w:szCs w:val="20"/>
                <w:vertAlign w:val="subscript"/>
                <w:lang w:val="en-US"/>
              </w:rPr>
              <w:t>2</w:t>
            </w:r>
          </w:p>
        </w:tc>
        <w:tc>
          <w:tcPr>
            <w:tcW w:w="3276" w:type="dxa"/>
            <w:vAlign w:val="center"/>
          </w:tcPr>
          <w:p w14:paraId="2667F73B" w14:textId="77777777" w:rsidR="00F42416" w:rsidRPr="00585932" w:rsidRDefault="00F42416" w:rsidP="00F42416">
            <w:pPr>
              <w:jc w:val="center"/>
              <w:rPr>
                <w:w w:val="0"/>
                <w:sz w:val="20"/>
                <w:szCs w:val="20"/>
                <w:lang w:val="en-US"/>
              </w:rPr>
            </w:pPr>
            <w:r>
              <w:rPr>
                <w:w w:val="0"/>
                <w:sz w:val="20"/>
                <w:szCs w:val="20"/>
                <w:lang w:val="en-US"/>
              </w:rPr>
              <w:t>1 500</w:t>
            </w:r>
          </w:p>
        </w:tc>
      </w:tr>
      <w:tr w:rsidR="00F42416" w:rsidRPr="00585932" w14:paraId="4E0D535C" w14:textId="77777777" w:rsidTr="00F42416">
        <w:trPr>
          <w:trHeight w:val="521"/>
        </w:trPr>
        <w:tc>
          <w:tcPr>
            <w:tcW w:w="3276" w:type="dxa"/>
            <w:vAlign w:val="center"/>
          </w:tcPr>
          <w:p w14:paraId="5A2C82C4" w14:textId="77777777" w:rsidR="00F42416" w:rsidRPr="00585932" w:rsidRDefault="00F42416" w:rsidP="00F42416">
            <w:pPr>
              <w:rPr>
                <w:w w:val="0"/>
                <w:sz w:val="20"/>
                <w:szCs w:val="20"/>
                <w:lang w:val="en-US"/>
              </w:rPr>
            </w:pPr>
            <w:r w:rsidRPr="00585932">
              <w:rPr>
                <w:w w:val="0"/>
                <w:sz w:val="20"/>
                <w:szCs w:val="20"/>
                <w:lang w:val="en-US"/>
              </w:rPr>
              <w:t>HFE-347mmy1</w:t>
            </w:r>
          </w:p>
        </w:tc>
        <w:tc>
          <w:tcPr>
            <w:tcW w:w="3276" w:type="dxa"/>
          </w:tcPr>
          <w:p w14:paraId="78A18BEA" w14:textId="77777777" w:rsidR="00F42416" w:rsidRPr="00585932" w:rsidRDefault="00F42416" w:rsidP="00F42416">
            <w:pPr>
              <w:jc w:val="center"/>
              <w:rPr>
                <w:w w:val="0"/>
                <w:sz w:val="20"/>
                <w:szCs w:val="20"/>
                <w:vertAlign w:val="subscript"/>
                <w:lang w:val="en-US"/>
              </w:rPr>
            </w:pPr>
            <w:r w:rsidRPr="00585932">
              <w:rPr>
                <w:w w:val="0"/>
                <w:sz w:val="20"/>
                <w:szCs w:val="20"/>
                <w:lang w:val="en-US"/>
              </w:rPr>
              <w:t>(CF</w:t>
            </w:r>
            <w:r w:rsidRPr="00585932">
              <w:rPr>
                <w:w w:val="0"/>
                <w:sz w:val="20"/>
                <w:szCs w:val="20"/>
                <w:vertAlign w:val="subscript"/>
                <w:lang w:val="en-US"/>
              </w:rPr>
              <w:t>3</w:t>
            </w:r>
            <w:r w:rsidRPr="00585932">
              <w:rPr>
                <w:w w:val="0"/>
                <w:sz w:val="20"/>
                <w:szCs w:val="20"/>
                <w:lang w:val="en-US"/>
              </w:rPr>
              <w:t>)</w:t>
            </w:r>
            <w:r w:rsidRPr="00585932">
              <w:rPr>
                <w:w w:val="0"/>
                <w:sz w:val="20"/>
                <w:szCs w:val="20"/>
                <w:vertAlign w:val="subscript"/>
                <w:lang w:val="en-US"/>
              </w:rPr>
              <w:t>2</w:t>
            </w:r>
            <w:r w:rsidRPr="00585932">
              <w:rPr>
                <w:w w:val="0"/>
                <w:sz w:val="20"/>
                <w:szCs w:val="20"/>
                <w:lang w:val="en-US"/>
              </w:rPr>
              <w:t>CFOCH</w:t>
            </w:r>
            <w:r w:rsidRPr="00585932">
              <w:rPr>
                <w:w w:val="0"/>
                <w:sz w:val="20"/>
                <w:szCs w:val="20"/>
                <w:vertAlign w:val="subscript"/>
                <w:lang w:val="en-US"/>
              </w:rPr>
              <w:t>3</w:t>
            </w:r>
          </w:p>
        </w:tc>
        <w:tc>
          <w:tcPr>
            <w:tcW w:w="3276" w:type="dxa"/>
            <w:vAlign w:val="center"/>
          </w:tcPr>
          <w:p w14:paraId="688193BB" w14:textId="77777777" w:rsidR="00F42416" w:rsidRPr="00585932" w:rsidRDefault="00F42416" w:rsidP="00F42416">
            <w:pPr>
              <w:jc w:val="center"/>
              <w:rPr>
                <w:w w:val="0"/>
                <w:sz w:val="20"/>
                <w:szCs w:val="20"/>
                <w:lang w:val="en-US"/>
              </w:rPr>
            </w:pPr>
            <w:r w:rsidRPr="00585932">
              <w:rPr>
                <w:w w:val="0"/>
                <w:sz w:val="20"/>
                <w:szCs w:val="20"/>
                <w:lang w:val="en-US"/>
              </w:rPr>
              <w:t>343</w:t>
            </w:r>
          </w:p>
        </w:tc>
      </w:tr>
      <w:tr w:rsidR="00F42416" w:rsidRPr="00585932" w14:paraId="55F4F648" w14:textId="77777777" w:rsidTr="00F42416">
        <w:trPr>
          <w:trHeight w:val="521"/>
        </w:trPr>
        <w:tc>
          <w:tcPr>
            <w:tcW w:w="3276" w:type="dxa"/>
            <w:vAlign w:val="center"/>
          </w:tcPr>
          <w:p w14:paraId="7043D5DF" w14:textId="77777777" w:rsidR="00F42416" w:rsidRPr="00585932" w:rsidRDefault="00F42416" w:rsidP="00F42416">
            <w:pPr>
              <w:rPr>
                <w:w w:val="0"/>
                <w:sz w:val="20"/>
                <w:szCs w:val="20"/>
                <w:lang w:val="en-US"/>
              </w:rPr>
            </w:pPr>
            <w:r w:rsidRPr="00585932">
              <w:rPr>
                <w:w w:val="0"/>
                <w:sz w:val="20"/>
                <w:szCs w:val="20"/>
                <w:lang w:val="en-US"/>
              </w:rPr>
              <w:t>2,2,3,3,3-penta</w:t>
            </w:r>
            <w:r w:rsidR="00B66F87">
              <w:rPr>
                <w:w w:val="0"/>
                <w:sz w:val="20"/>
                <w:szCs w:val="20"/>
                <w:lang w:val="en-US"/>
              </w:rPr>
              <w:t>floro</w:t>
            </w:r>
            <w:r w:rsidRPr="00585932">
              <w:rPr>
                <w:w w:val="0"/>
                <w:sz w:val="20"/>
                <w:szCs w:val="20"/>
                <w:lang w:val="en-US"/>
              </w:rPr>
              <w:t>propanol</w:t>
            </w:r>
          </w:p>
        </w:tc>
        <w:tc>
          <w:tcPr>
            <w:tcW w:w="3276" w:type="dxa"/>
          </w:tcPr>
          <w:p w14:paraId="7570C9F7" w14:textId="77777777" w:rsidR="00F42416" w:rsidRPr="00585932" w:rsidRDefault="00F42416" w:rsidP="00F42416">
            <w:pPr>
              <w:jc w:val="center"/>
              <w:rPr>
                <w:w w:val="0"/>
                <w:sz w:val="20"/>
                <w:szCs w:val="20"/>
                <w:lang w:val="en-US"/>
              </w:rPr>
            </w:pPr>
            <w:r w:rsidRPr="00585932">
              <w:rPr>
                <w:w w:val="0"/>
                <w:sz w:val="20"/>
                <w:szCs w:val="20"/>
                <w:lang w:val="en-US"/>
              </w:rPr>
              <w:t>CF</w:t>
            </w:r>
            <w:r w:rsidRPr="00585932">
              <w:rPr>
                <w:w w:val="0"/>
                <w:sz w:val="20"/>
                <w:szCs w:val="20"/>
                <w:vertAlign w:val="subscript"/>
                <w:lang w:val="en-US"/>
              </w:rPr>
              <w:t>3</w:t>
            </w:r>
            <w:r w:rsidRPr="00585932">
              <w:rPr>
                <w:w w:val="0"/>
                <w:sz w:val="20"/>
                <w:szCs w:val="20"/>
                <w:lang w:val="en-US"/>
              </w:rPr>
              <w:t>CF</w:t>
            </w:r>
            <w:r w:rsidRPr="00585932">
              <w:rPr>
                <w:w w:val="0"/>
                <w:sz w:val="20"/>
                <w:szCs w:val="20"/>
                <w:vertAlign w:val="subscript"/>
                <w:lang w:val="en-US"/>
              </w:rPr>
              <w:t>2</w:t>
            </w:r>
            <w:r w:rsidRPr="00585932">
              <w:rPr>
                <w:w w:val="0"/>
                <w:sz w:val="20"/>
                <w:szCs w:val="20"/>
                <w:lang w:val="en-US"/>
              </w:rPr>
              <w:t>CH</w:t>
            </w:r>
            <w:r w:rsidRPr="00585932">
              <w:rPr>
                <w:w w:val="0"/>
                <w:sz w:val="20"/>
                <w:szCs w:val="20"/>
                <w:vertAlign w:val="subscript"/>
                <w:lang w:val="en-US"/>
              </w:rPr>
              <w:t>2</w:t>
            </w:r>
            <w:r w:rsidRPr="00585932">
              <w:rPr>
                <w:w w:val="0"/>
                <w:sz w:val="20"/>
                <w:szCs w:val="20"/>
                <w:lang w:val="en-US"/>
              </w:rPr>
              <w:t>OH</w:t>
            </w:r>
          </w:p>
        </w:tc>
        <w:tc>
          <w:tcPr>
            <w:tcW w:w="3276" w:type="dxa"/>
            <w:vAlign w:val="center"/>
          </w:tcPr>
          <w:p w14:paraId="0300EF9C" w14:textId="77777777" w:rsidR="00F42416" w:rsidRPr="00585932" w:rsidRDefault="00F42416" w:rsidP="00F42416">
            <w:pPr>
              <w:jc w:val="center"/>
              <w:rPr>
                <w:w w:val="0"/>
                <w:sz w:val="20"/>
                <w:szCs w:val="20"/>
                <w:lang w:val="en-US"/>
              </w:rPr>
            </w:pPr>
            <w:r w:rsidRPr="00585932">
              <w:rPr>
                <w:w w:val="0"/>
                <w:sz w:val="20"/>
                <w:szCs w:val="20"/>
                <w:lang w:val="en-US"/>
              </w:rPr>
              <w:t>42</w:t>
            </w:r>
          </w:p>
        </w:tc>
      </w:tr>
      <w:tr w:rsidR="00F42416" w:rsidRPr="00585932" w14:paraId="57603BB1" w14:textId="77777777" w:rsidTr="00F42416">
        <w:trPr>
          <w:trHeight w:val="521"/>
        </w:trPr>
        <w:tc>
          <w:tcPr>
            <w:tcW w:w="3276" w:type="dxa"/>
            <w:vAlign w:val="center"/>
          </w:tcPr>
          <w:p w14:paraId="3199145B" w14:textId="77777777" w:rsidR="00F42416" w:rsidRPr="00585932" w:rsidRDefault="00F42416" w:rsidP="00FF02C9">
            <w:pPr>
              <w:rPr>
                <w:w w:val="0"/>
                <w:sz w:val="20"/>
                <w:szCs w:val="20"/>
                <w:lang w:val="en-US"/>
              </w:rPr>
            </w:pPr>
            <w:r w:rsidRPr="00585932">
              <w:rPr>
                <w:w w:val="0"/>
                <w:sz w:val="20"/>
                <w:szCs w:val="20"/>
                <w:lang w:val="en-US"/>
              </w:rPr>
              <w:t>bis(</w:t>
            </w:r>
            <w:proofErr w:type="spellStart"/>
            <w:r w:rsidRPr="00585932">
              <w:rPr>
                <w:w w:val="0"/>
                <w:sz w:val="20"/>
                <w:szCs w:val="20"/>
                <w:lang w:val="en-US"/>
              </w:rPr>
              <w:t>tri</w:t>
            </w:r>
            <w:r w:rsidR="00B66F87">
              <w:rPr>
                <w:w w:val="0"/>
                <w:sz w:val="20"/>
                <w:szCs w:val="20"/>
                <w:lang w:val="en-US"/>
              </w:rPr>
              <w:t>floro</w:t>
            </w:r>
            <w:r w:rsidR="00FF02C9">
              <w:rPr>
                <w:w w:val="0"/>
                <w:sz w:val="20"/>
                <w:szCs w:val="20"/>
                <w:lang w:val="en-US"/>
              </w:rPr>
              <w:t>meti</w:t>
            </w:r>
            <w:r w:rsidRPr="00585932">
              <w:rPr>
                <w:w w:val="0"/>
                <w:sz w:val="20"/>
                <w:szCs w:val="20"/>
                <w:lang w:val="en-US"/>
              </w:rPr>
              <w:t>l</w:t>
            </w:r>
            <w:proofErr w:type="spellEnd"/>
            <w:r w:rsidRPr="00585932">
              <w:rPr>
                <w:w w:val="0"/>
                <w:sz w:val="20"/>
                <w:szCs w:val="20"/>
                <w:lang w:val="en-US"/>
              </w:rPr>
              <w:t>)-</w:t>
            </w:r>
            <w:proofErr w:type="spellStart"/>
            <w:r w:rsidRPr="00585932">
              <w:rPr>
                <w:w w:val="0"/>
                <w:sz w:val="20"/>
                <w:szCs w:val="20"/>
                <w:lang w:val="en-US"/>
              </w:rPr>
              <w:t>metanol</w:t>
            </w:r>
            <w:proofErr w:type="spellEnd"/>
          </w:p>
        </w:tc>
        <w:tc>
          <w:tcPr>
            <w:tcW w:w="3276" w:type="dxa"/>
          </w:tcPr>
          <w:p w14:paraId="58AEBCA0" w14:textId="77777777" w:rsidR="00F42416" w:rsidRPr="00585932" w:rsidRDefault="00F42416" w:rsidP="00F42416">
            <w:pPr>
              <w:jc w:val="center"/>
              <w:rPr>
                <w:w w:val="0"/>
                <w:sz w:val="20"/>
                <w:szCs w:val="20"/>
                <w:lang w:val="en-US"/>
              </w:rPr>
            </w:pPr>
            <w:r w:rsidRPr="00585932">
              <w:rPr>
                <w:w w:val="0"/>
                <w:sz w:val="20"/>
                <w:szCs w:val="20"/>
                <w:lang w:val="en-US"/>
              </w:rPr>
              <w:t>(CF</w:t>
            </w:r>
            <w:r w:rsidRPr="00585932">
              <w:rPr>
                <w:w w:val="0"/>
                <w:sz w:val="20"/>
                <w:szCs w:val="20"/>
                <w:vertAlign w:val="subscript"/>
                <w:lang w:val="en-US"/>
              </w:rPr>
              <w:t>3</w:t>
            </w:r>
            <w:r w:rsidRPr="00585932">
              <w:rPr>
                <w:w w:val="0"/>
                <w:sz w:val="20"/>
                <w:szCs w:val="20"/>
                <w:lang w:val="en-US"/>
              </w:rPr>
              <w:t>)</w:t>
            </w:r>
            <w:r w:rsidRPr="00585932">
              <w:rPr>
                <w:w w:val="0"/>
                <w:sz w:val="20"/>
                <w:szCs w:val="20"/>
                <w:vertAlign w:val="subscript"/>
                <w:lang w:val="en-US"/>
              </w:rPr>
              <w:t>2</w:t>
            </w:r>
            <w:r w:rsidRPr="00585932">
              <w:rPr>
                <w:w w:val="0"/>
                <w:sz w:val="20"/>
                <w:szCs w:val="20"/>
                <w:lang w:val="en-US"/>
              </w:rPr>
              <w:t>CHOH</w:t>
            </w:r>
          </w:p>
        </w:tc>
        <w:tc>
          <w:tcPr>
            <w:tcW w:w="3276" w:type="dxa"/>
            <w:vAlign w:val="center"/>
          </w:tcPr>
          <w:p w14:paraId="42873099" w14:textId="77777777" w:rsidR="00F42416" w:rsidRPr="00585932" w:rsidRDefault="00F42416" w:rsidP="00F42416">
            <w:pPr>
              <w:jc w:val="center"/>
              <w:rPr>
                <w:w w:val="0"/>
                <w:sz w:val="20"/>
                <w:szCs w:val="20"/>
                <w:lang w:val="en-US"/>
              </w:rPr>
            </w:pPr>
            <w:r w:rsidRPr="00585932">
              <w:rPr>
                <w:w w:val="0"/>
                <w:sz w:val="20"/>
                <w:szCs w:val="20"/>
                <w:lang w:val="en-US"/>
              </w:rPr>
              <w:t>195</w:t>
            </w:r>
          </w:p>
        </w:tc>
      </w:tr>
      <w:tr w:rsidR="00F42416" w:rsidRPr="00585932" w14:paraId="697DF5FA" w14:textId="77777777" w:rsidTr="00F42416">
        <w:trPr>
          <w:trHeight w:val="521"/>
        </w:trPr>
        <w:tc>
          <w:tcPr>
            <w:tcW w:w="3276" w:type="dxa"/>
            <w:vAlign w:val="center"/>
          </w:tcPr>
          <w:p w14:paraId="21DED489" w14:textId="77777777" w:rsidR="00F42416" w:rsidRPr="00585932" w:rsidRDefault="00F42416" w:rsidP="00F42416">
            <w:pPr>
              <w:rPr>
                <w:w w:val="0"/>
                <w:sz w:val="20"/>
                <w:szCs w:val="20"/>
                <w:lang w:val="en-US"/>
              </w:rPr>
            </w:pPr>
            <w:r w:rsidRPr="00585932">
              <w:rPr>
                <w:w w:val="0"/>
                <w:sz w:val="20"/>
                <w:szCs w:val="20"/>
                <w:lang w:val="en-US"/>
              </w:rPr>
              <w:t xml:space="preserve">HFE-227ea </w:t>
            </w:r>
          </w:p>
        </w:tc>
        <w:tc>
          <w:tcPr>
            <w:tcW w:w="3276" w:type="dxa"/>
          </w:tcPr>
          <w:p w14:paraId="7C8C606F" w14:textId="77777777" w:rsidR="00F42416" w:rsidRPr="00585932" w:rsidRDefault="00F42416" w:rsidP="00F42416">
            <w:pPr>
              <w:jc w:val="center"/>
              <w:rPr>
                <w:w w:val="0"/>
                <w:sz w:val="20"/>
                <w:szCs w:val="20"/>
                <w:vertAlign w:val="subscript"/>
                <w:lang w:val="en-US"/>
              </w:rPr>
            </w:pPr>
            <w:r w:rsidRPr="00585932">
              <w:rPr>
                <w:w w:val="0"/>
                <w:sz w:val="20"/>
                <w:szCs w:val="20"/>
                <w:lang w:val="en-US"/>
              </w:rPr>
              <w:t>CF</w:t>
            </w:r>
            <w:r w:rsidRPr="00585932">
              <w:rPr>
                <w:w w:val="0"/>
                <w:sz w:val="20"/>
                <w:szCs w:val="20"/>
                <w:vertAlign w:val="subscript"/>
                <w:lang w:val="en-US"/>
              </w:rPr>
              <w:t>3</w:t>
            </w:r>
            <w:r w:rsidRPr="00585932">
              <w:rPr>
                <w:w w:val="0"/>
                <w:sz w:val="20"/>
                <w:szCs w:val="20"/>
                <w:lang w:val="en-US"/>
              </w:rPr>
              <w:t>CHFOCF</w:t>
            </w:r>
            <w:r w:rsidRPr="00585932">
              <w:rPr>
                <w:w w:val="0"/>
                <w:sz w:val="20"/>
                <w:szCs w:val="20"/>
                <w:vertAlign w:val="subscript"/>
                <w:lang w:val="en-US"/>
              </w:rPr>
              <w:t>3</w:t>
            </w:r>
          </w:p>
        </w:tc>
        <w:tc>
          <w:tcPr>
            <w:tcW w:w="3276" w:type="dxa"/>
            <w:vAlign w:val="center"/>
          </w:tcPr>
          <w:p w14:paraId="305C8C45" w14:textId="77777777" w:rsidR="00F42416" w:rsidRPr="00585932" w:rsidRDefault="00F42416" w:rsidP="00F42416">
            <w:pPr>
              <w:jc w:val="center"/>
              <w:rPr>
                <w:w w:val="0"/>
                <w:sz w:val="20"/>
                <w:szCs w:val="20"/>
                <w:lang w:val="en-US"/>
              </w:rPr>
            </w:pPr>
            <w:r>
              <w:rPr>
                <w:w w:val="0"/>
                <w:sz w:val="20"/>
                <w:szCs w:val="20"/>
                <w:lang w:val="en-US"/>
              </w:rPr>
              <w:t>1 540</w:t>
            </w:r>
          </w:p>
        </w:tc>
      </w:tr>
      <w:tr w:rsidR="00F42416" w:rsidRPr="00585932" w14:paraId="5C2CC131" w14:textId="77777777" w:rsidTr="00F42416">
        <w:trPr>
          <w:trHeight w:val="521"/>
        </w:trPr>
        <w:tc>
          <w:tcPr>
            <w:tcW w:w="3276" w:type="dxa"/>
            <w:vAlign w:val="center"/>
          </w:tcPr>
          <w:p w14:paraId="20525987" w14:textId="77777777" w:rsidR="00F42416" w:rsidRPr="00585932" w:rsidRDefault="00F42416" w:rsidP="00F42416">
            <w:pPr>
              <w:rPr>
                <w:w w:val="0"/>
                <w:sz w:val="20"/>
                <w:szCs w:val="20"/>
                <w:lang w:val="en-US"/>
              </w:rPr>
            </w:pPr>
            <w:r w:rsidRPr="00585932">
              <w:rPr>
                <w:w w:val="0"/>
                <w:sz w:val="20"/>
                <w:szCs w:val="20"/>
                <w:lang w:val="en-US"/>
              </w:rPr>
              <w:lastRenderedPageBreak/>
              <w:t>HFE-236ea2 (</w:t>
            </w:r>
            <w:proofErr w:type="spellStart"/>
            <w:r w:rsidRPr="00585932">
              <w:rPr>
                <w:w w:val="0"/>
                <w:sz w:val="20"/>
                <w:szCs w:val="20"/>
                <w:lang w:val="en-US"/>
              </w:rPr>
              <w:t>desfluoran</w:t>
            </w:r>
            <w:proofErr w:type="spellEnd"/>
            <w:r w:rsidRPr="00585932">
              <w:rPr>
                <w:w w:val="0"/>
                <w:sz w:val="20"/>
                <w:szCs w:val="20"/>
                <w:lang w:val="en-US"/>
              </w:rPr>
              <w:t>)</w:t>
            </w:r>
          </w:p>
        </w:tc>
        <w:tc>
          <w:tcPr>
            <w:tcW w:w="3276" w:type="dxa"/>
          </w:tcPr>
          <w:p w14:paraId="1241647E"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OCHFCF</w:t>
            </w:r>
            <w:r w:rsidRPr="00585932">
              <w:rPr>
                <w:w w:val="0"/>
                <w:sz w:val="20"/>
                <w:szCs w:val="20"/>
                <w:vertAlign w:val="subscript"/>
                <w:lang w:val="en-US"/>
              </w:rPr>
              <w:t>3</w:t>
            </w:r>
          </w:p>
        </w:tc>
        <w:tc>
          <w:tcPr>
            <w:tcW w:w="3276" w:type="dxa"/>
            <w:vAlign w:val="center"/>
          </w:tcPr>
          <w:p w14:paraId="71B8DE15" w14:textId="77777777" w:rsidR="00F42416" w:rsidRPr="00585932" w:rsidRDefault="00F42416" w:rsidP="00F42416">
            <w:pPr>
              <w:jc w:val="center"/>
              <w:rPr>
                <w:w w:val="0"/>
                <w:sz w:val="20"/>
                <w:szCs w:val="20"/>
                <w:lang w:val="en-US"/>
              </w:rPr>
            </w:pPr>
            <w:r>
              <w:rPr>
                <w:w w:val="0"/>
                <w:sz w:val="20"/>
                <w:szCs w:val="20"/>
                <w:lang w:val="en-US"/>
              </w:rPr>
              <w:t>989</w:t>
            </w:r>
          </w:p>
        </w:tc>
      </w:tr>
      <w:tr w:rsidR="00F42416" w:rsidRPr="00585932" w14:paraId="1A1E4466" w14:textId="77777777" w:rsidTr="00F42416">
        <w:trPr>
          <w:trHeight w:val="521"/>
        </w:trPr>
        <w:tc>
          <w:tcPr>
            <w:tcW w:w="3276" w:type="dxa"/>
            <w:vAlign w:val="center"/>
          </w:tcPr>
          <w:p w14:paraId="3BFC4E7E" w14:textId="77777777" w:rsidR="00F42416" w:rsidRPr="00585932" w:rsidRDefault="00F42416" w:rsidP="00F42416">
            <w:pPr>
              <w:rPr>
                <w:w w:val="0"/>
                <w:sz w:val="20"/>
                <w:szCs w:val="20"/>
                <w:lang w:val="en-US"/>
              </w:rPr>
            </w:pPr>
            <w:r w:rsidRPr="00585932">
              <w:rPr>
                <w:w w:val="0"/>
                <w:sz w:val="20"/>
                <w:szCs w:val="20"/>
                <w:lang w:val="en-US"/>
              </w:rPr>
              <w:t>HFE-236fa</w:t>
            </w:r>
          </w:p>
        </w:tc>
        <w:tc>
          <w:tcPr>
            <w:tcW w:w="3276" w:type="dxa"/>
          </w:tcPr>
          <w:p w14:paraId="595BFB82" w14:textId="77777777" w:rsidR="00F42416" w:rsidRPr="00585932" w:rsidRDefault="00F42416" w:rsidP="00F42416">
            <w:pPr>
              <w:jc w:val="center"/>
              <w:rPr>
                <w:w w:val="0"/>
                <w:sz w:val="20"/>
                <w:szCs w:val="20"/>
                <w:vertAlign w:val="subscript"/>
                <w:lang w:val="en-US"/>
              </w:rPr>
            </w:pPr>
            <w:r w:rsidRPr="00585932">
              <w:rPr>
                <w:w w:val="0"/>
                <w:sz w:val="20"/>
                <w:szCs w:val="20"/>
                <w:lang w:val="en-US"/>
              </w:rPr>
              <w:t>CF</w:t>
            </w:r>
            <w:r w:rsidRPr="00585932">
              <w:rPr>
                <w:w w:val="0"/>
                <w:sz w:val="20"/>
                <w:szCs w:val="20"/>
                <w:vertAlign w:val="subscript"/>
                <w:lang w:val="en-US"/>
              </w:rPr>
              <w:t>3</w:t>
            </w:r>
            <w:r w:rsidRPr="00585932">
              <w:rPr>
                <w:w w:val="0"/>
                <w:sz w:val="20"/>
                <w:szCs w:val="20"/>
                <w:lang w:val="en-US"/>
              </w:rPr>
              <w:t>CH</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3</w:t>
            </w:r>
          </w:p>
        </w:tc>
        <w:tc>
          <w:tcPr>
            <w:tcW w:w="3276" w:type="dxa"/>
            <w:vAlign w:val="center"/>
          </w:tcPr>
          <w:p w14:paraId="38CC8BDC" w14:textId="77777777" w:rsidR="00F42416" w:rsidRPr="00585932" w:rsidRDefault="00F42416" w:rsidP="00F42416">
            <w:pPr>
              <w:jc w:val="center"/>
              <w:rPr>
                <w:w w:val="0"/>
                <w:sz w:val="20"/>
                <w:szCs w:val="20"/>
                <w:lang w:val="en-US"/>
              </w:rPr>
            </w:pPr>
            <w:r>
              <w:rPr>
                <w:w w:val="0"/>
                <w:sz w:val="20"/>
                <w:szCs w:val="20"/>
                <w:lang w:val="en-US"/>
              </w:rPr>
              <w:t>487</w:t>
            </w:r>
          </w:p>
        </w:tc>
      </w:tr>
      <w:tr w:rsidR="00F42416" w:rsidRPr="00585932" w14:paraId="21C7E304" w14:textId="77777777" w:rsidTr="00F42416">
        <w:trPr>
          <w:trHeight w:val="521"/>
        </w:trPr>
        <w:tc>
          <w:tcPr>
            <w:tcW w:w="3276" w:type="dxa"/>
            <w:vAlign w:val="center"/>
          </w:tcPr>
          <w:p w14:paraId="1632CFDA" w14:textId="77777777" w:rsidR="00F42416" w:rsidRPr="00585932" w:rsidRDefault="00F42416" w:rsidP="00F42416">
            <w:pPr>
              <w:rPr>
                <w:w w:val="0"/>
                <w:sz w:val="20"/>
                <w:szCs w:val="20"/>
                <w:lang w:val="en-US"/>
              </w:rPr>
            </w:pPr>
            <w:r w:rsidRPr="00585932">
              <w:rPr>
                <w:w w:val="0"/>
                <w:sz w:val="20"/>
                <w:szCs w:val="20"/>
                <w:lang w:val="en-US"/>
              </w:rPr>
              <w:t xml:space="preserve">HFE-245fa1 </w:t>
            </w:r>
          </w:p>
        </w:tc>
        <w:tc>
          <w:tcPr>
            <w:tcW w:w="3276" w:type="dxa"/>
          </w:tcPr>
          <w:p w14:paraId="365CAD05"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CH</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3</w:t>
            </w:r>
          </w:p>
        </w:tc>
        <w:tc>
          <w:tcPr>
            <w:tcW w:w="3276" w:type="dxa"/>
            <w:vAlign w:val="center"/>
          </w:tcPr>
          <w:p w14:paraId="1C6675F4" w14:textId="77777777" w:rsidR="00F42416" w:rsidRPr="00585932" w:rsidRDefault="00F42416" w:rsidP="00F42416">
            <w:pPr>
              <w:jc w:val="center"/>
              <w:rPr>
                <w:w w:val="0"/>
                <w:sz w:val="20"/>
                <w:szCs w:val="20"/>
                <w:lang w:val="en-US"/>
              </w:rPr>
            </w:pPr>
            <w:r>
              <w:rPr>
                <w:w w:val="0"/>
                <w:sz w:val="20"/>
                <w:szCs w:val="20"/>
                <w:lang w:val="en-US"/>
              </w:rPr>
              <w:t>286</w:t>
            </w:r>
          </w:p>
        </w:tc>
      </w:tr>
      <w:tr w:rsidR="00F42416" w:rsidRPr="00585932" w14:paraId="6C2AFA6B" w14:textId="77777777" w:rsidTr="00F42416">
        <w:trPr>
          <w:trHeight w:val="521"/>
        </w:trPr>
        <w:tc>
          <w:tcPr>
            <w:tcW w:w="3276" w:type="dxa"/>
            <w:vAlign w:val="center"/>
          </w:tcPr>
          <w:p w14:paraId="0C5CCDF9" w14:textId="77777777" w:rsidR="00F42416" w:rsidRPr="00585932" w:rsidRDefault="00F42416" w:rsidP="00F42416">
            <w:pPr>
              <w:rPr>
                <w:w w:val="0"/>
                <w:sz w:val="20"/>
                <w:szCs w:val="20"/>
                <w:lang w:val="en-US"/>
              </w:rPr>
            </w:pPr>
            <w:r w:rsidRPr="00585932">
              <w:rPr>
                <w:w w:val="0"/>
                <w:sz w:val="20"/>
                <w:szCs w:val="20"/>
                <w:lang w:val="en-US"/>
              </w:rPr>
              <w:t xml:space="preserve">HFE 263fb2 </w:t>
            </w:r>
          </w:p>
        </w:tc>
        <w:tc>
          <w:tcPr>
            <w:tcW w:w="3276" w:type="dxa"/>
          </w:tcPr>
          <w:p w14:paraId="5F5681CD" w14:textId="77777777" w:rsidR="00F42416" w:rsidRPr="00585932" w:rsidRDefault="00F42416" w:rsidP="00F42416">
            <w:pPr>
              <w:jc w:val="center"/>
              <w:rPr>
                <w:w w:val="0"/>
                <w:sz w:val="20"/>
                <w:szCs w:val="20"/>
                <w:vertAlign w:val="subscript"/>
                <w:lang w:val="en-US"/>
              </w:rPr>
            </w:pPr>
            <w:r w:rsidRPr="00585932">
              <w:rPr>
                <w:w w:val="0"/>
                <w:sz w:val="20"/>
                <w:szCs w:val="20"/>
                <w:lang w:val="en-US"/>
              </w:rPr>
              <w:t>CF</w:t>
            </w:r>
            <w:r w:rsidRPr="00585932">
              <w:rPr>
                <w:w w:val="0"/>
                <w:sz w:val="20"/>
                <w:szCs w:val="20"/>
                <w:vertAlign w:val="subscript"/>
                <w:lang w:val="en-US"/>
              </w:rPr>
              <w:t>3</w:t>
            </w:r>
            <w:r w:rsidRPr="00585932">
              <w:rPr>
                <w:w w:val="0"/>
                <w:sz w:val="20"/>
                <w:szCs w:val="20"/>
                <w:lang w:val="en-US"/>
              </w:rPr>
              <w:t>CH</w:t>
            </w:r>
            <w:r w:rsidRPr="00585932">
              <w:rPr>
                <w:w w:val="0"/>
                <w:sz w:val="20"/>
                <w:szCs w:val="20"/>
                <w:vertAlign w:val="subscript"/>
                <w:lang w:val="en-US"/>
              </w:rPr>
              <w:t>2</w:t>
            </w:r>
            <w:r w:rsidRPr="00585932">
              <w:rPr>
                <w:w w:val="0"/>
                <w:sz w:val="20"/>
                <w:szCs w:val="20"/>
                <w:lang w:val="en-US"/>
              </w:rPr>
              <w:t>OCH</w:t>
            </w:r>
            <w:r w:rsidRPr="00585932">
              <w:rPr>
                <w:w w:val="0"/>
                <w:sz w:val="20"/>
                <w:szCs w:val="20"/>
                <w:vertAlign w:val="subscript"/>
                <w:lang w:val="en-US"/>
              </w:rPr>
              <w:t>3</w:t>
            </w:r>
          </w:p>
        </w:tc>
        <w:tc>
          <w:tcPr>
            <w:tcW w:w="3276" w:type="dxa"/>
            <w:vAlign w:val="center"/>
          </w:tcPr>
          <w:p w14:paraId="14BE8618" w14:textId="77777777" w:rsidR="00F42416" w:rsidRPr="00585932" w:rsidRDefault="00F42416" w:rsidP="00F42416">
            <w:pPr>
              <w:jc w:val="center"/>
              <w:rPr>
                <w:w w:val="0"/>
                <w:sz w:val="20"/>
                <w:szCs w:val="20"/>
                <w:lang w:val="en-US"/>
              </w:rPr>
            </w:pPr>
            <w:r>
              <w:rPr>
                <w:w w:val="0"/>
                <w:sz w:val="20"/>
                <w:szCs w:val="20"/>
                <w:lang w:val="en-US"/>
              </w:rPr>
              <w:t>11</w:t>
            </w:r>
          </w:p>
        </w:tc>
      </w:tr>
      <w:tr w:rsidR="00F42416" w:rsidRPr="00585932" w14:paraId="4B7D9F84" w14:textId="77777777" w:rsidTr="00F42416">
        <w:trPr>
          <w:trHeight w:val="521"/>
        </w:trPr>
        <w:tc>
          <w:tcPr>
            <w:tcW w:w="3276" w:type="dxa"/>
            <w:vAlign w:val="center"/>
          </w:tcPr>
          <w:p w14:paraId="47D5C173" w14:textId="77777777" w:rsidR="00F42416" w:rsidRPr="00585932" w:rsidRDefault="00F42416" w:rsidP="00F42416">
            <w:pPr>
              <w:rPr>
                <w:w w:val="0"/>
                <w:sz w:val="20"/>
                <w:szCs w:val="20"/>
                <w:lang w:val="en-US"/>
              </w:rPr>
            </w:pPr>
            <w:r w:rsidRPr="00585932">
              <w:rPr>
                <w:w w:val="0"/>
                <w:sz w:val="20"/>
                <w:szCs w:val="20"/>
                <w:lang w:val="en-US"/>
              </w:rPr>
              <w:t>HFE-329 mcc2</w:t>
            </w:r>
          </w:p>
        </w:tc>
        <w:tc>
          <w:tcPr>
            <w:tcW w:w="3276" w:type="dxa"/>
          </w:tcPr>
          <w:p w14:paraId="6E6B25E0"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3</w:t>
            </w:r>
          </w:p>
        </w:tc>
        <w:tc>
          <w:tcPr>
            <w:tcW w:w="3276" w:type="dxa"/>
            <w:vAlign w:val="center"/>
          </w:tcPr>
          <w:p w14:paraId="1F98FF0F" w14:textId="77777777" w:rsidR="00F42416" w:rsidRPr="00585932" w:rsidRDefault="00F42416" w:rsidP="00F42416">
            <w:pPr>
              <w:jc w:val="center"/>
              <w:rPr>
                <w:w w:val="0"/>
                <w:sz w:val="20"/>
                <w:szCs w:val="20"/>
                <w:lang w:val="en-US"/>
              </w:rPr>
            </w:pPr>
            <w:r>
              <w:rPr>
                <w:w w:val="0"/>
                <w:sz w:val="20"/>
                <w:szCs w:val="20"/>
                <w:lang w:val="en-US"/>
              </w:rPr>
              <w:t>919</w:t>
            </w:r>
          </w:p>
        </w:tc>
      </w:tr>
      <w:tr w:rsidR="00F42416" w:rsidRPr="00585932" w14:paraId="05B9BF6C" w14:textId="77777777" w:rsidTr="00F42416">
        <w:trPr>
          <w:trHeight w:val="521"/>
        </w:trPr>
        <w:tc>
          <w:tcPr>
            <w:tcW w:w="3276" w:type="dxa"/>
            <w:vAlign w:val="center"/>
          </w:tcPr>
          <w:p w14:paraId="2D5D6638" w14:textId="77777777" w:rsidR="00F42416" w:rsidRPr="00585932" w:rsidRDefault="00F42416" w:rsidP="00F42416">
            <w:pPr>
              <w:rPr>
                <w:w w:val="0"/>
                <w:sz w:val="20"/>
                <w:szCs w:val="20"/>
                <w:lang w:val="en-US"/>
              </w:rPr>
            </w:pPr>
            <w:r w:rsidRPr="00585932">
              <w:rPr>
                <w:w w:val="0"/>
                <w:sz w:val="20"/>
                <w:szCs w:val="20"/>
                <w:lang w:val="en-US"/>
              </w:rPr>
              <w:t>HFE-338 mcf2</w:t>
            </w:r>
          </w:p>
        </w:tc>
        <w:tc>
          <w:tcPr>
            <w:tcW w:w="3276" w:type="dxa"/>
          </w:tcPr>
          <w:p w14:paraId="73272EF5" w14:textId="77777777" w:rsidR="00F42416" w:rsidRPr="00585932" w:rsidRDefault="00F42416" w:rsidP="00F42416">
            <w:pPr>
              <w:jc w:val="center"/>
              <w:rPr>
                <w:w w:val="0"/>
                <w:sz w:val="20"/>
                <w:szCs w:val="20"/>
                <w:vertAlign w:val="subscript"/>
                <w:lang w:val="en-US"/>
              </w:rPr>
            </w:pPr>
            <w:r w:rsidRPr="00585932">
              <w:rPr>
                <w:w w:val="0"/>
                <w:sz w:val="20"/>
                <w:szCs w:val="20"/>
                <w:lang w:val="en-US"/>
              </w:rPr>
              <w:t>CF</w:t>
            </w:r>
            <w:r w:rsidRPr="00585932">
              <w:rPr>
                <w:w w:val="0"/>
                <w:sz w:val="20"/>
                <w:szCs w:val="20"/>
                <w:vertAlign w:val="subscript"/>
                <w:lang w:val="en-US"/>
              </w:rPr>
              <w:t>3</w:t>
            </w:r>
            <w:r w:rsidRPr="00585932">
              <w:rPr>
                <w:w w:val="0"/>
                <w:sz w:val="20"/>
                <w:szCs w:val="20"/>
                <w:lang w:val="en-US"/>
              </w:rPr>
              <w:t>CH</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3</w:t>
            </w:r>
          </w:p>
        </w:tc>
        <w:tc>
          <w:tcPr>
            <w:tcW w:w="3276" w:type="dxa"/>
            <w:vAlign w:val="center"/>
          </w:tcPr>
          <w:p w14:paraId="41416B2F" w14:textId="77777777" w:rsidR="00F42416" w:rsidRPr="00585932" w:rsidRDefault="00F42416" w:rsidP="00F42416">
            <w:pPr>
              <w:jc w:val="center"/>
              <w:rPr>
                <w:w w:val="0"/>
                <w:sz w:val="20"/>
                <w:szCs w:val="20"/>
                <w:lang w:val="en-US"/>
              </w:rPr>
            </w:pPr>
            <w:r>
              <w:rPr>
                <w:w w:val="0"/>
                <w:sz w:val="20"/>
                <w:szCs w:val="20"/>
                <w:lang w:val="en-US"/>
              </w:rPr>
              <w:t>552</w:t>
            </w:r>
          </w:p>
        </w:tc>
      </w:tr>
      <w:tr w:rsidR="00F42416" w:rsidRPr="00585932" w14:paraId="5F5DEC98" w14:textId="77777777" w:rsidTr="00F42416">
        <w:trPr>
          <w:trHeight w:val="521"/>
        </w:trPr>
        <w:tc>
          <w:tcPr>
            <w:tcW w:w="3276" w:type="dxa"/>
            <w:shd w:val="clear" w:color="auto" w:fill="FFFFFF"/>
          </w:tcPr>
          <w:p w14:paraId="41F14170" w14:textId="77777777" w:rsidR="00F42416" w:rsidRPr="00585932" w:rsidRDefault="00F42416" w:rsidP="00F42416">
            <w:pPr>
              <w:rPr>
                <w:w w:val="0"/>
                <w:sz w:val="20"/>
                <w:szCs w:val="20"/>
                <w:lang w:val="en-US"/>
              </w:rPr>
            </w:pPr>
            <w:r w:rsidRPr="00585932">
              <w:rPr>
                <w:sz w:val="20"/>
                <w:szCs w:val="20"/>
                <w:lang w:val="en-US"/>
              </w:rPr>
              <w:t>HFE-338mmz1</w:t>
            </w:r>
          </w:p>
        </w:tc>
        <w:tc>
          <w:tcPr>
            <w:tcW w:w="3276" w:type="dxa"/>
            <w:shd w:val="clear" w:color="auto" w:fill="FFFFFF"/>
          </w:tcPr>
          <w:p w14:paraId="5F685029" w14:textId="77777777" w:rsidR="00F42416" w:rsidRPr="00585932" w:rsidRDefault="00F42416" w:rsidP="00F42416">
            <w:pPr>
              <w:jc w:val="center"/>
              <w:rPr>
                <w:w w:val="0"/>
                <w:sz w:val="20"/>
                <w:szCs w:val="20"/>
                <w:lang w:val="en-US"/>
              </w:rPr>
            </w:pPr>
            <w:r w:rsidRPr="00585932">
              <w:rPr>
                <w:sz w:val="20"/>
                <w:szCs w:val="20"/>
                <w:lang w:val="en-US"/>
              </w:rPr>
              <w:t>(CF</w:t>
            </w:r>
            <w:r w:rsidRPr="00585932">
              <w:rPr>
                <w:sz w:val="20"/>
                <w:szCs w:val="20"/>
                <w:vertAlign w:val="subscript"/>
                <w:lang w:val="en-US"/>
              </w:rPr>
              <w:t>3</w:t>
            </w:r>
            <w:r w:rsidRPr="00585932">
              <w:rPr>
                <w:sz w:val="20"/>
                <w:szCs w:val="20"/>
                <w:lang w:val="en-US"/>
              </w:rPr>
              <w:t>)</w:t>
            </w:r>
            <w:r w:rsidRPr="00585932">
              <w:rPr>
                <w:sz w:val="20"/>
                <w:szCs w:val="20"/>
                <w:vertAlign w:val="subscript"/>
                <w:lang w:val="en-US"/>
              </w:rPr>
              <w:t>2</w:t>
            </w:r>
            <w:r w:rsidRPr="00585932">
              <w:rPr>
                <w:sz w:val="20"/>
                <w:szCs w:val="20"/>
                <w:lang w:val="en-US"/>
              </w:rPr>
              <w:t>CHOCHF</w:t>
            </w:r>
            <w:r w:rsidRPr="00585932">
              <w:rPr>
                <w:sz w:val="20"/>
                <w:szCs w:val="20"/>
                <w:vertAlign w:val="subscript"/>
                <w:lang w:val="en-US"/>
              </w:rPr>
              <w:t>2</w:t>
            </w:r>
          </w:p>
        </w:tc>
        <w:tc>
          <w:tcPr>
            <w:tcW w:w="3276" w:type="dxa"/>
            <w:shd w:val="clear" w:color="auto" w:fill="FFFFFF"/>
          </w:tcPr>
          <w:p w14:paraId="3FD81301" w14:textId="77777777" w:rsidR="00F42416" w:rsidRPr="00585932" w:rsidRDefault="00F42416" w:rsidP="00F42416">
            <w:pPr>
              <w:jc w:val="center"/>
              <w:rPr>
                <w:w w:val="0"/>
                <w:sz w:val="20"/>
                <w:szCs w:val="20"/>
                <w:lang w:val="en-US"/>
              </w:rPr>
            </w:pPr>
            <w:r w:rsidRPr="00585932">
              <w:rPr>
                <w:sz w:val="20"/>
                <w:szCs w:val="20"/>
                <w:lang w:val="en-US"/>
              </w:rPr>
              <w:t>380</w:t>
            </w:r>
          </w:p>
        </w:tc>
      </w:tr>
      <w:tr w:rsidR="00F42416" w:rsidRPr="00585932" w14:paraId="01C08EB9" w14:textId="77777777" w:rsidTr="00F42416">
        <w:trPr>
          <w:trHeight w:val="521"/>
        </w:trPr>
        <w:tc>
          <w:tcPr>
            <w:tcW w:w="3276" w:type="dxa"/>
            <w:vAlign w:val="center"/>
          </w:tcPr>
          <w:p w14:paraId="314A7E41" w14:textId="77777777" w:rsidR="00F42416" w:rsidRPr="00585932" w:rsidRDefault="00F42416" w:rsidP="00F42416">
            <w:pPr>
              <w:rPr>
                <w:w w:val="0"/>
                <w:sz w:val="20"/>
                <w:szCs w:val="20"/>
                <w:lang w:val="en-US"/>
              </w:rPr>
            </w:pPr>
            <w:r w:rsidRPr="00585932">
              <w:rPr>
                <w:w w:val="0"/>
                <w:sz w:val="20"/>
                <w:szCs w:val="20"/>
                <w:lang w:val="en-US"/>
              </w:rPr>
              <w:t>HFE-347 mcf2</w:t>
            </w:r>
          </w:p>
        </w:tc>
        <w:tc>
          <w:tcPr>
            <w:tcW w:w="3276" w:type="dxa"/>
          </w:tcPr>
          <w:p w14:paraId="11DA40D5"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CH</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3</w:t>
            </w:r>
          </w:p>
        </w:tc>
        <w:tc>
          <w:tcPr>
            <w:tcW w:w="3276" w:type="dxa"/>
            <w:vAlign w:val="center"/>
          </w:tcPr>
          <w:p w14:paraId="7CF5EE36" w14:textId="77777777" w:rsidR="00F42416" w:rsidRPr="00585932" w:rsidRDefault="00F42416" w:rsidP="00F42416">
            <w:pPr>
              <w:jc w:val="center"/>
              <w:rPr>
                <w:w w:val="0"/>
                <w:sz w:val="20"/>
                <w:szCs w:val="20"/>
                <w:lang w:val="en-US"/>
              </w:rPr>
            </w:pPr>
            <w:r>
              <w:rPr>
                <w:w w:val="0"/>
                <w:sz w:val="20"/>
                <w:szCs w:val="20"/>
                <w:lang w:val="en-US"/>
              </w:rPr>
              <w:t>374</w:t>
            </w:r>
          </w:p>
        </w:tc>
      </w:tr>
      <w:tr w:rsidR="00F42416" w:rsidRPr="00585932" w14:paraId="31207612" w14:textId="77777777" w:rsidTr="00F42416">
        <w:trPr>
          <w:trHeight w:val="521"/>
        </w:trPr>
        <w:tc>
          <w:tcPr>
            <w:tcW w:w="3276" w:type="dxa"/>
            <w:vAlign w:val="center"/>
          </w:tcPr>
          <w:p w14:paraId="5330017C" w14:textId="77777777" w:rsidR="00F42416" w:rsidRPr="00585932" w:rsidRDefault="00F42416" w:rsidP="00F42416">
            <w:pPr>
              <w:rPr>
                <w:w w:val="0"/>
                <w:sz w:val="20"/>
                <w:szCs w:val="20"/>
                <w:lang w:val="en-US"/>
              </w:rPr>
            </w:pPr>
            <w:r w:rsidRPr="00585932">
              <w:rPr>
                <w:w w:val="0"/>
                <w:sz w:val="20"/>
                <w:szCs w:val="20"/>
                <w:lang w:val="en-US"/>
              </w:rPr>
              <w:t>HFE-356 mec3</w:t>
            </w:r>
          </w:p>
        </w:tc>
        <w:tc>
          <w:tcPr>
            <w:tcW w:w="3276" w:type="dxa"/>
          </w:tcPr>
          <w:p w14:paraId="73B5C751" w14:textId="77777777" w:rsidR="00F42416" w:rsidRPr="00585932" w:rsidRDefault="00F42416" w:rsidP="00F42416">
            <w:pPr>
              <w:jc w:val="center"/>
              <w:rPr>
                <w:w w:val="0"/>
                <w:sz w:val="20"/>
                <w:szCs w:val="20"/>
                <w:vertAlign w:val="subscript"/>
                <w:lang w:val="en-US"/>
              </w:rPr>
            </w:pPr>
            <w:r w:rsidRPr="00585932">
              <w:rPr>
                <w:w w:val="0"/>
                <w:sz w:val="20"/>
                <w:szCs w:val="20"/>
                <w:lang w:val="en-US"/>
              </w:rPr>
              <w:t>CH</w:t>
            </w:r>
            <w:r w:rsidRPr="00585932">
              <w:rPr>
                <w:w w:val="0"/>
                <w:sz w:val="20"/>
                <w:szCs w:val="20"/>
                <w:vertAlign w:val="subscript"/>
                <w:lang w:val="en-US"/>
              </w:rPr>
              <w:t>3</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CHFCF</w:t>
            </w:r>
            <w:r w:rsidRPr="00585932">
              <w:rPr>
                <w:w w:val="0"/>
                <w:sz w:val="20"/>
                <w:szCs w:val="20"/>
                <w:vertAlign w:val="subscript"/>
                <w:lang w:val="en-US"/>
              </w:rPr>
              <w:t>3</w:t>
            </w:r>
          </w:p>
        </w:tc>
        <w:tc>
          <w:tcPr>
            <w:tcW w:w="3276" w:type="dxa"/>
            <w:vAlign w:val="center"/>
          </w:tcPr>
          <w:p w14:paraId="1FAC5408" w14:textId="77777777" w:rsidR="00F42416" w:rsidRPr="00585932" w:rsidRDefault="00F42416" w:rsidP="00F42416">
            <w:pPr>
              <w:jc w:val="center"/>
              <w:rPr>
                <w:w w:val="0"/>
                <w:sz w:val="20"/>
                <w:szCs w:val="20"/>
                <w:lang w:val="en-US"/>
              </w:rPr>
            </w:pPr>
            <w:r>
              <w:rPr>
                <w:w w:val="0"/>
                <w:sz w:val="20"/>
                <w:szCs w:val="20"/>
                <w:lang w:val="en-US"/>
              </w:rPr>
              <w:t>101</w:t>
            </w:r>
          </w:p>
        </w:tc>
      </w:tr>
      <w:tr w:rsidR="00F42416" w:rsidRPr="00585932" w14:paraId="7DDBD444" w14:textId="77777777" w:rsidTr="00F42416">
        <w:trPr>
          <w:trHeight w:val="521"/>
        </w:trPr>
        <w:tc>
          <w:tcPr>
            <w:tcW w:w="3276" w:type="dxa"/>
          </w:tcPr>
          <w:p w14:paraId="455E6F19" w14:textId="77777777" w:rsidR="00F42416" w:rsidRPr="00585932" w:rsidRDefault="00F42416" w:rsidP="00F42416">
            <w:pPr>
              <w:rPr>
                <w:w w:val="0"/>
                <w:sz w:val="20"/>
                <w:szCs w:val="20"/>
                <w:lang w:val="en-US"/>
              </w:rPr>
            </w:pPr>
            <w:r w:rsidRPr="00585932">
              <w:rPr>
                <w:sz w:val="20"/>
                <w:szCs w:val="20"/>
                <w:lang w:val="en-US"/>
              </w:rPr>
              <w:t>HFE-356mm1</w:t>
            </w:r>
          </w:p>
        </w:tc>
        <w:tc>
          <w:tcPr>
            <w:tcW w:w="3276" w:type="dxa"/>
          </w:tcPr>
          <w:p w14:paraId="52D8F4C3" w14:textId="77777777" w:rsidR="00F42416" w:rsidRPr="00585932" w:rsidRDefault="00F42416" w:rsidP="00F42416">
            <w:pPr>
              <w:jc w:val="center"/>
              <w:rPr>
                <w:w w:val="0"/>
                <w:sz w:val="20"/>
                <w:szCs w:val="20"/>
                <w:lang w:val="en-US"/>
              </w:rPr>
            </w:pPr>
            <w:r w:rsidRPr="00585932">
              <w:rPr>
                <w:sz w:val="20"/>
                <w:szCs w:val="20"/>
                <w:lang w:val="en-US"/>
              </w:rPr>
              <w:t>(CF</w:t>
            </w:r>
            <w:r w:rsidRPr="00585932">
              <w:rPr>
                <w:sz w:val="20"/>
                <w:szCs w:val="20"/>
                <w:vertAlign w:val="subscript"/>
                <w:lang w:val="en-US"/>
              </w:rPr>
              <w:t>3</w:t>
            </w:r>
            <w:r w:rsidRPr="00585932">
              <w:rPr>
                <w:sz w:val="20"/>
                <w:szCs w:val="20"/>
                <w:lang w:val="en-US"/>
              </w:rPr>
              <w:t>)</w:t>
            </w:r>
            <w:r w:rsidRPr="00585932">
              <w:rPr>
                <w:sz w:val="20"/>
                <w:szCs w:val="20"/>
                <w:vertAlign w:val="subscript"/>
                <w:lang w:val="en-US"/>
              </w:rPr>
              <w:t>2</w:t>
            </w:r>
            <w:r w:rsidRPr="00585932">
              <w:rPr>
                <w:sz w:val="20"/>
                <w:szCs w:val="20"/>
                <w:lang w:val="en-US"/>
              </w:rPr>
              <w:t>CHOCH</w:t>
            </w:r>
            <w:r w:rsidRPr="00585932">
              <w:rPr>
                <w:sz w:val="20"/>
                <w:szCs w:val="20"/>
                <w:vertAlign w:val="subscript"/>
                <w:lang w:val="en-US"/>
              </w:rPr>
              <w:t>3</w:t>
            </w:r>
          </w:p>
        </w:tc>
        <w:tc>
          <w:tcPr>
            <w:tcW w:w="3276" w:type="dxa"/>
          </w:tcPr>
          <w:p w14:paraId="6832BF25" w14:textId="77777777" w:rsidR="00F42416" w:rsidRPr="00585932" w:rsidRDefault="00F42416" w:rsidP="00F42416">
            <w:pPr>
              <w:jc w:val="center"/>
              <w:rPr>
                <w:w w:val="0"/>
                <w:sz w:val="20"/>
                <w:szCs w:val="20"/>
                <w:lang w:val="en-US"/>
              </w:rPr>
            </w:pPr>
            <w:r w:rsidRPr="00585932">
              <w:rPr>
                <w:sz w:val="20"/>
                <w:szCs w:val="20"/>
                <w:lang w:val="en-US"/>
              </w:rPr>
              <w:t>27</w:t>
            </w:r>
          </w:p>
        </w:tc>
      </w:tr>
      <w:tr w:rsidR="00F42416" w:rsidRPr="00585932" w14:paraId="3C6E182C" w14:textId="77777777" w:rsidTr="00F42416">
        <w:trPr>
          <w:trHeight w:val="521"/>
        </w:trPr>
        <w:tc>
          <w:tcPr>
            <w:tcW w:w="3276" w:type="dxa"/>
            <w:vAlign w:val="center"/>
          </w:tcPr>
          <w:p w14:paraId="756B2F22" w14:textId="77777777" w:rsidR="00F42416" w:rsidRPr="00585932" w:rsidRDefault="00F42416" w:rsidP="00F42416">
            <w:pPr>
              <w:rPr>
                <w:w w:val="0"/>
                <w:sz w:val="20"/>
                <w:szCs w:val="20"/>
                <w:lang w:val="en-US"/>
              </w:rPr>
            </w:pPr>
            <w:r w:rsidRPr="00585932">
              <w:rPr>
                <w:w w:val="0"/>
                <w:sz w:val="20"/>
                <w:szCs w:val="20"/>
                <w:lang w:val="en-US"/>
              </w:rPr>
              <w:t xml:space="preserve">HFE-356pcf2 </w:t>
            </w:r>
          </w:p>
        </w:tc>
        <w:tc>
          <w:tcPr>
            <w:tcW w:w="3276" w:type="dxa"/>
          </w:tcPr>
          <w:p w14:paraId="2BFC2410"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CH</w:t>
            </w:r>
            <w:r w:rsidRPr="00585932">
              <w:rPr>
                <w:w w:val="0"/>
                <w:sz w:val="20"/>
                <w:szCs w:val="20"/>
                <w:vertAlign w:val="subscript"/>
                <w:lang w:val="en-US"/>
              </w:rPr>
              <w:t>2</w:t>
            </w:r>
            <w:r w:rsidRPr="00585932">
              <w:rPr>
                <w:w w:val="0"/>
                <w:sz w:val="20"/>
                <w:szCs w:val="20"/>
                <w:lang w:val="en-US"/>
              </w:rPr>
              <w:t>OCF</w:t>
            </w:r>
            <w:r w:rsidRPr="00585932">
              <w:rPr>
                <w:w w:val="0"/>
                <w:sz w:val="20"/>
                <w:szCs w:val="20"/>
                <w:vertAlign w:val="subscript"/>
                <w:lang w:val="en-US"/>
              </w:rPr>
              <w:t>2</w:t>
            </w:r>
            <w:r w:rsidRPr="00585932">
              <w:rPr>
                <w:w w:val="0"/>
                <w:sz w:val="20"/>
                <w:szCs w:val="20"/>
                <w:lang w:val="en-US"/>
              </w:rPr>
              <w:t>CHF</w:t>
            </w:r>
            <w:r w:rsidRPr="00585932">
              <w:rPr>
                <w:w w:val="0"/>
                <w:sz w:val="20"/>
                <w:szCs w:val="20"/>
                <w:vertAlign w:val="subscript"/>
                <w:lang w:val="en-US"/>
              </w:rPr>
              <w:t>2</w:t>
            </w:r>
          </w:p>
        </w:tc>
        <w:tc>
          <w:tcPr>
            <w:tcW w:w="3276" w:type="dxa"/>
            <w:vAlign w:val="center"/>
          </w:tcPr>
          <w:p w14:paraId="03004545" w14:textId="77777777" w:rsidR="00F42416" w:rsidRPr="00585932" w:rsidRDefault="00F42416" w:rsidP="00F42416">
            <w:pPr>
              <w:jc w:val="center"/>
              <w:rPr>
                <w:w w:val="0"/>
                <w:sz w:val="20"/>
                <w:szCs w:val="20"/>
                <w:lang w:val="en-US"/>
              </w:rPr>
            </w:pPr>
            <w:r>
              <w:rPr>
                <w:w w:val="0"/>
                <w:sz w:val="20"/>
                <w:szCs w:val="20"/>
                <w:lang w:val="en-US"/>
              </w:rPr>
              <w:t>265</w:t>
            </w:r>
          </w:p>
        </w:tc>
      </w:tr>
      <w:tr w:rsidR="00F42416" w:rsidRPr="00585932" w14:paraId="1658D929" w14:textId="77777777" w:rsidTr="00F42416">
        <w:trPr>
          <w:trHeight w:val="521"/>
        </w:trPr>
        <w:tc>
          <w:tcPr>
            <w:tcW w:w="3276" w:type="dxa"/>
            <w:vAlign w:val="center"/>
          </w:tcPr>
          <w:p w14:paraId="66A21AFD" w14:textId="77777777" w:rsidR="00F42416" w:rsidRPr="00585932" w:rsidRDefault="00F42416" w:rsidP="00F42416">
            <w:pPr>
              <w:rPr>
                <w:w w:val="0"/>
                <w:sz w:val="20"/>
                <w:szCs w:val="20"/>
                <w:lang w:val="en-US"/>
              </w:rPr>
            </w:pPr>
            <w:r w:rsidRPr="00585932">
              <w:rPr>
                <w:w w:val="0"/>
                <w:sz w:val="20"/>
                <w:szCs w:val="20"/>
                <w:lang w:val="en-US"/>
              </w:rPr>
              <w:t>HFE-356pcf3</w:t>
            </w:r>
          </w:p>
        </w:tc>
        <w:tc>
          <w:tcPr>
            <w:tcW w:w="3276" w:type="dxa"/>
          </w:tcPr>
          <w:p w14:paraId="73F245EE"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OCH</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2</w:t>
            </w:r>
            <w:r w:rsidRPr="00585932">
              <w:rPr>
                <w:w w:val="0"/>
                <w:sz w:val="20"/>
                <w:szCs w:val="20"/>
                <w:lang w:val="en-US"/>
              </w:rPr>
              <w:t>CHF</w:t>
            </w:r>
            <w:r w:rsidRPr="00585932">
              <w:rPr>
                <w:w w:val="0"/>
                <w:sz w:val="20"/>
                <w:szCs w:val="20"/>
                <w:vertAlign w:val="subscript"/>
                <w:lang w:val="en-US"/>
              </w:rPr>
              <w:t>2</w:t>
            </w:r>
          </w:p>
        </w:tc>
        <w:tc>
          <w:tcPr>
            <w:tcW w:w="3276" w:type="dxa"/>
            <w:vAlign w:val="center"/>
          </w:tcPr>
          <w:p w14:paraId="3071BC7D" w14:textId="77777777" w:rsidR="00F42416" w:rsidRPr="00585932" w:rsidRDefault="00F42416" w:rsidP="00F42416">
            <w:pPr>
              <w:jc w:val="center"/>
              <w:rPr>
                <w:w w:val="0"/>
                <w:sz w:val="20"/>
                <w:szCs w:val="20"/>
                <w:lang w:val="en-US"/>
              </w:rPr>
            </w:pPr>
            <w:r>
              <w:rPr>
                <w:w w:val="0"/>
                <w:sz w:val="20"/>
                <w:szCs w:val="20"/>
                <w:lang w:val="en-US"/>
              </w:rPr>
              <w:t>502</w:t>
            </w:r>
          </w:p>
        </w:tc>
      </w:tr>
      <w:tr w:rsidR="00F42416" w:rsidRPr="00585932" w14:paraId="1DAA1819" w14:textId="77777777" w:rsidTr="00F42416">
        <w:trPr>
          <w:trHeight w:val="521"/>
        </w:trPr>
        <w:tc>
          <w:tcPr>
            <w:tcW w:w="3276" w:type="dxa"/>
            <w:vAlign w:val="center"/>
          </w:tcPr>
          <w:p w14:paraId="698FB3E3" w14:textId="77777777" w:rsidR="00F42416" w:rsidRPr="00585932" w:rsidRDefault="00F42416" w:rsidP="00F42416">
            <w:pPr>
              <w:rPr>
                <w:w w:val="0"/>
                <w:sz w:val="20"/>
                <w:szCs w:val="20"/>
                <w:lang w:val="en-US"/>
              </w:rPr>
            </w:pPr>
            <w:r w:rsidRPr="00585932">
              <w:rPr>
                <w:w w:val="0"/>
                <w:sz w:val="20"/>
                <w:szCs w:val="20"/>
                <w:lang w:val="en-US"/>
              </w:rPr>
              <w:t>HFE 365 mcf3</w:t>
            </w:r>
          </w:p>
        </w:tc>
        <w:tc>
          <w:tcPr>
            <w:tcW w:w="3276" w:type="dxa"/>
          </w:tcPr>
          <w:p w14:paraId="48F4FBEF" w14:textId="77777777" w:rsidR="00F42416" w:rsidRPr="00585932" w:rsidRDefault="00F42416" w:rsidP="00F42416">
            <w:pPr>
              <w:jc w:val="center"/>
              <w:rPr>
                <w:w w:val="0"/>
                <w:sz w:val="20"/>
                <w:szCs w:val="20"/>
                <w:vertAlign w:val="subscript"/>
                <w:lang w:val="en-US"/>
              </w:rPr>
            </w:pPr>
            <w:r w:rsidRPr="00585932">
              <w:rPr>
                <w:w w:val="0"/>
                <w:sz w:val="20"/>
                <w:szCs w:val="20"/>
                <w:lang w:val="en-US"/>
              </w:rPr>
              <w:t>CF</w:t>
            </w:r>
            <w:r w:rsidRPr="00585932">
              <w:rPr>
                <w:w w:val="0"/>
                <w:sz w:val="20"/>
                <w:szCs w:val="20"/>
                <w:vertAlign w:val="subscript"/>
                <w:lang w:val="en-US"/>
              </w:rPr>
              <w:t>3</w:t>
            </w:r>
            <w:r w:rsidRPr="00585932">
              <w:rPr>
                <w:w w:val="0"/>
                <w:sz w:val="20"/>
                <w:szCs w:val="20"/>
                <w:lang w:val="en-US"/>
              </w:rPr>
              <w:t>CF</w:t>
            </w:r>
            <w:r w:rsidRPr="00585932">
              <w:rPr>
                <w:w w:val="0"/>
                <w:sz w:val="20"/>
                <w:szCs w:val="20"/>
                <w:vertAlign w:val="subscript"/>
                <w:lang w:val="en-US"/>
              </w:rPr>
              <w:t>2</w:t>
            </w:r>
            <w:r w:rsidRPr="00585932">
              <w:rPr>
                <w:w w:val="0"/>
                <w:sz w:val="20"/>
                <w:szCs w:val="20"/>
                <w:lang w:val="en-US"/>
              </w:rPr>
              <w:t>CH</w:t>
            </w:r>
            <w:r w:rsidRPr="00585932">
              <w:rPr>
                <w:w w:val="0"/>
                <w:sz w:val="20"/>
                <w:szCs w:val="20"/>
                <w:vertAlign w:val="subscript"/>
                <w:lang w:val="en-US"/>
              </w:rPr>
              <w:t>2</w:t>
            </w:r>
            <w:r w:rsidRPr="00585932">
              <w:rPr>
                <w:w w:val="0"/>
                <w:sz w:val="20"/>
                <w:szCs w:val="20"/>
                <w:lang w:val="en-US"/>
              </w:rPr>
              <w:t>OCH</w:t>
            </w:r>
            <w:r w:rsidRPr="00585932">
              <w:rPr>
                <w:w w:val="0"/>
                <w:sz w:val="20"/>
                <w:szCs w:val="20"/>
                <w:vertAlign w:val="subscript"/>
                <w:lang w:val="en-US"/>
              </w:rPr>
              <w:t>3</w:t>
            </w:r>
          </w:p>
        </w:tc>
        <w:tc>
          <w:tcPr>
            <w:tcW w:w="3276" w:type="dxa"/>
            <w:vAlign w:val="center"/>
          </w:tcPr>
          <w:p w14:paraId="7971CBF3" w14:textId="77777777" w:rsidR="00F42416" w:rsidRPr="00585932" w:rsidRDefault="00F42416" w:rsidP="00F42416">
            <w:pPr>
              <w:jc w:val="center"/>
              <w:rPr>
                <w:w w:val="0"/>
                <w:sz w:val="20"/>
                <w:szCs w:val="20"/>
                <w:lang w:val="en-US"/>
              </w:rPr>
            </w:pPr>
            <w:r>
              <w:rPr>
                <w:w w:val="0"/>
                <w:sz w:val="20"/>
                <w:szCs w:val="20"/>
                <w:lang w:val="en-US"/>
              </w:rPr>
              <w:t>11</w:t>
            </w:r>
          </w:p>
        </w:tc>
      </w:tr>
      <w:tr w:rsidR="00F42416" w:rsidRPr="00585932" w14:paraId="4559CBB6" w14:textId="77777777" w:rsidTr="00F42416">
        <w:trPr>
          <w:trHeight w:val="521"/>
        </w:trPr>
        <w:tc>
          <w:tcPr>
            <w:tcW w:w="3276" w:type="dxa"/>
            <w:vAlign w:val="center"/>
          </w:tcPr>
          <w:p w14:paraId="216B4370" w14:textId="77777777" w:rsidR="00F42416" w:rsidRPr="00585932" w:rsidRDefault="00F42416" w:rsidP="00F42416">
            <w:pPr>
              <w:rPr>
                <w:w w:val="0"/>
                <w:sz w:val="20"/>
                <w:szCs w:val="20"/>
                <w:lang w:val="en-US"/>
              </w:rPr>
            </w:pPr>
            <w:r w:rsidRPr="00585932">
              <w:rPr>
                <w:w w:val="0"/>
                <w:sz w:val="20"/>
                <w:szCs w:val="20"/>
                <w:lang w:val="en-US"/>
              </w:rPr>
              <w:t>HFE-374pc2</w:t>
            </w:r>
          </w:p>
        </w:tc>
        <w:tc>
          <w:tcPr>
            <w:tcW w:w="3276" w:type="dxa"/>
          </w:tcPr>
          <w:p w14:paraId="2B06D6B0" w14:textId="77777777" w:rsidR="00F42416" w:rsidRPr="00585932" w:rsidRDefault="00F42416" w:rsidP="00F42416">
            <w:pPr>
              <w:jc w:val="center"/>
              <w:rPr>
                <w:w w:val="0"/>
                <w:sz w:val="20"/>
                <w:szCs w:val="20"/>
                <w:vertAlign w:val="subscript"/>
                <w:lang w:val="en-US"/>
              </w:rPr>
            </w:pPr>
            <w:r w:rsidRPr="00585932">
              <w:rPr>
                <w:w w:val="0"/>
                <w:sz w:val="20"/>
                <w:szCs w:val="20"/>
                <w:lang w:val="en-US"/>
              </w:rPr>
              <w:t>CHF</w:t>
            </w:r>
            <w:r w:rsidRPr="00585932">
              <w:rPr>
                <w:w w:val="0"/>
                <w:sz w:val="20"/>
                <w:szCs w:val="20"/>
                <w:vertAlign w:val="subscript"/>
                <w:lang w:val="en-US"/>
              </w:rPr>
              <w:t>2</w:t>
            </w:r>
            <w:r w:rsidRPr="00585932">
              <w:rPr>
                <w:w w:val="0"/>
                <w:sz w:val="20"/>
                <w:szCs w:val="20"/>
                <w:lang w:val="en-US"/>
              </w:rPr>
              <w:t>CF</w:t>
            </w:r>
            <w:r w:rsidRPr="00585932">
              <w:rPr>
                <w:w w:val="0"/>
                <w:sz w:val="20"/>
                <w:szCs w:val="20"/>
                <w:vertAlign w:val="subscript"/>
                <w:lang w:val="en-US"/>
              </w:rPr>
              <w:t>2</w:t>
            </w:r>
            <w:r w:rsidRPr="00585932">
              <w:rPr>
                <w:w w:val="0"/>
                <w:sz w:val="20"/>
                <w:szCs w:val="20"/>
                <w:lang w:val="en-US"/>
              </w:rPr>
              <w:t>OCH</w:t>
            </w:r>
            <w:r w:rsidRPr="00585932">
              <w:rPr>
                <w:w w:val="0"/>
                <w:sz w:val="20"/>
                <w:szCs w:val="20"/>
                <w:vertAlign w:val="subscript"/>
                <w:lang w:val="en-US"/>
              </w:rPr>
              <w:t>2</w:t>
            </w:r>
            <w:r w:rsidRPr="00585932">
              <w:rPr>
                <w:w w:val="0"/>
                <w:sz w:val="20"/>
                <w:szCs w:val="20"/>
                <w:lang w:val="en-US"/>
              </w:rPr>
              <w:t>CH</w:t>
            </w:r>
            <w:r w:rsidRPr="00585932">
              <w:rPr>
                <w:w w:val="0"/>
                <w:sz w:val="20"/>
                <w:szCs w:val="20"/>
                <w:vertAlign w:val="subscript"/>
                <w:lang w:val="en-US"/>
              </w:rPr>
              <w:t>3</w:t>
            </w:r>
          </w:p>
        </w:tc>
        <w:tc>
          <w:tcPr>
            <w:tcW w:w="3276" w:type="dxa"/>
            <w:vAlign w:val="center"/>
          </w:tcPr>
          <w:p w14:paraId="4066DDDA" w14:textId="77777777" w:rsidR="00F42416" w:rsidRPr="00585932" w:rsidRDefault="00F42416" w:rsidP="00F42416">
            <w:pPr>
              <w:jc w:val="center"/>
              <w:rPr>
                <w:w w:val="0"/>
                <w:sz w:val="20"/>
                <w:szCs w:val="20"/>
                <w:lang w:val="en-US"/>
              </w:rPr>
            </w:pPr>
            <w:r>
              <w:rPr>
                <w:w w:val="0"/>
                <w:sz w:val="20"/>
                <w:szCs w:val="20"/>
                <w:lang w:val="en-US"/>
              </w:rPr>
              <w:t>557</w:t>
            </w:r>
          </w:p>
        </w:tc>
      </w:tr>
      <w:tr w:rsidR="00F42416" w:rsidRPr="00585932" w14:paraId="30B10E9C" w14:textId="77777777" w:rsidTr="00F42416">
        <w:trPr>
          <w:trHeight w:val="521"/>
        </w:trPr>
        <w:tc>
          <w:tcPr>
            <w:tcW w:w="3276" w:type="dxa"/>
            <w:vAlign w:val="center"/>
          </w:tcPr>
          <w:p w14:paraId="20E8E4F4" w14:textId="77777777" w:rsidR="00F42416" w:rsidRPr="00585932" w:rsidRDefault="00F42416" w:rsidP="00F42416">
            <w:pPr>
              <w:rPr>
                <w:w w:val="0"/>
                <w:sz w:val="20"/>
                <w:szCs w:val="20"/>
                <w:lang w:val="en-US"/>
              </w:rPr>
            </w:pPr>
          </w:p>
        </w:tc>
        <w:tc>
          <w:tcPr>
            <w:tcW w:w="3276" w:type="dxa"/>
          </w:tcPr>
          <w:p w14:paraId="21A42455" w14:textId="77777777" w:rsidR="00F42416" w:rsidRPr="00585932" w:rsidRDefault="00F42416" w:rsidP="00F42416">
            <w:pPr>
              <w:jc w:val="center"/>
              <w:rPr>
                <w:w w:val="0"/>
                <w:sz w:val="20"/>
                <w:szCs w:val="20"/>
                <w:lang w:val="en-US"/>
              </w:rPr>
            </w:pPr>
            <w:r>
              <w:rPr>
                <w:w w:val="0"/>
                <w:sz w:val="20"/>
                <w:szCs w:val="20"/>
                <w:lang w:val="en-US"/>
              </w:rPr>
              <w:t>-(CF</w:t>
            </w:r>
            <w:r w:rsidRPr="00FB1CDD">
              <w:rPr>
                <w:w w:val="0"/>
                <w:sz w:val="20"/>
                <w:szCs w:val="20"/>
                <w:vertAlign w:val="subscript"/>
                <w:lang w:val="en-US"/>
              </w:rPr>
              <w:t>2</w:t>
            </w:r>
            <w:r>
              <w:rPr>
                <w:w w:val="0"/>
                <w:sz w:val="20"/>
                <w:szCs w:val="20"/>
                <w:lang w:val="en-US"/>
              </w:rPr>
              <w:t>)</w:t>
            </w:r>
            <w:r w:rsidRPr="00FB1CDD">
              <w:rPr>
                <w:w w:val="0"/>
                <w:sz w:val="20"/>
                <w:szCs w:val="20"/>
                <w:vertAlign w:val="subscript"/>
                <w:lang w:val="en-US"/>
              </w:rPr>
              <w:t>4</w:t>
            </w:r>
            <w:r>
              <w:rPr>
                <w:w w:val="0"/>
                <w:sz w:val="20"/>
                <w:szCs w:val="20"/>
                <w:lang w:val="en-US"/>
              </w:rPr>
              <w:t>CH(OH)-</w:t>
            </w:r>
          </w:p>
        </w:tc>
        <w:tc>
          <w:tcPr>
            <w:tcW w:w="3276" w:type="dxa"/>
            <w:vAlign w:val="center"/>
          </w:tcPr>
          <w:p w14:paraId="3112937E" w14:textId="77777777" w:rsidR="00F42416" w:rsidRPr="00585932" w:rsidDel="001B4892" w:rsidRDefault="00F42416" w:rsidP="00F42416">
            <w:pPr>
              <w:jc w:val="center"/>
              <w:rPr>
                <w:w w:val="0"/>
                <w:sz w:val="20"/>
                <w:szCs w:val="20"/>
                <w:lang w:val="en-US"/>
              </w:rPr>
            </w:pPr>
            <w:r>
              <w:rPr>
                <w:w w:val="0"/>
                <w:sz w:val="20"/>
                <w:szCs w:val="20"/>
                <w:lang w:val="en-US"/>
              </w:rPr>
              <w:t>73</w:t>
            </w:r>
          </w:p>
        </w:tc>
      </w:tr>
      <w:tr w:rsidR="00F42416" w:rsidRPr="00C54590" w14:paraId="38293256" w14:textId="77777777" w:rsidTr="00F42416">
        <w:trPr>
          <w:trHeight w:val="330"/>
        </w:trPr>
        <w:tc>
          <w:tcPr>
            <w:tcW w:w="9828" w:type="dxa"/>
            <w:gridSpan w:val="3"/>
          </w:tcPr>
          <w:p w14:paraId="138A353D" w14:textId="77777777" w:rsidR="00F42416" w:rsidRPr="00C54590" w:rsidRDefault="00F42416" w:rsidP="00FF02C9">
            <w:pPr>
              <w:rPr>
                <w:b/>
                <w:w w:val="0"/>
                <w:sz w:val="20"/>
                <w:szCs w:val="20"/>
              </w:rPr>
            </w:pPr>
            <w:r w:rsidRPr="00C54590">
              <w:rPr>
                <w:b/>
                <w:w w:val="0"/>
                <w:sz w:val="20"/>
                <w:szCs w:val="20"/>
              </w:rPr>
              <w:t xml:space="preserve">3. </w:t>
            </w:r>
            <w:r w:rsidR="00FF02C9" w:rsidRPr="00C54590">
              <w:rPr>
                <w:b/>
                <w:w w:val="0"/>
                <w:sz w:val="20"/>
                <w:szCs w:val="20"/>
              </w:rPr>
              <w:t>Diğer</w:t>
            </w:r>
            <w:r w:rsidRPr="00C54590">
              <w:rPr>
                <w:b/>
                <w:w w:val="0"/>
                <w:sz w:val="20"/>
                <w:szCs w:val="20"/>
              </w:rPr>
              <w:t xml:space="preserve"> </w:t>
            </w:r>
            <w:proofErr w:type="spellStart"/>
            <w:r w:rsidRPr="00C54590">
              <w:rPr>
                <w:b/>
                <w:w w:val="0"/>
                <w:sz w:val="20"/>
                <w:szCs w:val="20"/>
              </w:rPr>
              <w:t>Perfl</w:t>
            </w:r>
            <w:r w:rsidR="00FF02C9" w:rsidRPr="00C54590">
              <w:rPr>
                <w:b/>
                <w:w w:val="0"/>
                <w:sz w:val="20"/>
                <w:szCs w:val="20"/>
              </w:rPr>
              <w:t>orlu</w:t>
            </w:r>
            <w:proofErr w:type="spellEnd"/>
            <w:r w:rsidRPr="00C54590">
              <w:rPr>
                <w:b/>
                <w:w w:val="0"/>
                <w:sz w:val="20"/>
                <w:szCs w:val="20"/>
              </w:rPr>
              <w:t xml:space="preserve"> </w:t>
            </w:r>
            <w:r w:rsidR="00FF02C9" w:rsidRPr="00C54590">
              <w:rPr>
                <w:b/>
                <w:w w:val="0"/>
                <w:sz w:val="20"/>
                <w:szCs w:val="20"/>
              </w:rPr>
              <w:t>Bileşikler</w:t>
            </w:r>
          </w:p>
        </w:tc>
      </w:tr>
      <w:tr w:rsidR="00F42416" w:rsidRPr="00C54590" w14:paraId="122B9057" w14:textId="77777777" w:rsidTr="00F42416">
        <w:trPr>
          <w:trHeight w:val="521"/>
        </w:trPr>
        <w:tc>
          <w:tcPr>
            <w:tcW w:w="3276" w:type="dxa"/>
            <w:vAlign w:val="center"/>
          </w:tcPr>
          <w:p w14:paraId="1F7CEA88" w14:textId="77777777" w:rsidR="00F42416" w:rsidRPr="00C54590" w:rsidRDefault="00C54590" w:rsidP="00C54590">
            <w:pPr>
              <w:rPr>
                <w:w w:val="0"/>
                <w:sz w:val="20"/>
                <w:szCs w:val="20"/>
              </w:rPr>
            </w:pPr>
            <w:proofErr w:type="spellStart"/>
            <w:r w:rsidRPr="00C54590">
              <w:rPr>
                <w:w w:val="0"/>
                <w:sz w:val="20"/>
                <w:szCs w:val="20"/>
              </w:rPr>
              <w:t>Perfloropolimetilizopropil</w:t>
            </w:r>
            <w:proofErr w:type="spellEnd"/>
            <w:r w:rsidRPr="00C54590">
              <w:rPr>
                <w:w w:val="0"/>
                <w:sz w:val="20"/>
                <w:szCs w:val="20"/>
              </w:rPr>
              <w:t xml:space="preserve">-eter </w:t>
            </w:r>
            <w:r w:rsidR="00F42416" w:rsidRPr="00C54590">
              <w:rPr>
                <w:w w:val="0"/>
                <w:sz w:val="20"/>
                <w:szCs w:val="20"/>
              </w:rPr>
              <w:t>(PFPMIE)</w:t>
            </w:r>
          </w:p>
        </w:tc>
        <w:tc>
          <w:tcPr>
            <w:tcW w:w="3276" w:type="dxa"/>
          </w:tcPr>
          <w:p w14:paraId="163E1C5B" w14:textId="77777777" w:rsidR="00F42416" w:rsidRPr="00C54590" w:rsidRDefault="00F42416" w:rsidP="00F42416">
            <w:pPr>
              <w:rPr>
                <w:w w:val="0"/>
                <w:sz w:val="20"/>
                <w:szCs w:val="20"/>
                <w:vertAlign w:val="subscript"/>
              </w:rPr>
            </w:pPr>
            <w:r w:rsidRPr="00C54590">
              <w:rPr>
                <w:w w:val="0"/>
                <w:sz w:val="20"/>
                <w:szCs w:val="20"/>
              </w:rPr>
              <w:t>CF</w:t>
            </w:r>
            <w:r w:rsidRPr="00C54590">
              <w:rPr>
                <w:w w:val="0"/>
                <w:sz w:val="20"/>
                <w:szCs w:val="20"/>
                <w:vertAlign w:val="subscript"/>
              </w:rPr>
              <w:t>3</w:t>
            </w:r>
            <w:r w:rsidRPr="00C54590">
              <w:rPr>
                <w:w w:val="0"/>
                <w:sz w:val="20"/>
                <w:szCs w:val="20"/>
              </w:rPr>
              <w:t>OCF(CF</w:t>
            </w:r>
            <w:r w:rsidRPr="00C54590">
              <w:rPr>
                <w:w w:val="0"/>
                <w:sz w:val="20"/>
                <w:szCs w:val="20"/>
                <w:vertAlign w:val="subscript"/>
              </w:rPr>
              <w:t>3</w:t>
            </w:r>
            <w:r w:rsidRPr="00C54590">
              <w:rPr>
                <w:w w:val="0"/>
                <w:sz w:val="20"/>
                <w:szCs w:val="20"/>
              </w:rPr>
              <w:t>)CF</w:t>
            </w:r>
            <w:r w:rsidRPr="00C54590">
              <w:rPr>
                <w:w w:val="0"/>
                <w:sz w:val="20"/>
                <w:szCs w:val="20"/>
                <w:vertAlign w:val="subscript"/>
              </w:rPr>
              <w:t>2</w:t>
            </w:r>
            <w:r w:rsidRPr="00C54590">
              <w:rPr>
                <w:w w:val="0"/>
                <w:sz w:val="20"/>
                <w:szCs w:val="20"/>
              </w:rPr>
              <w:t>OCF</w:t>
            </w:r>
            <w:r w:rsidRPr="00C54590">
              <w:rPr>
                <w:w w:val="0"/>
                <w:sz w:val="20"/>
                <w:szCs w:val="20"/>
                <w:vertAlign w:val="subscript"/>
              </w:rPr>
              <w:t>2</w:t>
            </w:r>
            <w:r w:rsidRPr="00C54590">
              <w:rPr>
                <w:w w:val="0"/>
                <w:sz w:val="20"/>
                <w:szCs w:val="20"/>
              </w:rPr>
              <w:t>OCF</w:t>
            </w:r>
            <w:r w:rsidRPr="00C54590">
              <w:rPr>
                <w:w w:val="0"/>
                <w:sz w:val="20"/>
                <w:szCs w:val="20"/>
                <w:vertAlign w:val="subscript"/>
              </w:rPr>
              <w:t>3</w:t>
            </w:r>
          </w:p>
        </w:tc>
        <w:tc>
          <w:tcPr>
            <w:tcW w:w="3276" w:type="dxa"/>
            <w:vAlign w:val="center"/>
          </w:tcPr>
          <w:p w14:paraId="67D28455" w14:textId="77777777" w:rsidR="00F42416" w:rsidRPr="00C54590" w:rsidRDefault="00F42416" w:rsidP="00F42416">
            <w:pPr>
              <w:jc w:val="center"/>
              <w:rPr>
                <w:w w:val="0"/>
                <w:sz w:val="20"/>
                <w:szCs w:val="20"/>
              </w:rPr>
            </w:pPr>
            <w:r w:rsidRPr="00C54590">
              <w:rPr>
                <w:w w:val="0"/>
                <w:sz w:val="20"/>
                <w:szCs w:val="20"/>
              </w:rPr>
              <w:t>10 300</w:t>
            </w:r>
          </w:p>
        </w:tc>
      </w:tr>
      <w:tr w:rsidR="00F42416" w:rsidRPr="00C54590" w14:paraId="5ECFAF97" w14:textId="77777777" w:rsidTr="00F42416">
        <w:trPr>
          <w:trHeight w:val="521"/>
        </w:trPr>
        <w:tc>
          <w:tcPr>
            <w:tcW w:w="3276" w:type="dxa"/>
          </w:tcPr>
          <w:p w14:paraId="2C4D1CD1" w14:textId="77777777" w:rsidR="00F42416" w:rsidRPr="00C54590" w:rsidRDefault="00F42416" w:rsidP="00427B77">
            <w:pPr>
              <w:rPr>
                <w:w w:val="0"/>
                <w:sz w:val="20"/>
                <w:szCs w:val="20"/>
              </w:rPr>
            </w:pPr>
            <w:proofErr w:type="spellStart"/>
            <w:r w:rsidRPr="00C54590">
              <w:rPr>
                <w:w w:val="0"/>
                <w:sz w:val="20"/>
                <w:szCs w:val="20"/>
              </w:rPr>
              <w:t>Nitrogen</w:t>
            </w:r>
            <w:proofErr w:type="spellEnd"/>
            <w:r w:rsidRPr="00C54590">
              <w:rPr>
                <w:w w:val="0"/>
                <w:sz w:val="20"/>
                <w:szCs w:val="20"/>
              </w:rPr>
              <w:t xml:space="preserve"> </w:t>
            </w:r>
            <w:proofErr w:type="spellStart"/>
            <w:r w:rsidR="00427B77" w:rsidRPr="00C54590">
              <w:rPr>
                <w:w w:val="0"/>
                <w:sz w:val="20"/>
                <w:szCs w:val="20"/>
              </w:rPr>
              <w:t>triflorür</w:t>
            </w:r>
            <w:proofErr w:type="spellEnd"/>
          </w:p>
        </w:tc>
        <w:tc>
          <w:tcPr>
            <w:tcW w:w="3276" w:type="dxa"/>
          </w:tcPr>
          <w:p w14:paraId="25575525" w14:textId="77777777" w:rsidR="00F42416" w:rsidRPr="00C54590" w:rsidRDefault="00F42416" w:rsidP="00F42416">
            <w:pPr>
              <w:jc w:val="center"/>
              <w:rPr>
                <w:w w:val="0"/>
                <w:sz w:val="20"/>
                <w:szCs w:val="20"/>
                <w:vertAlign w:val="subscript"/>
              </w:rPr>
            </w:pPr>
            <w:r w:rsidRPr="00C54590">
              <w:rPr>
                <w:w w:val="0"/>
                <w:sz w:val="20"/>
                <w:szCs w:val="20"/>
              </w:rPr>
              <w:t>NF</w:t>
            </w:r>
            <w:r w:rsidRPr="00C54590">
              <w:rPr>
                <w:w w:val="0"/>
                <w:sz w:val="20"/>
                <w:szCs w:val="20"/>
                <w:vertAlign w:val="subscript"/>
              </w:rPr>
              <w:t>3</w:t>
            </w:r>
          </w:p>
        </w:tc>
        <w:tc>
          <w:tcPr>
            <w:tcW w:w="3276" w:type="dxa"/>
          </w:tcPr>
          <w:p w14:paraId="226A3067" w14:textId="77777777" w:rsidR="00F42416" w:rsidRPr="00C54590" w:rsidRDefault="00F42416" w:rsidP="00F42416">
            <w:pPr>
              <w:jc w:val="center"/>
              <w:rPr>
                <w:w w:val="0"/>
                <w:sz w:val="20"/>
                <w:szCs w:val="20"/>
              </w:rPr>
            </w:pPr>
            <w:r w:rsidRPr="00C54590">
              <w:rPr>
                <w:w w:val="0"/>
                <w:sz w:val="20"/>
                <w:szCs w:val="20"/>
              </w:rPr>
              <w:t>17 200</w:t>
            </w:r>
          </w:p>
        </w:tc>
      </w:tr>
      <w:tr w:rsidR="00F42416" w:rsidRPr="00C54590" w14:paraId="3DA794FB" w14:textId="77777777" w:rsidTr="00F42416">
        <w:trPr>
          <w:trHeight w:val="521"/>
        </w:trPr>
        <w:tc>
          <w:tcPr>
            <w:tcW w:w="3276" w:type="dxa"/>
          </w:tcPr>
          <w:p w14:paraId="60901B54" w14:textId="77777777" w:rsidR="00F42416" w:rsidRPr="00C54590" w:rsidRDefault="00F42416" w:rsidP="00427B77">
            <w:pPr>
              <w:rPr>
                <w:w w:val="0"/>
                <w:sz w:val="20"/>
                <w:szCs w:val="20"/>
              </w:rPr>
            </w:pPr>
            <w:proofErr w:type="spellStart"/>
            <w:r w:rsidRPr="00C54590">
              <w:rPr>
                <w:w w:val="0"/>
                <w:sz w:val="20"/>
                <w:szCs w:val="20"/>
              </w:rPr>
              <w:t>Tri</w:t>
            </w:r>
            <w:r w:rsidR="00B66F87" w:rsidRPr="00C54590">
              <w:rPr>
                <w:w w:val="0"/>
                <w:sz w:val="20"/>
                <w:szCs w:val="20"/>
              </w:rPr>
              <w:t>floro</w:t>
            </w:r>
            <w:r w:rsidRPr="00C54590">
              <w:rPr>
                <w:w w:val="0"/>
                <w:sz w:val="20"/>
                <w:szCs w:val="20"/>
              </w:rPr>
              <w:t>met</w:t>
            </w:r>
            <w:r w:rsidR="00427B77" w:rsidRPr="00C54590">
              <w:rPr>
                <w:w w:val="0"/>
                <w:sz w:val="20"/>
                <w:szCs w:val="20"/>
              </w:rPr>
              <w:t>il</w:t>
            </w:r>
            <w:proofErr w:type="spellEnd"/>
            <w:r w:rsidRPr="00C54590">
              <w:rPr>
                <w:w w:val="0"/>
                <w:sz w:val="20"/>
                <w:szCs w:val="20"/>
              </w:rPr>
              <w:t xml:space="preserve"> </w:t>
            </w:r>
            <w:r w:rsidR="00427B77" w:rsidRPr="00C54590">
              <w:rPr>
                <w:w w:val="0"/>
                <w:sz w:val="20"/>
                <w:szCs w:val="20"/>
              </w:rPr>
              <w:t>kükürt</w:t>
            </w:r>
            <w:r w:rsidRPr="00C54590">
              <w:rPr>
                <w:w w:val="0"/>
                <w:sz w:val="20"/>
                <w:szCs w:val="20"/>
              </w:rPr>
              <w:t xml:space="preserve"> </w:t>
            </w:r>
            <w:proofErr w:type="spellStart"/>
            <w:r w:rsidRPr="00C54590">
              <w:rPr>
                <w:w w:val="0"/>
                <w:sz w:val="20"/>
                <w:szCs w:val="20"/>
              </w:rPr>
              <w:t>pentaf</w:t>
            </w:r>
            <w:r w:rsidR="00427B77" w:rsidRPr="00C54590">
              <w:rPr>
                <w:w w:val="0"/>
                <w:sz w:val="20"/>
                <w:szCs w:val="20"/>
              </w:rPr>
              <w:t>lorür</w:t>
            </w:r>
            <w:proofErr w:type="spellEnd"/>
          </w:p>
        </w:tc>
        <w:tc>
          <w:tcPr>
            <w:tcW w:w="3276" w:type="dxa"/>
          </w:tcPr>
          <w:p w14:paraId="13755FCD" w14:textId="77777777" w:rsidR="00F42416" w:rsidRPr="00C54590" w:rsidRDefault="00F42416" w:rsidP="00F42416">
            <w:pPr>
              <w:jc w:val="center"/>
              <w:rPr>
                <w:w w:val="0"/>
                <w:sz w:val="20"/>
                <w:szCs w:val="20"/>
                <w:vertAlign w:val="subscript"/>
              </w:rPr>
            </w:pPr>
            <w:r w:rsidRPr="00C54590">
              <w:rPr>
                <w:w w:val="0"/>
                <w:sz w:val="20"/>
                <w:szCs w:val="20"/>
              </w:rPr>
              <w:t>SF</w:t>
            </w:r>
            <w:r w:rsidRPr="00C54590">
              <w:rPr>
                <w:w w:val="0"/>
                <w:sz w:val="20"/>
                <w:szCs w:val="20"/>
                <w:vertAlign w:val="subscript"/>
              </w:rPr>
              <w:t>5</w:t>
            </w:r>
            <w:r w:rsidRPr="00C54590">
              <w:rPr>
                <w:w w:val="0"/>
                <w:sz w:val="20"/>
                <w:szCs w:val="20"/>
              </w:rPr>
              <w:t>CF</w:t>
            </w:r>
            <w:r w:rsidRPr="00C54590">
              <w:rPr>
                <w:w w:val="0"/>
                <w:sz w:val="20"/>
                <w:szCs w:val="20"/>
                <w:vertAlign w:val="subscript"/>
              </w:rPr>
              <w:t>3</w:t>
            </w:r>
          </w:p>
        </w:tc>
        <w:tc>
          <w:tcPr>
            <w:tcW w:w="3276" w:type="dxa"/>
          </w:tcPr>
          <w:p w14:paraId="18E8FFBC" w14:textId="77777777" w:rsidR="00F42416" w:rsidRPr="00C54590" w:rsidRDefault="00F42416" w:rsidP="00F42416">
            <w:pPr>
              <w:jc w:val="center"/>
              <w:rPr>
                <w:w w:val="0"/>
                <w:sz w:val="20"/>
                <w:szCs w:val="20"/>
              </w:rPr>
            </w:pPr>
            <w:r w:rsidRPr="00C54590">
              <w:rPr>
                <w:w w:val="0"/>
                <w:sz w:val="20"/>
                <w:szCs w:val="20"/>
              </w:rPr>
              <w:t>17 700</w:t>
            </w:r>
          </w:p>
        </w:tc>
      </w:tr>
      <w:tr w:rsidR="00F42416" w:rsidRPr="00C54590" w14:paraId="72202B02" w14:textId="77777777" w:rsidTr="00F42416">
        <w:trPr>
          <w:trHeight w:val="274"/>
        </w:trPr>
        <w:tc>
          <w:tcPr>
            <w:tcW w:w="3276" w:type="dxa"/>
          </w:tcPr>
          <w:p w14:paraId="610B382C" w14:textId="77777777" w:rsidR="00F42416" w:rsidRPr="00C54590" w:rsidRDefault="00F42416" w:rsidP="00C54590">
            <w:pPr>
              <w:rPr>
                <w:w w:val="0"/>
                <w:sz w:val="20"/>
                <w:szCs w:val="20"/>
              </w:rPr>
            </w:pPr>
            <w:proofErr w:type="spellStart"/>
            <w:r w:rsidRPr="00C54590">
              <w:rPr>
                <w:w w:val="0"/>
                <w:sz w:val="20"/>
                <w:szCs w:val="20"/>
              </w:rPr>
              <w:t>Per</w:t>
            </w:r>
            <w:r w:rsidR="00B66F87" w:rsidRPr="00C54590">
              <w:rPr>
                <w:w w:val="0"/>
                <w:sz w:val="20"/>
                <w:szCs w:val="20"/>
              </w:rPr>
              <w:t>floro</w:t>
            </w:r>
            <w:r w:rsidR="00C54590" w:rsidRPr="00C54590">
              <w:rPr>
                <w:w w:val="0"/>
                <w:sz w:val="20"/>
                <w:szCs w:val="20"/>
              </w:rPr>
              <w:t>sik</w:t>
            </w:r>
            <w:r w:rsidRPr="00C54590">
              <w:rPr>
                <w:w w:val="0"/>
                <w:sz w:val="20"/>
                <w:szCs w:val="20"/>
              </w:rPr>
              <w:t>lo</w:t>
            </w:r>
            <w:r w:rsidR="00B66F87" w:rsidRPr="00C54590">
              <w:rPr>
                <w:w w:val="0"/>
                <w:sz w:val="20"/>
                <w:szCs w:val="20"/>
              </w:rPr>
              <w:t>propan</w:t>
            </w:r>
            <w:proofErr w:type="spellEnd"/>
          </w:p>
        </w:tc>
        <w:tc>
          <w:tcPr>
            <w:tcW w:w="3276" w:type="dxa"/>
          </w:tcPr>
          <w:p w14:paraId="0676EBC5" w14:textId="77777777" w:rsidR="00F42416" w:rsidRPr="00C54590" w:rsidRDefault="00F42416" w:rsidP="00F42416">
            <w:pPr>
              <w:jc w:val="center"/>
              <w:rPr>
                <w:w w:val="0"/>
                <w:sz w:val="20"/>
                <w:szCs w:val="20"/>
                <w:vertAlign w:val="subscript"/>
              </w:rPr>
            </w:pPr>
            <w:proofErr w:type="gramStart"/>
            <w:r w:rsidRPr="00C54590">
              <w:rPr>
                <w:w w:val="0"/>
                <w:sz w:val="20"/>
                <w:szCs w:val="20"/>
              </w:rPr>
              <w:t>c</w:t>
            </w:r>
            <w:proofErr w:type="gramEnd"/>
            <w:r w:rsidRPr="00C54590">
              <w:rPr>
                <w:w w:val="0"/>
                <w:sz w:val="20"/>
                <w:szCs w:val="20"/>
              </w:rPr>
              <w:t>-C</w:t>
            </w:r>
            <w:r w:rsidRPr="00C54590">
              <w:rPr>
                <w:w w:val="0"/>
                <w:sz w:val="20"/>
                <w:szCs w:val="20"/>
                <w:vertAlign w:val="subscript"/>
              </w:rPr>
              <w:t>3</w:t>
            </w:r>
            <w:r w:rsidRPr="00C54590">
              <w:rPr>
                <w:w w:val="0"/>
                <w:sz w:val="20"/>
                <w:szCs w:val="20"/>
              </w:rPr>
              <w:t>F</w:t>
            </w:r>
            <w:r w:rsidRPr="00C54590">
              <w:rPr>
                <w:w w:val="0"/>
                <w:sz w:val="20"/>
                <w:szCs w:val="20"/>
                <w:vertAlign w:val="subscript"/>
              </w:rPr>
              <w:t>6</w:t>
            </w:r>
          </w:p>
        </w:tc>
        <w:tc>
          <w:tcPr>
            <w:tcW w:w="3276" w:type="dxa"/>
          </w:tcPr>
          <w:p w14:paraId="1B3F9ABE" w14:textId="44E862E2" w:rsidR="00F42416" w:rsidRPr="00C54590" w:rsidRDefault="00F42416" w:rsidP="00F42416">
            <w:pPr>
              <w:jc w:val="center"/>
              <w:rPr>
                <w:w w:val="0"/>
                <w:sz w:val="20"/>
                <w:szCs w:val="20"/>
                <w:vertAlign w:val="superscript"/>
              </w:rPr>
            </w:pPr>
            <w:r w:rsidRPr="00C54590">
              <w:rPr>
                <w:w w:val="0"/>
                <w:sz w:val="20"/>
                <w:szCs w:val="20"/>
              </w:rPr>
              <w:t>17 340</w:t>
            </w:r>
            <w:r w:rsidR="00761A78">
              <w:rPr>
                <w:rStyle w:val="DipnotBavurusu"/>
                <w:w w:val="0"/>
                <w:sz w:val="20"/>
                <w:szCs w:val="20"/>
              </w:rPr>
              <w:footnoteReference w:id="4"/>
            </w:r>
          </w:p>
        </w:tc>
      </w:tr>
    </w:tbl>
    <w:p w14:paraId="571EF093" w14:textId="77777777" w:rsidR="00F42416" w:rsidRPr="00C54590" w:rsidRDefault="00F42416" w:rsidP="00F42416">
      <w:pPr>
        <w:jc w:val="center"/>
        <w:outlineLvl w:val="0"/>
        <w:rPr>
          <w:sz w:val="20"/>
          <w:szCs w:val="20"/>
        </w:rPr>
      </w:pPr>
    </w:p>
    <w:p w14:paraId="72ED05D4" w14:textId="77777777" w:rsidR="00F42416" w:rsidRDefault="00F42416" w:rsidP="00F42416">
      <w:pPr>
        <w:outlineLvl w:val="0"/>
        <w:rPr>
          <w:sz w:val="20"/>
          <w:szCs w:val="20"/>
          <w:lang w:val="en-US"/>
        </w:rPr>
      </w:pPr>
    </w:p>
    <w:p w14:paraId="0A059DB7" w14:textId="77777777" w:rsidR="00F42416" w:rsidRDefault="00F42416" w:rsidP="00F42416">
      <w:pPr>
        <w:outlineLvl w:val="0"/>
        <w:rPr>
          <w:sz w:val="20"/>
          <w:szCs w:val="20"/>
          <w:lang w:val="en-US"/>
        </w:rPr>
      </w:pPr>
    </w:p>
    <w:p w14:paraId="14802729" w14:textId="77777777" w:rsidR="007A7CCD" w:rsidRPr="009B4FAC" w:rsidRDefault="007A7CCD" w:rsidP="00672F47">
      <w:pPr>
        <w:pStyle w:val="GvdeMetni"/>
      </w:pPr>
    </w:p>
    <w:p w14:paraId="136B13C8" w14:textId="77777777" w:rsidR="00546136" w:rsidRPr="009B4FAC" w:rsidRDefault="00546136" w:rsidP="00672F47">
      <w:pPr>
        <w:pStyle w:val="GvdeMetni"/>
      </w:pPr>
    </w:p>
    <w:p w14:paraId="728ED866" w14:textId="7478FC03" w:rsidR="001650C4" w:rsidRPr="0023601A" w:rsidRDefault="00576053" w:rsidP="004773EB">
      <w:pPr>
        <w:jc w:val="center"/>
        <w:rPr>
          <w:b/>
          <w:szCs w:val="24"/>
          <w:lang w:val="en-US"/>
        </w:rPr>
      </w:pPr>
      <w:r>
        <w:rPr>
          <w:b/>
          <w:szCs w:val="24"/>
          <w:lang w:val="en-US"/>
        </w:rPr>
        <w:br w:type="page"/>
      </w:r>
      <w:r w:rsidR="001650C4" w:rsidRPr="0023601A">
        <w:rPr>
          <w:b/>
          <w:szCs w:val="24"/>
        </w:rPr>
        <w:lastRenderedPageBreak/>
        <w:t>Ek 3</w:t>
      </w:r>
    </w:p>
    <w:p w14:paraId="6D10A621" w14:textId="77777777" w:rsidR="001650C4" w:rsidRPr="0023601A" w:rsidRDefault="001650C4" w:rsidP="001650C4">
      <w:pPr>
        <w:jc w:val="center"/>
        <w:outlineLvl w:val="0"/>
        <w:rPr>
          <w:b/>
          <w:szCs w:val="24"/>
          <w:lang w:val="en-US"/>
        </w:rPr>
      </w:pPr>
      <w:r w:rsidRPr="0023601A">
        <w:rPr>
          <w:b/>
          <w:szCs w:val="24"/>
        </w:rPr>
        <w:t xml:space="preserve">Ürün </w:t>
      </w:r>
      <w:r>
        <w:rPr>
          <w:b/>
          <w:szCs w:val="24"/>
        </w:rPr>
        <w:t>ve Ekipman için Piyasaya Sürme</w:t>
      </w:r>
      <w:r w:rsidRPr="0023601A">
        <w:rPr>
          <w:b/>
          <w:szCs w:val="24"/>
        </w:rPr>
        <w:t xml:space="preserve"> </w:t>
      </w:r>
      <w:r>
        <w:rPr>
          <w:b/>
          <w:szCs w:val="24"/>
        </w:rPr>
        <w:t>Yasakları</w:t>
      </w:r>
      <w:r w:rsidRPr="0023601A">
        <w:rPr>
          <w:b/>
          <w:szCs w:val="24"/>
        </w:rPr>
        <w:t xml:space="preserve"> Listesi</w:t>
      </w:r>
    </w:p>
    <w:p w14:paraId="32C2418A" w14:textId="77777777" w:rsidR="001650C4" w:rsidRPr="0023601A" w:rsidRDefault="001650C4" w:rsidP="001650C4">
      <w:pPr>
        <w:jc w:val="center"/>
        <w:rPr>
          <w:szCs w:val="24"/>
          <w:lang w:val="en-US"/>
        </w:rPr>
      </w:pPr>
    </w:p>
    <w:p w14:paraId="61592738" w14:textId="77777777" w:rsidR="001650C4" w:rsidRPr="0023601A" w:rsidRDefault="001650C4" w:rsidP="001650C4">
      <w:pPr>
        <w:widowControl/>
        <w:numPr>
          <w:ilvl w:val="0"/>
          <w:numId w:val="21"/>
        </w:numPr>
        <w:autoSpaceDE/>
        <w:autoSpaceDN/>
        <w:spacing w:line="276" w:lineRule="auto"/>
        <w:jc w:val="both"/>
        <w:rPr>
          <w:szCs w:val="24"/>
          <w:lang w:val="en-US"/>
        </w:rPr>
      </w:pPr>
      <w:r w:rsidRPr="0023601A">
        <w:rPr>
          <w:szCs w:val="24"/>
        </w:rPr>
        <w:t>Soğut</w:t>
      </w:r>
      <w:r>
        <w:rPr>
          <w:szCs w:val="24"/>
        </w:rPr>
        <w:t>kan</w:t>
      </w:r>
      <w:r w:rsidRPr="0023601A">
        <w:rPr>
          <w:szCs w:val="24"/>
        </w:rPr>
        <w:t xml:space="preserve"> olarak </w:t>
      </w:r>
      <w:proofErr w:type="spellStart"/>
      <w:r w:rsidRPr="0023601A">
        <w:rPr>
          <w:szCs w:val="24"/>
        </w:rPr>
        <w:t>hidroflorokarbon</w:t>
      </w:r>
      <w:proofErr w:type="spellEnd"/>
      <w:r w:rsidRPr="0023601A">
        <w:rPr>
          <w:szCs w:val="24"/>
        </w:rPr>
        <w:t xml:space="preserve"> ve </w:t>
      </w:r>
      <w:proofErr w:type="spellStart"/>
      <w:r w:rsidRPr="0023601A">
        <w:rPr>
          <w:szCs w:val="24"/>
        </w:rPr>
        <w:t>perflorokarbonlar</w:t>
      </w:r>
      <w:proofErr w:type="spellEnd"/>
      <w:r w:rsidRPr="0023601A">
        <w:rPr>
          <w:szCs w:val="24"/>
        </w:rPr>
        <w:t xml:space="preserve"> içeren doğrudan </w:t>
      </w:r>
      <w:proofErr w:type="spellStart"/>
      <w:r>
        <w:rPr>
          <w:szCs w:val="24"/>
        </w:rPr>
        <w:t>evaporasyon</w:t>
      </w:r>
      <w:proofErr w:type="spellEnd"/>
      <w:r w:rsidRPr="0023601A">
        <w:rPr>
          <w:szCs w:val="24"/>
        </w:rPr>
        <w:t xml:space="preserve"> sistemleri.</w:t>
      </w:r>
    </w:p>
    <w:p w14:paraId="34427240" w14:textId="77777777" w:rsidR="001650C4" w:rsidRPr="0023601A" w:rsidRDefault="001650C4" w:rsidP="001650C4">
      <w:pPr>
        <w:widowControl/>
        <w:numPr>
          <w:ilvl w:val="0"/>
          <w:numId w:val="21"/>
        </w:numPr>
        <w:autoSpaceDE/>
        <w:autoSpaceDN/>
        <w:spacing w:line="276" w:lineRule="auto"/>
        <w:jc w:val="both"/>
        <w:rPr>
          <w:szCs w:val="24"/>
          <w:lang w:val="en-US"/>
        </w:rPr>
      </w:pPr>
      <w:proofErr w:type="spellStart"/>
      <w:r w:rsidRPr="0023601A">
        <w:rPr>
          <w:szCs w:val="24"/>
        </w:rPr>
        <w:t>Perflorokarbon</w:t>
      </w:r>
      <w:proofErr w:type="spellEnd"/>
      <w:r w:rsidRPr="0023601A">
        <w:rPr>
          <w:szCs w:val="24"/>
        </w:rPr>
        <w:t xml:space="preserve"> veya </w:t>
      </w:r>
      <w:proofErr w:type="spellStart"/>
      <w:r w:rsidRPr="0023601A">
        <w:rPr>
          <w:szCs w:val="24"/>
        </w:rPr>
        <w:t>triflorometan</w:t>
      </w:r>
      <w:proofErr w:type="spellEnd"/>
      <w:r w:rsidRPr="0023601A">
        <w:rPr>
          <w:szCs w:val="24"/>
        </w:rPr>
        <w:t xml:space="preserve"> (HFC-23) içeren yangından korunma ekipmanları.</w:t>
      </w:r>
    </w:p>
    <w:p w14:paraId="7425D218" w14:textId="77777777" w:rsidR="001650C4" w:rsidRPr="0023601A" w:rsidRDefault="001650C4" w:rsidP="001650C4">
      <w:pPr>
        <w:widowControl/>
        <w:numPr>
          <w:ilvl w:val="0"/>
          <w:numId w:val="21"/>
        </w:numPr>
        <w:autoSpaceDE/>
        <w:autoSpaceDN/>
        <w:spacing w:line="276" w:lineRule="auto"/>
        <w:jc w:val="both"/>
        <w:rPr>
          <w:szCs w:val="24"/>
          <w:lang w:val="en-US"/>
        </w:rPr>
      </w:pPr>
      <w:r w:rsidRPr="0023601A">
        <w:rPr>
          <w:szCs w:val="24"/>
        </w:rPr>
        <w:t xml:space="preserve">Florlu sera </w:t>
      </w:r>
      <w:r>
        <w:rPr>
          <w:szCs w:val="24"/>
        </w:rPr>
        <w:t xml:space="preserve">gazı </w:t>
      </w:r>
      <w:r w:rsidRPr="0023601A">
        <w:rPr>
          <w:szCs w:val="24"/>
        </w:rPr>
        <w:t>içeren pencereler, ayakkabılar ve araba lastikleri.</w:t>
      </w:r>
    </w:p>
    <w:p w14:paraId="69F9E28B" w14:textId="77777777" w:rsidR="001650C4" w:rsidRPr="0023601A" w:rsidRDefault="001650C4" w:rsidP="001650C4">
      <w:pPr>
        <w:widowControl/>
        <w:numPr>
          <w:ilvl w:val="0"/>
          <w:numId w:val="21"/>
        </w:numPr>
        <w:autoSpaceDE/>
        <w:autoSpaceDN/>
        <w:spacing w:line="276" w:lineRule="auto"/>
        <w:jc w:val="both"/>
        <w:rPr>
          <w:szCs w:val="24"/>
          <w:lang w:val="en-US"/>
        </w:rPr>
      </w:pPr>
      <w:r w:rsidRPr="0023601A">
        <w:rPr>
          <w:szCs w:val="24"/>
        </w:rPr>
        <w:t xml:space="preserve">Zorunlu kullanım alanları hariç, Küresel Isınma Potansiyeli (KIP) </w:t>
      </w:r>
      <w:r>
        <w:rPr>
          <w:szCs w:val="24"/>
        </w:rPr>
        <w:t xml:space="preserve">değeri </w:t>
      </w:r>
      <w:r w:rsidRPr="0023601A">
        <w:rPr>
          <w:szCs w:val="24"/>
        </w:rPr>
        <w:t>150 veya daha fazla olan florlu sera gaz</w:t>
      </w:r>
      <w:r>
        <w:rPr>
          <w:szCs w:val="24"/>
        </w:rPr>
        <w:t xml:space="preserve">ı </w:t>
      </w:r>
      <w:r w:rsidRPr="0023601A">
        <w:rPr>
          <w:szCs w:val="24"/>
        </w:rPr>
        <w:t>içeren tek bileşenli köpükler.</w:t>
      </w:r>
    </w:p>
    <w:p w14:paraId="3274EA34" w14:textId="77777777" w:rsidR="001650C4" w:rsidRPr="0023601A" w:rsidRDefault="001650C4" w:rsidP="001650C4">
      <w:pPr>
        <w:widowControl/>
        <w:numPr>
          <w:ilvl w:val="0"/>
          <w:numId w:val="21"/>
        </w:numPr>
        <w:autoSpaceDE/>
        <w:autoSpaceDN/>
        <w:spacing w:line="276" w:lineRule="auto"/>
        <w:jc w:val="both"/>
        <w:rPr>
          <w:szCs w:val="24"/>
          <w:lang w:val="en-US"/>
        </w:rPr>
      </w:pPr>
      <w:r w:rsidRPr="0023601A">
        <w:rPr>
          <w:szCs w:val="24"/>
        </w:rPr>
        <w:t xml:space="preserve">Küresel Isınma Potansiyeli (KIP) 150 veya daha fazla olan </w:t>
      </w:r>
      <w:proofErr w:type="spellStart"/>
      <w:r w:rsidRPr="0023601A">
        <w:rPr>
          <w:szCs w:val="24"/>
        </w:rPr>
        <w:t>hidroflorokarbon</w:t>
      </w:r>
      <w:proofErr w:type="spellEnd"/>
      <w:r w:rsidRPr="0023601A">
        <w:rPr>
          <w:szCs w:val="24"/>
        </w:rPr>
        <w:t xml:space="preserve"> içeren eğlence ve dekoratif amaçlı halka satılmak üzere pazarlanan ve satılm</w:t>
      </w:r>
      <w:r>
        <w:rPr>
          <w:szCs w:val="24"/>
        </w:rPr>
        <w:t xml:space="preserve">ası amaçlanan </w:t>
      </w:r>
      <w:proofErr w:type="spellStart"/>
      <w:r>
        <w:rPr>
          <w:szCs w:val="24"/>
        </w:rPr>
        <w:t>ae</w:t>
      </w:r>
      <w:r w:rsidRPr="0023601A">
        <w:rPr>
          <w:szCs w:val="24"/>
        </w:rPr>
        <w:t>resol</w:t>
      </w:r>
      <w:proofErr w:type="spellEnd"/>
      <w:r w:rsidRPr="0023601A">
        <w:rPr>
          <w:szCs w:val="24"/>
        </w:rPr>
        <w:t xml:space="preserve"> jeneratörleri ve </w:t>
      </w:r>
      <w:r>
        <w:rPr>
          <w:szCs w:val="24"/>
        </w:rPr>
        <w:t>işaret</w:t>
      </w:r>
      <w:r w:rsidRPr="0023601A">
        <w:rPr>
          <w:szCs w:val="24"/>
        </w:rPr>
        <w:t xml:space="preserve"> düdükleri.</w:t>
      </w:r>
    </w:p>
    <w:p w14:paraId="4A49A275" w14:textId="77777777" w:rsidR="001650C4" w:rsidRPr="001650C4" w:rsidRDefault="001650C4" w:rsidP="001650C4">
      <w:pPr>
        <w:widowControl/>
        <w:numPr>
          <w:ilvl w:val="0"/>
          <w:numId w:val="21"/>
        </w:numPr>
        <w:autoSpaceDE/>
        <w:autoSpaceDN/>
        <w:spacing w:line="276" w:lineRule="auto"/>
        <w:jc w:val="both"/>
        <w:rPr>
          <w:szCs w:val="24"/>
          <w:lang w:val="en-US"/>
        </w:rPr>
      </w:pPr>
      <w:r w:rsidRPr="0023601A">
        <w:rPr>
          <w:szCs w:val="24"/>
        </w:rPr>
        <w:t>Soğut</w:t>
      </w:r>
      <w:r>
        <w:rPr>
          <w:szCs w:val="24"/>
        </w:rPr>
        <w:t>kan</w:t>
      </w:r>
      <w:r w:rsidRPr="0023601A">
        <w:rPr>
          <w:szCs w:val="24"/>
        </w:rPr>
        <w:t xml:space="preserve"> veya köpük üfleme </w:t>
      </w:r>
      <w:r>
        <w:rPr>
          <w:szCs w:val="24"/>
        </w:rPr>
        <w:t>ajanı</w:t>
      </w:r>
      <w:r w:rsidRPr="0023601A">
        <w:rPr>
          <w:szCs w:val="24"/>
        </w:rPr>
        <w:t xml:space="preserve"> olarak </w:t>
      </w:r>
      <w:r>
        <w:rPr>
          <w:szCs w:val="24"/>
        </w:rPr>
        <w:t xml:space="preserve">KIP değeri </w:t>
      </w:r>
      <w:r w:rsidRPr="0023601A">
        <w:rPr>
          <w:szCs w:val="24"/>
        </w:rPr>
        <w:t>150 veya daha fazla</w:t>
      </w:r>
      <w:r>
        <w:rPr>
          <w:szCs w:val="24"/>
        </w:rPr>
        <w:t xml:space="preserve"> olan </w:t>
      </w:r>
      <w:proofErr w:type="spellStart"/>
      <w:r w:rsidRPr="0023601A">
        <w:rPr>
          <w:szCs w:val="24"/>
        </w:rPr>
        <w:t>hidroflorokarbon</w:t>
      </w:r>
      <w:proofErr w:type="spellEnd"/>
      <w:r w:rsidRPr="0023601A">
        <w:rPr>
          <w:szCs w:val="24"/>
        </w:rPr>
        <w:t xml:space="preserve"> içeren ev tipi buzdolapları ve dondurucular.</w:t>
      </w:r>
    </w:p>
    <w:p w14:paraId="05EA4CFB" w14:textId="77777777" w:rsidR="001650C4" w:rsidRPr="0023601A" w:rsidRDefault="001650C4" w:rsidP="001650C4">
      <w:pPr>
        <w:widowControl/>
        <w:autoSpaceDE/>
        <w:autoSpaceDN/>
        <w:spacing w:line="276" w:lineRule="auto"/>
        <w:jc w:val="both"/>
        <w:rPr>
          <w:szCs w:val="24"/>
          <w:lang w:val="en-US"/>
        </w:rPr>
      </w:pPr>
    </w:p>
    <w:p w14:paraId="0897F0EF" w14:textId="77777777" w:rsidR="001650C4" w:rsidRPr="0023601A" w:rsidRDefault="001650C4" w:rsidP="001650C4">
      <w:pPr>
        <w:contextualSpacing/>
        <w:jc w:val="center"/>
        <w:outlineLvl w:val="0"/>
        <w:rPr>
          <w:b/>
          <w:szCs w:val="24"/>
          <w:lang w:val="en-US"/>
        </w:rPr>
      </w:pPr>
      <w:r w:rsidRPr="0023601A">
        <w:rPr>
          <w:b/>
          <w:szCs w:val="24"/>
        </w:rPr>
        <w:t>Ek 4</w:t>
      </w:r>
    </w:p>
    <w:p w14:paraId="4802B9B2" w14:textId="77777777" w:rsidR="001650C4" w:rsidRPr="0023601A" w:rsidRDefault="001650C4" w:rsidP="001650C4">
      <w:pPr>
        <w:contextualSpacing/>
        <w:jc w:val="center"/>
        <w:outlineLvl w:val="0"/>
        <w:rPr>
          <w:b/>
          <w:w w:val="0"/>
          <w:szCs w:val="24"/>
          <w:lang w:val="en-US"/>
        </w:rPr>
      </w:pPr>
      <w:r w:rsidRPr="0023601A">
        <w:rPr>
          <w:b/>
          <w:szCs w:val="24"/>
        </w:rPr>
        <w:t>Karışımların Küresel Isınma Potansiyelinin (KIP) Hesaplanması</w:t>
      </w:r>
    </w:p>
    <w:p w14:paraId="2B9AB656" w14:textId="77777777" w:rsidR="001650C4" w:rsidRPr="0023601A" w:rsidRDefault="001650C4" w:rsidP="001650C4">
      <w:pPr>
        <w:contextualSpacing/>
        <w:jc w:val="both"/>
        <w:rPr>
          <w:w w:val="0"/>
          <w:szCs w:val="24"/>
          <w:lang w:val="en-US"/>
        </w:rPr>
      </w:pPr>
    </w:p>
    <w:p w14:paraId="6951BE75" w14:textId="77777777" w:rsidR="001650C4" w:rsidRDefault="001650C4" w:rsidP="001650C4">
      <w:pPr>
        <w:contextualSpacing/>
        <w:jc w:val="both"/>
        <w:rPr>
          <w:w w:val="0"/>
          <w:szCs w:val="24"/>
        </w:rPr>
      </w:pPr>
      <w:r w:rsidRPr="0023601A">
        <w:rPr>
          <w:w w:val="0"/>
          <w:szCs w:val="24"/>
        </w:rPr>
        <w:t>Bir karışımın toplam KIP</w:t>
      </w:r>
      <w:r>
        <w:rPr>
          <w:w w:val="0"/>
          <w:szCs w:val="24"/>
        </w:rPr>
        <w:t xml:space="preserve"> değeri,</w:t>
      </w:r>
      <w:r w:rsidRPr="0023601A">
        <w:rPr>
          <w:w w:val="0"/>
          <w:szCs w:val="24"/>
        </w:rPr>
        <w:t xml:space="preserve"> florlu sera gazı olmayan maddeler de dâhil olmak üzere, </w:t>
      </w:r>
      <w:r>
        <w:rPr>
          <w:w w:val="0"/>
          <w:szCs w:val="24"/>
        </w:rPr>
        <w:t>her bir maddenin</w:t>
      </w:r>
      <w:r w:rsidRPr="0023601A">
        <w:rPr>
          <w:w w:val="0"/>
          <w:szCs w:val="24"/>
        </w:rPr>
        <w:t xml:space="preserve"> KIP</w:t>
      </w:r>
      <w:r>
        <w:rPr>
          <w:w w:val="0"/>
          <w:szCs w:val="24"/>
        </w:rPr>
        <w:t xml:space="preserve"> değerleri</w:t>
      </w:r>
      <w:r w:rsidRPr="0023601A">
        <w:rPr>
          <w:w w:val="0"/>
          <w:szCs w:val="24"/>
        </w:rPr>
        <w:t xml:space="preserve"> ile çarpılan ağırlık </w:t>
      </w:r>
      <w:r>
        <w:rPr>
          <w:w w:val="0"/>
          <w:szCs w:val="24"/>
        </w:rPr>
        <w:t>oranlarının</w:t>
      </w:r>
      <w:r w:rsidRPr="0023601A">
        <w:rPr>
          <w:w w:val="0"/>
          <w:szCs w:val="24"/>
        </w:rPr>
        <w:t xml:space="preserve"> toplamından </w:t>
      </w:r>
      <w:r>
        <w:rPr>
          <w:w w:val="0"/>
          <w:szCs w:val="24"/>
        </w:rPr>
        <w:t>elde edilen</w:t>
      </w:r>
      <w:r w:rsidRPr="0023601A">
        <w:rPr>
          <w:w w:val="0"/>
          <w:szCs w:val="24"/>
        </w:rPr>
        <w:t xml:space="preserve"> ağırlıkl</w:t>
      </w:r>
      <w:r>
        <w:rPr>
          <w:w w:val="0"/>
          <w:szCs w:val="24"/>
        </w:rPr>
        <w:t>ı ortalama olarak hesaplanır</w:t>
      </w:r>
      <w:r w:rsidRPr="0023601A">
        <w:rPr>
          <w:w w:val="0"/>
          <w:szCs w:val="24"/>
        </w:rPr>
        <w:t>.</w:t>
      </w:r>
    </w:p>
    <w:p w14:paraId="000477B5" w14:textId="77777777" w:rsidR="001650C4" w:rsidRPr="0023601A" w:rsidRDefault="001650C4" w:rsidP="001650C4">
      <w:pPr>
        <w:contextualSpacing/>
        <w:jc w:val="both"/>
        <w:rPr>
          <w:w w:val="0"/>
          <w:szCs w:val="24"/>
          <w:lang w:val="en-US"/>
        </w:rPr>
      </w:pPr>
    </w:p>
    <w:p w14:paraId="46710F21" w14:textId="77777777" w:rsidR="001650C4" w:rsidRPr="0023601A" w:rsidRDefault="001650C4" w:rsidP="001650C4">
      <w:pPr>
        <w:contextualSpacing/>
        <w:jc w:val="both"/>
        <w:outlineLvl w:val="0"/>
        <w:rPr>
          <w:w w:val="0"/>
          <w:szCs w:val="24"/>
          <w:lang w:val="en-US"/>
        </w:rPr>
      </w:pPr>
      <w:r w:rsidRPr="0023601A">
        <w:rPr>
          <w:w w:val="0"/>
          <w:szCs w:val="24"/>
        </w:rPr>
        <w:t>Σ (% X Maddesi x KIP) + (% Y Maddesi</w:t>
      </w:r>
      <w:r>
        <w:rPr>
          <w:w w:val="0"/>
          <w:szCs w:val="24"/>
        </w:rPr>
        <w:t xml:space="preserve"> x KIP) + … (% N Maddesi x KIP) hesaplamasındaki</w:t>
      </w:r>
    </w:p>
    <w:p w14:paraId="7A5E3D8D" w14:textId="77777777" w:rsidR="001650C4" w:rsidRPr="0023601A" w:rsidRDefault="001650C4" w:rsidP="001650C4">
      <w:pPr>
        <w:contextualSpacing/>
        <w:jc w:val="both"/>
        <w:rPr>
          <w:w w:val="0"/>
          <w:szCs w:val="24"/>
          <w:lang w:val="en-US"/>
        </w:rPr>
      </w:pPr>
      <w:r w:rsidRPr="0023601A">
        <w:rPr>
          <w:w w:val="0"/>
          <w:szCs w:val="24"/>
        </w:rPr>
        <w:t>%</w:t>
      </w:r>
      <w:r>
        <w:rPr>
          <w:w w:val="0"/>
          <w:szCs w:val="24"/>
        </w:rPr>
        <w:t xml:space="preserve"> değeri</w:t>
      </w:r>
      <w:r w:rsidRPr="0023601A">
        <w:rPr>
          <w:w w:val="0"/>
          <w:szCs w:val="24"/>
        </w:rPr>
        <w:t xml:space="preserve"> +/-%1'lik bir tolerans</w:t>
      </w:r>
      <w:r>
        <w:rPr>
          <w:w w:val="0"/>
          <w:szCs w:val="24"/>
        </w:rPr>
        <w:t xml:space="preserve"> ile</w:t>
      </w:r>
      <w:r w:rsidRPr="0023601A">
        <w:rPr>
          <w:w w:val="0"/>
          <w:szCs w:val="24"/>
        </w:rPr>
        <w:t xml:space="preserve"> ağırlık </w:t>
      </w:r>
      <w:r>
        <w:rPr>
          <w:w w:val="0"/>
          <w:szCs w:val="24"/>
        </w:rPr>
        <w:t>olarak payıdır</w:t>
      </w:r>
      <w:r w:rsidRPr="0023601A">
        <w:rPr>
          <w:w w:val="0"/>
          <w:szCs w:val="24"/>
        </w:rPr>
        <w:t xml:space="preserve"> (?).</w:t>
      </w:r>
    </w:p>
    <w:p w14:paraId="0C6C4CC0" w14:textId="77777777" w:rsidR="001650C4" w:rsidRPr="0023601A" w:rsidRDefault="001650C4" w:rsidP="001650C4">
      <w:pPr>
        <w:contextualSpacing/>
        <w:jc w:val="both"/>
        <w:outlineLvl w:val="0"/>
        <w:rPr>
          <w:w w:val="0"/>
          <w:szCs w:val="24"/>
          <w:lang w:val="en-US"/>
        </w:rPr>
      </w:pPr>
    </w:p>
    <w:p w14:paraId="31C92569" w14:textId="77777777" w:rsidR="001650C4" w:rsidRPr="0023601A" w:rsidRDefault="001650C4" w:rsidP="001650C4">
      <w:pPr>
        <w:contextualSpacing/>
        <w:jc w:val="both"/>
        <w:rPr>
          <w:w w:val="0"/>
          <w:szCs w:val="24"/>
          <w:lang w:val="en-US"/>
        </w:rPr>
      </w:pPr>
      <w:r>
        <w:rPr>
          <w:w w:val="0"/>
          <w:szCs w:val="24"/>
        </w:rPr>
        <w:t>Örneğin</w:t>
      </w:r>
      <w:r w:rsidRPr="0023601A">
        <w:rPr>
          <w:w w:val="0"/>
          <w:szCs w:val="24"/>
        </w:rPr>
        <w:t xml:space="preserve"> formül, %60 </w:t>
      </w:r>
      <w:proofErr w:type="spellStart"/>
      <w:r w:rsidRPr="0023601A">
        <w:rPr>
          <w:w w:val="0"/>
          <w:szCs w:val="24"/>
        </w:rPr>
        <w:t>dimetil</w:t>
      </w:r>
      <w:proofErr w:type="spellEnd"/>
      <w:r w:rsidRPr="0023601A">
        <w:rPr>
          <w:w w:val="0"/>
          <w:szCs w:val="24"/>
        </w:rPr>
        <w:t xml:space="preserve"> eter, %10 HFC-152a ve %30 </w:t>
      </w:r>
      <w:proofErr w:type="spellStart"/>
      <w:r w:rsidRPr="0023601A">
        <w:rPr>
          <w:w w:val="0"/>
          <w:szCs w:val="24"/>
        </w:rPr>
        <w:t>izobütandan</w:t>
      </w:r>
      <w:proofErr w:type="spellEnd"/>
      <w:r w:rsidRPr="0023601A">
        <w:rPr>
          <w:w w:val="0"/>
          <w:szCs w:val="24"/>
        </w:rPr>
        <w:t xml:space="preserve"> oluşan bir gaz karışımına uygulandığında;</w:t>
      </w:r>
    </w:p>
    <w:p w14:paraId="0CAD07D0" w14:textId="77777777" w:rsidR="001650C4" w:rsidRPr="0023601A" w:rsidRDefault="001650C4" w:rsidP="001650C4">
      <w:pPr>
        <w:contextualSpacing/>
        <w:jc w:val="both"/>
        <w:rPr>
          <w:w w:val="0"/>
          <w:szCs w:val="24"/>
          <w:lang w:val="en-US"/>
        </w:rPr>
      </w:pPr>
      <w:r w:rsidRPr="0023601A">
        <w:rPr>
          <w:w w:val="0"/>
          <w:szCs w:val="24"/>
        </w:rPr>
        <w:t xml:space="preserve">(%60 x 1) + (%10 x </w:t>
      </w:r>
      <w:r w:rsidRPr="0023601A">
        <w:rPr>
          <w:rStyle w:val="DeltaViewInsertion"/>
          <w:w w:val="0"/>
        </w:rPr>
        <w:t>124</w:t>
      </w:r>
      <w:r w:rsidRPr="0023601A">
        <w:rPr>
          <w:w w:val="0"/>
          <w:szCs w:val="24"/>
        </w:rPr>
        <w:t xml:space="preserve">) + (%30 x </w:t>
      </w:r>
      <w:r w:rsidRPr="0023601A">
        <w:rPr>
          <w:rStyle w:val="DeltaViewInsertion"/>
          <w:w w:val="0"/>
        </w:rPr>
        <w:t>3</w:t>
      </w:r>
      <w:r w:rsidRPr="0023601A">
        <w:rPr>
          <w:w w:val="0"/>
          <w:szCs w:val="24"/>
        </w:rPr>
        <w:t>)</w:t>
      </w:r>
    </w:p>
    <w:p w14:paraId="651161CB" w14:textId="77777777" w:rsidR="001650C4" w:rsidRPr="0023601A" w:rsidRDefault="001650C4" w:rsidP="001650C4">
      <w:pPr>
        <w:contextualSpacing/>
        <w:jc w:val="both"/>
        <w:rPr>
          <w:rStyle w:val="DeltaViewInsertion"/>
          <w:b w:val="0"/>
          <w:i w:val="0"/>
          <w:w w:val="0"/>
          <w:lang w:val="en-US"/>
        </w:rPr>
      </w:pPr>
      <w:r w:rsidRPr="0023601A">
        <w:rPr>
          <w:w w:val="0"/>
          <w:szCs w:val="24"/>
        </w:rPr>
        <w:t xml:space="preserve">→ Toplam KIP = </w:t>
      </w:r>
      <w:r w:rsidRPr="0023601A">
        <w:rPr>
          <w:rStyle w:val="DeltaViewInsertion"/>
          <w:w w:val="0"/>
        </w:rPr>
        <w:t>13,9</w:t>
      </w:r>
      <w:r w:rsidRPr="0023601A">
        <w:rPr>
          <w:w w:val="0"/>
          <w:szCs w:val="24"/>
        </w:rPr>
        <w:t>'dur.</w:t>
      </w:r>
    </w:p>
    <w:p w14:paraId="66E1A187" w14:textId="77777777" w:rsidR="001650C4" w:rsidRPr="0023601A" w:rsidRDefault="001650C4" w:rsidP="001650C4">
      <w:pPr>
        <w:contextualSpacing/>
        <w:jc w:val="both"/>
        <w:rPr>
          <w:w w:val="0"/>
          <w:szCs w:val="24"/>
          <w:lang w:val="en-US"/>
        </w:rPr>
      </w:pPr>
    </w:p>
    <w:p w14:paraId="78FEB0C0" w14:textId="77777777" w:rsidR="001650C4" w:rsidRPr="0023601A" w:rsidRDefault="001650C4" w:rsidP="001650C4">
      <w:pPr>
        <w:contextualSpacing/>
        <w:jc w:val="both"/>
        <w:rPr>
          <w:b/>
          <w:w w:val="0"/>
          <w:szCs w:val="24"/>
          <w:lang w:val="en-US"/>
        </w:rPr>
      </w:pPr>
      <w:r w:rsidRPr="0023601A">
        <w:rPr>
          <w:w w:val="0"/>
          <w:szCs w:val="24"/>
        </w:rPr>
        <w:t>Aşağıdaki tabloda gösterilen, ancak Ek 1 ve Ek 2'de listelenmeyen maddelerin KIP</w:t>
      </w:r>
      <w:r>
        <w:rPr>
          <w:w w:val="0"/>
          <w:szCs w:val="24"/>
        </w:rPr>
        <w:t xml:space="preserve"> değerleri </w:t>
      </w:r>
      <w:r w:rsidRPr="0023601A">
        <w:rPr>
          <w:w w:val="0"/>
          <w:szCs w:val="24"/>
        </w:rPr>
        <w:t>karışımların KIP</w:t>
      </w:r>
      <w:r>
        <w:rPr>
          <w:w w:val="0"/>
          <w:szCs w:val="24"/>
        </w:rPr>
        <w:t xml:space="preserve"> değerlerinin</w:t>
      </w:r>
      <w:r w:rsidRPr="0023601A">
        <w:rPr>
          <w:w w:val="0"/>
          <w:szCs w:val="24"/>
        </w:rPr>
        <w:t xml:space="preserve"> hesaplanmasında kullanılır. Aşağıdaki tabloda KIP değeri belirtilmeyen maddeler ve ayrıca Ek 1, Ek 2'de veya aşağıdaki tabloda listelenmeyen maddeler için varsayılan değer olarak sıfır değeri uygulan</w:t>
      </w:r>
      <w:r>
        <w:rPr>
          <w:w w:val="0"/>
          <w:szCs w:val="24"/>
        </w:rPr>
        <w:t>ı</w:t>
      </w:r>
      <w:r w:rsidRPr="0023601A">
        <w:rPr>
          <w:w w:val="0"/>
          <w:szCs w:val="24"/>
        </w:rPr>
        <w:t>r.</w:t>
      </w:r>
    </w:p>
    <w:p w14:paraId="5DCFA77D" w14:textId="77777777" w:rsidR="00647907" w:rsidRPr="00585932" w:rsidRDefault="00647907" w:rsidP="00647907">
      <w:pPr>
        <w:contextualSpacing/>
        <w:jc w:val="both"/>
        <w:rPr>
          <w:b/>
          <w:w w:val="0"/>
          <w:szCs w:val="24"/>
          <w:lang w:val="en-US"/>
        </w:rPr>
      </w:pPr>
    </w:p>
    <w:p w14:paraId="02595C6D" w14:textId="77777777" w:rsidR="00647907" w:rsidRPr="00585932" w:rsidRDefault="00647907" w:rsidP="00647907">
      <w:pPr>
        <w:contextualSpacing/>
        <w:jc w:val="both"/>
        <w:rPr>
          <w:b/>
          <w:w w:val="0"/>
          <w:szCs w:val="24"/>
          <w:lang w:val="en-US"/>
        </w:rPr>
      </w:pPr>
    </w:p>
    <w:p w14:paraId="393B784C" w14:textId="77777777" w:rsidR="00647907" w:rsidRPr="00CC0E11" w:rsidRDefault="00041136" w:rsidP="00647907">
      <w:pPr>
        <w:contextualSpacing/>
        <w:jc w:val="center"/>
        <w:outlineLvl w:val="0"/>
        <w:rPr>
          <w:b/>
          <w:w w:val="0"/>
          <w:szCs w:val="24"/>
        </w:rPr>
      </w:pPr>
      <w:r w:rsidRPr="00CC0E11">
        <w:rPr>
          <w:b/>
          <w:w w:val="0"/>
          <w:szCs w:val="24"/>
        </w:rPr>
        <w:t>Ek 1 ve Ek 2’de L</w:t>
      </w:r>
      <w:r w:rsidR="00CC0E11">
        <w:rPr>
          <w:b/>
          <w:w w:val="0"/>
          <w:szCs w:val="24"/>
        </w:rPr>
        <w:t>i</w:t>
      </w:r>
      <w:r w:rsidRPr="00CC0E11">
        <w:rPr>
          <w:b/>
          <w:w w:val="0"/>
          <w:szCs w:val="24"/>
        </w:rPr>
        <w:t>stelenmeyen Maddelerin KIP Değerleri</w:t>
      </w:r>
    </w:p>
    <w:tbl>
      <w:tblPr>
        <w:tblW w:w="5000" w:type="pct"/>
        <w:tblCellMar>
          <w:left w:w="70" w:type="dxa"/>
          <w:right w:w="70" w:type="dxa"/>
        </w:tblCellMar>
        <w:tblLook w:val="04A0" w:firstRow="1" w:lastRow="0" w:firstColumn="1" w:lastColumn="0" w:noHBand="0" w:noVBand="1"/>
      </w:tblPr>
      <w:tblGrid>
        <w:gridCol w:w="2776"/>
        <w:gridCol w:w="2776"/>
        <w:gridCol w:w="2776"/>
        <w:gridCol w:w="2776"/>
      </w:tblGrid>
      <w:tr w:rsidR="00647907" w:rsidRPr="00CC0E11" w14:paraId="06FCB6D3" w14:textId="77777777" w:rsidTr="004773EB">
        <w:trPr>
          <w:trHeight w:val="525"/>
          <w:tblHeader/>
        </w:trPr>
        <w:tc>
          <w:tcPr>
            <w:tcW w:w="12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82C604" w14:textId="77777777" w:rsidR="00647907" w:rsidRPr="00CC0E11" w:rsidRDefault="00041136" w:rsidP="00BE55D6">
            <w:pPr>
              <w:rPr>
                <w:b/>
                <w:w w:val="0"/>
              </w:rPr>
            </w:pPr>
            <w:r w:rsidRPr="00CC0E11">
              <w:rPr>
                <w:b/>
                <w:w w:val="0"/>
              </w:rPr>
              <w:t>Maddenin Ticari Adı</w:t>
            </w:r>
          </w:p>
        </w:tc>
        <w:tc>
          <w:tcPr>
            <w:tcW w:w="1250" w:type="pct"/>
            <w:tcBorders>
              <w:top w:val="single" w:sz="8" w:space="0" w:color="000000"/>
              <w:left w:val="nil"/>
              <w:bottom w:val="single" w:sz="8" w:space="0" w:color="000000"/>
              <w:right w:val="single" w:sz="8" w:space="0" w:color="000000"/>
            </w:tcBorders>
            <w:shd w:val="clear" w:color="auto" w:fill="auto"/>
            <w:vAlign w:val="center"/>
            <w:hideMark/>
          </w:tcPr>
          <w:p w14:paraId="68F36017" w14:textId="77777777" w:rsidR="00647907" w:rsidRPr="00CC0E11" w:rsidRDefault="00A33F30" w:rsidP="00F44B67">
            <w:pPr>
              <w:jc w:val="center"/>
              <w:rPr>
                <w:b/>
                <w:w w:val="0"/>
              </w:rPr>
            </w:pPr>
            <w:r w:rsidRPr="00CC0E11">
              <w:rPr>
                <w:b/>
                <w:w w:val="0"/>
              </w:rPr>
              <w:t>Maddenin Endüstriyel Gösterimi</w:t>
            </w:r>
          </w:p>
        </w:tc>
        <w:tc>
          <w:tcPr>
            <w:tcW w:w="1250" w:type="pct"/>
            <w:tcBorders>
              <w:top w:val="single" w:sz="8" w:space="0" w:color="000000"/>
              <w:left w:val="nil"/>
              <w:bottom w:val="single" w:sz="8" w:space="0" w:color="000000"/>
              <w:right w:val="single" w:sz="8" w:space="0" w:color="000000"/>
            </w:tcBorders>
            <w:shd w:val="clear" w:color="auto" w:fill="auto"/>
            <w:vAlign w:val="center"/>
            <w:hideMark/>
          </w:tcPr>
          <w:p w14:paraId="5BBA4DFC" w14:textId="77777777" w:rsidR="00647907" w:rsidRPr="00CC0E11" w:rsidRDefault="00CC0E11" w:rsidP="00F44B67">
            <w:pPr>
              <w:jc w:val="center"/>
              <w:rPr>
                <w:b/>
                <w:w w:val="0"/>
              </w:rPr>
            </w:pPr>
            <w:r>
              <w:rPr>
                <w:b/>
                <w:w w:val="0"/>
              </w:rPr>
              <w:t>Maddenin Ki</w:t>
            </w:r>
            <w:r w:rsidR="00A33F30" w:rsidRPr="00CC0E11">
              <w:rPr>
                <w:b/>
                <w:w w:val="0"/>
              </w:rPr>
              <w:t>myasal Formülü</w:t>
            </w:r>
          </w:p>
        </w:tc>
        <w:tc>
          <w:tcPr>
            <w:tcW w:w="1250" w:type="pct"/>
            <w:tcBorders>
              <w:top w:val="single" w:sz="8" w:space="0" w:color="000000"/>
              <w:left w:val="nil"/>
              <w:bottom w:val="single" w:sz="8" w:space="0" w:color="000000"/>
              <w:right w:val="single" w:sz="8" w:space="0" w:color="000000"/>
            </w:tcBorders>
            <w:shd w:val="clear" w:color="auto" w:fill="auto"/>
            <w:vAlign w:val="center"/>
            <w:hideMark/>
          </w:tcPr>
          <w:p w14:paraId="154EB183" w14:textId="77777777" w:rsidR="00647907" w:rsidRPr="00CC0E11" w:rsidRDefault="00A33F30" w:rsidP="00F44B67">
            <w:pPr>
              <w:jc w:val="center"/>
              <w:rPr>
                <w:b/>
                <w:w w:val="0"/>
              </w:rPr>
            </w:pPr>
            <w:r w:rsidRPr="00CC0E11">
              <w:rPr>
                <w:b/>
                <w:w w:val="0"/>
              </w:rPr>
              <w:t>Maddenin Küresel Isınma Potansiyeli (KIP) Değeri</w:t>
            </w:r>
            <w:r w:rsidR="00647907" w:rsidRPr="00CC0E11">
              <w:rPr>
                <w:rStyle w:val="DipnotBavurusu"/>
                <w:b/>
                <w:w w:val="0"/>
              </w:rPr>
              <w:footnoteReference w:id="5"/>
            </w:r>
          </w:p>
        </w:tc>
      </w:tr>
      <w:tr w:rsidR="00647907" w:rsidRPr="00CC0E11" w14:paraId="2B76DFD4"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27FE7407" w14:textId="77777777" w:rsidR="00647907" w:rsidRPr="00CC0E11" w:rsidRDefault="00A33F30" w:rsidP="00F44B67">
            <w:pPr>
              <w:rPr>
                <w:w w:val="0"/>
              </w:rPr>
            </w:pPr>
            <w:r w:rsidRPr="00CC0E11">
              <w:rPr>
                <w:w w:val="0"/>
              </w:rPr>
              <w:t>Metan</w:t>
            </w:r>
            <w:r w:rsidR="00647907" w:rsidRPr="00CC0E11">
              <w:rPr>
                <w:w w:val="0"/>
              </w:rPr>
              <w:t xml:space="preserve"> </w:t>
            </w:r>
          </w:p>
        </w:tc>
        <w:tc>
          <w:tcPr>
            <w:tcW w:w="1250" w:type="pct"/>
            <w:tcBorders>
              <w:top w:val="nil"/>
              <w:left w:val="nil"/>
              <w:bottom w:val="single" w:sz="8" w:space="0" w:color="000000"/>
              <w:right w:val="single" w:sz="8" w:space="0" w:color="000000"/>
            </w:tcBorders>
            <w:shd w:val="clear" w:color="auto" w:fill="auto"/>
            <w:vAlign w:val="center"/>
            <w:hideMark/>
          </w:tcPr>
          <w:p w14:paraId="67B5ECEF" w14:textId="77777777" w:rsidR="00647907" w:rsidRPr="00CC0E11" w:rsidRDefault="00647907" w:rsidP="00F44B67">
            <w:pPr>
              <w:jc w:val="center"/>
              <w:rPr>
                <w:w w:val="0"/>
              </w:rPr>
            </w:pPr>
            <w:r w:rsidRPr="00CC0E11">
              <w:rPr>
                <w:w w:val="0"/>
              </w:rPr>
              <w:t> </w:t>
            </w:r>
          </w:p>
        </w:tc>
        <w:tc>
          <w:tcPr>
            <w:tcW w:w="1250" w:type="pct"/>
            <w:tcBorders>
              <w:top w:val="nil"/>
              <w:left w:val="nil"/>
              <w:bottom w:val="single" w:sz="8" w:space="0" w:color="000000"/>
              <w:right w:val="single" w:sz="8" w:space="0" w:color="000000"/>
            </w:tcBorders>
            <w:shd w:val="clear" w:color="auto" w:fill="auto"/>
            <w:vAlign w:val="center"/>
            <w:hideMark/>
          </w:tcPr>
          <w:p w14:paraId="494F7619" w14:textId="77777777" w:rsidR="00647907" w:rsidRPr="00CC0E11" w:rsidRDefault="00647907" w:rsidP="00F44B67">
            <w:pPr>
              <w:jc w:val="center"/>
              <w:rPr>
                <w:w w:val="0"/>
              </w:rPr>
            </w:pPr>
            <w:r w:rsidRPr="00CC0E11">
              <w:rPr>
                <w:w w:val="0"/>
              </w:rPr>
              <w:t>CH</w:t>
            </w:r>
            <w:r w:rsidRPr="00CC0E11">
              <w:rPr>
                <w:w w:val="0"/>
                <w:vertAlign w:val="subscript"/>
              </w:rPr>
              <w:t>4</w:t>
            </w:r>
          </w:p>
        </w:tc>
        <w:tc>
          <w:tcPr>
            <w:tcW w:w="1250" w:type="pct"/>
            <w:tcBorders>
              <w:top w:val="nil"/>
              <w:left w:val="nil"/>
              <w:bottom w:val="single" w:sz="8" w:space="0" w:color="000000"/>
              <w:right w:val="single" w:sz="8" w:space="0" w:color="000000"/>
            </w:tcBorders>
            <w:shd w:val="clear" w:color="auto" w:fill="auto"/>
            <w:vAlign w:val="center"/>
            <w:hideMark/>
          </w:tcPr>
          <w:p w14:paraId="08727ECB" w14:textId="77777777" w:rsidR="00647907" w:rsidRPr="00CC0E11" w:rsidRDefault="00647907" w:rsidP="00F44B67">
            <w:pPr>
              <w:jc w:val="center"/>
              <w:rPr>
                <w:w w:val="0"/>
              </w:rPr>
            </w:pPr>
            <w:r w:rsidRPr="00CC0E11">
              <w:rPr>
                <w:w w:val="0"/>
              </w:rPr>
              <w:t>25</w:t>
            </w:r>
          </w:p>
        </w:tc>
      </w:tr>
      <w:tr w:rsidR="00647907" w:rsidRPr="00CC0E11" w14:paraId="53BF3582"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0A7596B2" w14:textId="77777777" w:rsidR="00647907" w:rsidRPr="00CC0E11" w:rsidRDefault="00A33F30" w:rsidP="00F44B67">
            <w:pPr>
              <w:rPr>
                <w:w w:val="0"/>
              </w:rPr>
            </w:pPr>
            <w:r w:rsidRPr="00CC0E11">
              <w:rPr>
                <w:w w:val="0"/>
              </w:rPr>
              <w:t>Azot oksit</w:t>
            </w:r>
          </w:p>
        </w:tc>
        <w:tc>
          <w:tcPr>
            <w:tcW w:w="1250" w:type="pct"/>
            <w:tcBorders>
              <w:top w:val="nil"/>
              <w:left w:val="nil"/>
              <w:bottom w:val="single" w:sz="8" w:space="0" w:color="000000"/>
              <w:right w:val="single" w:sz="8" w:space="0" w:color="000000"/>
            </w:tcBorders>
            <w:shd w:val="clear" w:color="auto" w:fill="auto"/>
            <w:vAlign w:val="center"/>
            <w:hideMark/>
          </w:tcPr>
          <w:p w14:paraId="5C22D380" w14:textId="77777777" w:rsidR="00647907" w:rsidRPr="00CC0E11" w:rsidRDefault="00647907" w:rsidP="00F44B67">
            <w:pPr>
              <w:jc w:val="center"/>
              <w:rPr>
                <w:w w:val="0"/>
              </w:rPr>
            </w:pPr>
            <w:r w:rsidRPr="00CC0E11">
              <w:rPr>
                <w:w w:val="0"/>
              </w:rPr>
              <w:t> </w:t>
            </w:r>
          </w:p>
        </w:tc>
        <w:tc>
          <w:tcPr>
            <w:tcW w:w="1250" w:type="pct"/>
            <w:tcBorders>
              <w:top w:val="nil"/>
              <w:left w:val="nil"/>
              <w:bottom w:val="single" w:sz="8" w:space="0" w:color="000000"/>
              <w:right w:val="single" w:sz="8" w:space="0" w:color="000000"/>
            </w:tcBorders>
            <w:shd w:val="clear" w:color="auto" w:fill="auto"/>
            <w:vAlign w:val="center"/>
            <w:hideMark/>
          </w:tcPr>
          <w:p w14:paraId="3F18AF1D" w14:textId="77777777" w:rsidR="00647907" w:rsidRPr="00CC0E11" w:rsidRDefault="00647907" w:rsidP="00F44B67">
            <w:pPr>
              <w:jc w:val="center"/>
              <w:rPr>
                <w:w w:val="0"/>
              </w:rPr>
            </w:pPr>
            <w:r w:rsidRPr="00CC0E11">
              <w:rPr>
                <w:w w:val="0"/>
              </w:rPr>
              <w:t>N</w:t>
            </w:r>
            <w:r w:rsidRPr="00CC0E11">
              <w:rPr>
                <w:w w:val="0"/>
                <w:vertAlign w:val="subscript"/>
              </w:rPr>
              <w:t>2</w:t>
            </w:r>
            <w:r w:rsidRPr="00CC0E11">
              <w:rPr>
                <w:w w:val="0"/>
              </w:rPr>
              <w:t>O</w:t>
            </w:r>
          </w:p>
        </w:tc>
        <w:tc>
          <w:tcPr>
            <w:tcW w:w="1250" w:type="pct"/>
            <w:tcBorders>
              <w:top w:val="nil"/>
              <w:left w:val="nil"/>
              <w:bottom w:val="single" w:sz="8" w:space="0" w:color="000000"/>
              <w:right w:val="single" w:sz="8" w:space="0" w:color="000000"/>
            </w:tcBorders>
            <w:shd w:val="clear" w:color="auto" w:fill="auto"/>
            <w:vAlign w:val="center"/>
            <w:hideMark/>
          </w:tcPr>
          <w:p w14:paraId="3102CEAB" w14:textId="77777777" w:rsidR="00647907" w:rsidRPr="00CC0E11" w:rsidRDefault="00647907" w:rsidP="00F44B67">
            <w:pPr>
              <w:jc w:val="center"/>
              <w:rPr>
                <w:w w:val="0"/>
              </w:rPr>
            </w:pPr>
            <w:r w:rsidRPr="00CC0E11">
              <w:rPr>
                <w:w w:val="0"/>
              </w:rPr>
              <w:t>298</w:t>
            </w:r>
          </w:p>
        </w:tc>
      </w:tr>
      <w:tr w:rsidR="00647907" w:rsidRPr="00CC0E11" w14:paraId="5E6361C6"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6974AFB0" w14:textId="77777777" w:rsidR="00647907" w:rsidRPr="00CC0E11" w:rsidRDefault="00A33F30" w:rsidP="00F44B67">
            <w:pPr>
              <w:rPr>
                <w:w w:val="0"/>
              </w:rPr>
            </w:pPr>
            <w:proofErr w:type="spellStart"/>
            <w:r w:rsidRPr="00CC0E11">
              <w:rPr>
                <w:w w:val="0"/>
              </w:rPr>
              <w:t>Dimetil</w:t>
            </w:r>
            <w:proofErr w:type="spellEnd"/>
            <w:r w:rsidRPr="00CC0E11">
              <w:rPr>
                <w:w w:val="0"/>
              </w:rPr>
              <w:t xml:space="preserve"> et</w:t>
            </w:r>
            <w:r w:rsidR="00647907" w:rsidRPr="00CC0E11">
              <w:rPr>
                <w:w w:val="0"/>
              </w:rPr>
              <w:t>er</w:t>
            </w:r>
          </w:p>
        </w:tc>
        <w:tc>
          <w:tcPr>
            <w:tcW w:w="1250" w:type="pct"/>
            <w:tcBorders>
              <w:top w:val="nil"/>
              <w:left w:val="nil"/>
              <w:bottom w:val="single" w:sz="8" w:space="0" w:color="000000"/>
              <w:right w:val="single" w:sz="8" w:space="0" w:color="000000"/>
            </w:tcBorders>
            <w:shd w:val="clear" w:color="auto" w:fill="auto"/>
            <w:vAlign w:val="center"/>
            <w:hideMark/>
          </w:tcPr>
          <w:p w14:paraId="3C84EF9E" w14:textId="77777777" w:rsidR="00647907" w:rsidRPr="00CC0E11" w:rsidRDefault="00647907" w:rsidP="00F44B67">
            <w:pPr>
              <w:jc w:val="center"/>
              <w:rPr>
                <w:w w:val="0"/>
              </w:rPr>
            </w:pPr>
            <w:r w:rsidRPr="00CC0E11">
              <w:rPr>
                <w:w w:val="0"/>
              </w:rPr>
              <w:t> </w:t>
            </w:r>
          </w:p>
        </w:tc>
        <w:tc>
          <w:tcPr>
            <w:tcW w:w="1250" w:type="pct"/>
            <w:tcBorders>
              <w:top w:val="nil"/>
              <w:left w:val="nil"/>
              <w:bottom w:val="single" w:sz="8" w:space="0" w:color="000000"/>
              <w:right w:val="single" w:sz="8" w:space="0" w:color="000000"/>
            </w:tcBorders>
            <w:shd w:val="clear" w:color="auto" w:fill="auto"/>
            <w:vAlign w:val="center"/>
            <w:hideMark/>
          </w:tcPr>
          <w:p w14:paraId="52E963D4" w14:textId="77777777" w:rsidR="00647907" w:rsidRPr="00CC0E11" w:rsidRDefault="00647907" w:rsidP="00F44B67">
            <w:pPr>
              <w:jc w:val="center"/>
              <w:rPr>
                <w:w w:val="0"/>
              </w:rPr>
            </w:pPr>
            <w:r w:rsidRPr="00CC0E11">
              <w:rPr>
                <w:w w:val="0"/>
              </w:rPr>
              <w:t>CH</w:t>
            </w:r>
            <w:r w:rsidRPr="00CC0E11">
              <w:rPr>
                <w:w w:val="0"/>
                <w:vertAlign w:val="subscript"/>
              </w:rPr>
              <w:t>3</w:t>
            </w:r>
            <w:r w:rsidRPr="00CC0E11">
              <w:rPr>
                <w:w w:val="0"/>
              </w:rPr>
              <w:t>OCH</w:t>
            </w:r>
            <w:r w:rsidRPr="00CC0E11">
              <w:rPr>
                <w:w w:val="0"/>
                <w:vertAlign w:val="subscript"/>
              </w:rPr>
              <w:t>3</w:t>
            </w:r>
          </w:p>
        </w:tc>
        <w:tc>
          <w:tcPr>
            <w:tcW w:w="1250" w:type="pct"/>
            <w:tcBorders>
              <w:top w:val="nil"/>
              <w:left w:val="nil"/>
              <w:bottom w:val="single" w:sz="8" w:space="0" w:color="000000"/>
              <w:right w:val="single" w:sz="8" w:space="0" w:color="000000"/>
            </w:tcBorders>
            <w:shd w:val="clear" w:color="auto" w:fill="auto"/>
            <w:vAlign w:val="center"/>
            <w:hideMark/>
          </w:tcPr>
          <w:p w14:paraId="5EA79747" w14:textId="77777777" w:rsidR="00647907" w:rsidRPr="00CC0E11" w:rsidRDefault="00647907" w:rsidP="00F44B67">
            <w:pPr>
              <w:jc w:val="center"/>
              <w:rPr>
                <w:w w:val="0"/>
              </w:rPr>
            </w:pPr>
            <w:r w:rsidRPr="00CC0E11">
              <w:rPr>
                <w:w w:val="0"/>
              </w:rPr>
              <w:t>1</w:t>
            </w:r>
          </w:p>
        </w:tc>
      </w:tr>
      <w:tr w:rsidR="00647907" w:rsidRPr="00CC0E11" w14:paraId="1543DD92"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25AAC0BF" w14:textId="77777777" w:rsidR="00647907" w:rsidRPr="00CC0E11" w:rsidRDefault="00A33F30" w:rsidP="00F44B67">
            <w:pPr>
              <w:rPr>
                <w:w w:val="0"/>
              </w:rPr>
            </w:pPr>
            <w:r w:rsidRPr="00CC0E11">
              <w:rPr>
                <w:w w:val="0"/>
              </w:rPr>
              <w:t>Metilen klorür</w:t>
            </w:r>
          </w:p>
        </w:tc>
        <w:tc>
          <w:tcPr>
            <w:tcW w:w="1250" w:type="pct"/>
            <w:tcBorders>
              <w:top w:val="nil"/>
              <w:left w:val="nil"/>
              <w:bottom w:val="single" w:sz="8" w:space="0" w:color="000000"/>
              <w:right w:val="single" w:sz="8" w:space="0" w:color="000000"/>
            </w:tcBorders>
            <w:shd w:val="clear" w:color="auto" w:fill="auto"/>
            <w:vAlign w:val="center"/>
            <w:hideMark/>
          </w:tcPr>
          <w:p w14:paraId="22B134BB" w14:textId="77777777" w:rsidR="00647907" w:rsidRPr="00CC0E11" w:rsidRDefault="00647907" w:rsidP="00F44B67">
            <w:pPr>
              <w:jc w:val="center"/>
              <w:rPr>
                <w:w w:val="0"/>
              </w:rPr>
            </w:pPr>
            <w:r w:rsidRPr="00CC0E11">
              <w:rPr>
                <w:w w:val="0"/>
              </w:rPr>
              <w:t> </w:t>
            </w:r>
          </w:p>
        </w:tc>
        <w:tc>
          <w:tcPr>
            <w:tcW w:w="1250" w:type="pct"/>
            <w:tcBorders>
              <w:top w:val="nil"/>
              <w:left w:val="nil"/>
              <w:bottom w:val="single" w:sz="8" w:space="0" w:color="000000"/>
              <w:right w:val="single" w:sz="8" w:space="0" w:color="000000"/>
            </w:tcBorders>
            <w:shd w:val="clear" w:color="auto" w:fill="auto"/>
            <w:vAlign w:val="center"/>
            <w:hideMark/>
          </w:tcPr>
          <w:p w14:paraId="0340BF81" w14:textId="77777777" w:rsidR="00647907" w:rsidRPr="00CC0E11" w:rsidRDefault="00647907" w:rsidP="00F44B67">
            <w:pPr>
              <w:jc w:val="center"/>
              <w:rPr>
                <w:w w:val="0"/>
              </w:rPr>
            </w:pPr>
            <w:r w:rsidRPr="00CC0E11">
              <w:rPr>
                <w:w w:val="0"/>
              </w:rPr>
              <w:t>CH</w:t>
            </w:r>
            <w:r w:rsidRPr="00CC0E11">
              <w:rPr>
                <w:w w:val="0"/>
                <w:vertAlign w:val="subscript"/>
              </w:rPr>
              <w:t>2</w:t>
            </w:r>
            <w:r w:rsidRPr="00CC0E11">
              <w:rPr>
                <w:w w:val="0"/>
              </w:rPr>
              <w:t>Cl</w:t>
            </w:r>
            <w:r w:rsidRPr="00CC0E11">
              <w:rPr>
                <w:w w:val="0"/>
                <w:vertAlign w:val="subscript"/>
              </w:rPr>
              <w:t>2</w:t>
            </w:r>
          </w:p>
        </w:tc>
        <w:tc>
          <w:tcPr>
            <w:tcW w:w="1250" w:type="pct"/>
            <w:tcBorders>
              <w:top w:val="nil"/>
              <w:left w:val="nil"/>
              <w:bottom w:val="single" w:sz="8" w:space="0" w:color="000000"/>
              <w:right w:val="single" w:sz="8" w:space="0" w:color="000000"/>
            </w:tcBorders>
            <w:shd w:val="clear" w:color="auto" w:fill="auto"/>
            <w:vAlign w:val="center"/>
            <w:hideMark/>
          </w:tcPr>
          <w:p w14:paraId="65FF7BF9" w14:textId="77777777" w:rsidR="00647907" w:rsidRPr="00CC0E11" w:rsidRDefault="00647907" w:rsidP="00F44B67">
            <w:pPr>
              <w:jc w:val="center"/>
              <w:rPr>
                <w:w w:val="0"/>
              </w:rPr>
            </w:pPr>
            <w:r w:rsidRPr="00CC0E11">
              <w:rPr>
                <w:w w:val="0"/>
              </w:rPr>
              <w:t>9</w:t>
            </w:r>
          </w:p>
        </w:tc>
      </w:tr>
      <w:tr w:rsidR="00647907" w:rsidRPr="00CC0E11" w14:paraId="700F1C4F"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6797F9E9" w14:textId="77777777" w:rsidR="00647907" w:rsidRPr="00CC0E11" w:rsidRDefault="00A33F30" w:rsidP="00F44B67">
            <w:pPr>
              <w:rPr>
                <w:w w:val="0"/>
              </w:rPr>
            </w:pPr>
            <w:r w:rsidRPr="00CC0E11">
              <w:rPr>
                <w:w w:val="0"/>
              </w:rPr>
              <w:t>Metil klorür</w:t>
            </w:r>
          </w:p>
        </w:tc>
        <w:tc>
          <w:tcPr>
            <w:tcW w:w="1250" w:type="pct"/>
            <w:tcBorders>
              <w:top w:val="nil"/>
              <w:left w:val="nil"/>
              <w:bottom w:val="single" w:sz="8" w:space="0" w:color="000000"/>
              <w:right w:val="single" w:sz="8" w:space="0" w:color="000000"/>
            </w:tcBorders>
            <w:shd w:val="clear" w:color="auto" w:fill="auto"/>
            <w:vAlign w:val="center"/>
            <w:hideMark/>
          </w:tcPr>
          <w:p w14:paraId="4C5B519C" w14:textId="77777777" w:rsidR="00647907" w:rsidRPr="00CC0E11" w:rsidRDefault="00647907" w:rsidP="00F44B67">
            <w:pPr>
              <w:jc w:val="center"/>
              <w:rPr>
                <w:w w:val="0"/>
              </w:rPr>
            </w:pPr>
            <w:r w:rsidRPr="00CC0E11">
              <w:rPr>
                <w:w w:val="0"/>
              </w:rPr>
              <w:t> </w:t>
            </w:r>
          </w:p>
        </w:tc>
        <w:tc>
          <w:tcPr>
            <w:tcW w:w="1250" w:type="pct"/>
            <w:tcBorders>
              <w:top w:val="nil"/>
              <w:left w:val="nil"/>
              <w:bottom w:val="single" w:sz="8" w:space="0" w:color="000000"/>
              <w:right w:val="single" w:sz="8" w:space="0" w:color="000000"/>
            </w:tcBorders>
            <w:shd w:val="clear" w:color="auto" w:fill="auto"/>
            <w:vAlign w:val="center"/>
            <w:hideMark/>
          </w:tcPr>
          <w:p w14:paraId="6656B213" w14:textId="77777777" w:rsidR="00647907" w:rsidRPr="00CC0E11" w:rsidRDefault="00647907" w:rsidP="00F44B67">
            <w:pPr>
              <w:jc w:val="center"/>
              <w:rPr>
                <w:w w:val="0"/>
              </w:rPr>
            </w:pPr>
            <w:r w:rsidRPr="00CC0E11">
              <w:rPr>
                <w:w w:val="0"/>
              </w:rPr>
              <w:t>CH</w:t>
            </w:r>
            <w:r w:rsidRPr="00CC0E11">
              <w:rPr>
                <w:w w:val="0"/>
                <w:vertAlign w:val="subscript"/>
              </w:rPr>
              <w:t>3</w:t>
            </w:r>
            <w:r w:rsidRPr="00CC0E11">
              <w:rPr>
                <w:w w:val="0"/>
              </w:rPr>
              <w:t>Cl</w:t>
            </w:r>
          </w:p>
        </w:tc>
        <w:tc>
          <w:tcPr>
            <w:tcW w:w="1250" w:type="pct"/>
            <w:tcBorders>
              <w:top w:val="nil"/>
              <w:left w:val="nil"/>
              <w:bottom w:val="single" w:sz="8" w:space="0" w:color="000000"/>
              <w:right w:val="single" w:sz="8" w:space="0" w:color="000000"/>
            </w:tcBorders>
            <w:shd w:val="clear" w:color="auto" w:fill="auto"/>
            <w:vAlign w:val="center"/>
            <w:hideMark/>
          </w:tcPr>
          <w:p w14:paraId="26FA6C07" w14:textId="77777777" w:rsidR="00647907" w:rsidRPr="00CC0E11" w:rsidRDefault="00647907" w:rsidP="00F44B67">
            <w:pPr>
              <w:jc w:val="center"/>
              <w:rPr>
                <w:w w:val="0"/>
              </w:rPr>
            </w:pPr>
            <w:r w:rsidRPr="00CC0E11">
              <w:rPr>
                <w:w w:val="0"/>
              </w:rPr>
              <w:t>13</w:t>
            </w:r>
          </w:p>
        </w:tc>
      </w:tr>
      <w:tr w:rsidR="00647907" w:rsidRPr="00CC0E11" w14:paraId="142BE684"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0EBE05C1" w14:textId="77777777" w:rsidR="00647907" w:rsidRPr="00CC0E11" w:rsidRDefault="00A33F30" w:rsidP="00F44B67">
            <w:pPr>
              <w:rPr>
                <w:w w:val="0"/>
              </w:rPr>
            </w:pPr>
            <w:r w:rsidRPr="00CC0E11">
              <w:rPr>
                <w:w w:val="0"/>
              </w:rPr>
              <w:t>Kloroform</w:t>
            </w:r>
          </w:p>
        </w:tc>
        <w:tc>
          <w:tcPr>
            <w:tcW w:w="1250" w:type="pct"/>
            <w:tcBorders>
              <w:top w:val="nil"/>
              <w:left w:val="nil"/>
              <w:bottom w:val="single" w:sz="8" w:space="0" w:color="000000"/>
              <w:right w:val="single" w:sz="8" w:space="0" w:color="000000"/>
            </w:tcBorders>
            <w:shd w:val="clear" w:color="auto" w:fill="auto"/>
            <w:vAlign w:val="center"/>
            <w:hideMark/>
          </w:tcPr>
          <w:p w14:paraId="2AEF64C1" w14:textId="77777777" w:rsidR="00647907" w:rsidRPr="00CC0E11" w:rsidRDefault="00647907" w:rsidP="00F44B67">
            <w:pPr>
              <w:jc w:val="center"/>
              <w:rPr>
                <w:w w:val="0"/>
              </w:rPr>
            </w:pPr>
            <w:r w:rsidRPr="00CC0E11">
              <w:rPr>
                <w:w w:val="0"/>
              </w:rPr>
              <w:t> </w:t>
            </w:r>
          </w:p>
        </w:tc>
        <w:tc>
          <w:tcPr>
            <w:tcW w:w="1250" w:type="pct"/>
            <w:tcBorders>
              <w:top w:val="nil"/>
              <w:left w:val="nil"/>
              <w:bottom w:val="single" w:sz="8" w:space="0" w:color="000000"/>
              <w:right w:val="single" w:sz="8" w:space="0" w:color="000000"/>
            </w:tcBorders>
            <w:shd w:val="clear" w:color="auto" w:fill="auto"/>
            <w:vAlign w:val="center"/>
            <w:hideMark/>
          </w:tcPr>
          <w:p w14:paraId="3CF8F6F6" w14:textId="77777777" w:rsidR="00647907" w:rsidRPr="00CC0E11" w:rsidRDefault="00647907" w:rsidP="00F44B67">
            <w:pPr>
              <w:jc w:val="center"/>
              <w:rPr>
                <w:w w:val="0"/>
              </w:rPr>
            </w:pPr>
            <w:r w:rsidRPr="00CC0E11">
              <w:rPr>
                <w:w w:val="0"/>
              </w:rPr>
              <w:t>CHCl</w:t>
            </w:r>
            <w:r w:rsidRPr="00CC0E11">
              <w:rPr>
                <w:w w:val="0"/>
                <w:vertAlign w:val="subscript"/>
              </w:rPr>
              <w:t>3</w:t>
            </w:r>
          </w:p>
        </w:tc>
        <w:tc>
          <w:tcPr>
            <w:tcW w:w="1250" w:type="pct"/>
            <w:tcBorders>
              <w:top w:val="nil"/>
              <w:left w:val="nil"/>
              <w:bottom w:val="single" w:sz="8" w:space="0" w:color="000000"/>
              <w:right w:val="single" w:sz="8" w:space="0" w:color="000000"/>
            </w:tcBorders>
            <w:shd w:val="clear" w:color="auto" w:fill="auto"/>
            <w:vAlign w:val="center"/>
            <w:hideMark/>
          </w:tcPr>
          <w:p w14:paraId="362713B5" w14:textId="77777777" w:rsidR="00647907" w:rsidRPr="00CC0E11" w:rsidRDefault="00647907" w:rsidP="00F44B67">
            <w:pPr>
              <w:jc w:val="center"/>
              <w:rPr>
                <w:w w:val="0"/>
              </w:rPr>
            </w:pPr>
            <w:r w:rsidRPr="00CC0E11">
              <w:rPr>
                <w:w w:val="0"/>
              </w:rPr>
              <w:t>31</w:t>
            </w:r>
          </w:p>
        </w:tc>
      </w:tr>
      <w:tr w:rsidR="00647907" w:rsidRPr="00CC0E11" w14:paraId="59C92755"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73370EAC" w14:textId="77777777" w:rsidR="00647907" w:rsidRPr="00CC0E11" w:rsidRDefault="00A33F30" w:rsidP="00F44B67">
            <w:pPr>
              <w:rPr>
                <w:w w:val="0"/>
              </w:rPr>
            </w:pPr>
            <w:proofErr w:type="spellStart"/>
            <w:r w:rsidRPr="00CC0E11">
              <w:rPr>
                <w:w w:val="0"/>
              </w:rPr>
              <w:t>Etan</w:t>
            </w:r>
            <w:proofErr w:type="spellEnd"/>
          </w:p>
        </w:tc>
        <w:tc>
          <w:tcPr>
            <w:tcW w:w="1250" w:type="pct"/>
            <w:tcBorders>
              <w:top w:val="nil"/>
              <w:left w:val="nil"/>
              <w:bottom w:val="single" w:sz="8" w:space="0" w:color="000000"/>
              <w:right w:val="single" w:sz="8" w:space="0" w:color="000000"/>
            </w:tcBorders>
            <w:shd w:val="clear" w:color="auto" w:fill="auto"/>
            <w:vAlign w:val="center"/>
            <w:hideMark/>
          </w:tcPr>
          <w:p w14:paraId="223AC995" w14:textId="77777777" w:rsidR="00647907" w:rsidRPr="00CC0E11" w:rsidRDefault="00647907" w:rsidP="00F44B67">
            <w:pPr>
              <w:jc w:val="center"/>
              <w:rPr>
                <w:w w:val="0"/>
              </w:rPr>
            </w:pPr>
            <w:r w:rsidRPr="00CC0E11">
              <w:rPr>
                <w:w w:val="0"/>
              </w:rPr>
              <w:t>R-170</w:t>
            </w:r>
          </w:p>
        </w:tc>
        <w:tc>
          <w:tcPr>
            <w:tcW w:w="1250" w:type="pct"/>
            <w:tcBorders>
              <w:top w:val="nil"/>
              <w:left w:val="nil"/>
              <w:bottom w:val="single" w:sz="8" w:space="0" w:color="000000"/>
              <w:right w:val="single" w:sz="8" w:space="0" w:color="000000"/>
            </w:tcBorders>
            <w:shd w:val="clear" w:color="auto" w:fill="auto"/>
            <w:vAlign w:val="center"/>
            <w:hideMark/>
          </w:tcPr>
          <w:p w14:paraId="44541E96" w14:textId="77777777" w:rsidR="00647907" w:rsidRPr="00CC0E11" w:rsidRDefault="00647907" w:rsidP="00F44B67">
            <w:pPr>
              <w:jc w:val="center"/>
              <w:rPr>
                <w:w w:val="0"/>
              </w:rPr>
            </w:pPr>
            <w:r w:rsidRPr="00CC0E11">
              <w:rPr>
                <w:w w:val="0"/>
              </w:rPr>
              <w:t>CH</w:t>
            </w:r>
            <w:r w:rsidRPr="00CC0E11">
              <w:rPr>
                <w:w w:val="0"/>
                <w:vertAlign w:val="subscript"/>
              </w:rPr>
              <w:t>3</w:t>
            </w:r>
            <w:r w:rsidRPr="00CC0E11">
              <w:rPr>
                <w:w w:val="0"/>
              </w:rPr>
              <w:t>CH</w:t>
            </w:r>
            <w:r w:rsidRPr="00CC0E11">
              <w:rPr>
                <w:w w:val="0"/>
                <w:vertAlign w:val="subscript"/>
              </w:rPr>
              <w:t>3</w:t>
            </w:r>
          </w:p>
        </w:tc>
        <w:tc>
          <w:tcPr>
            <w:tcW w:w="1250" w:type="pct"/>
            <w:tcBorders>
              <w:top w:val="nil"/>
              <w:left w:val="nil"/>
              <w:bottom w:val="single" w:sz="8" w:space="0" w:color="000000"/>
              <w:right w:val="single" w:sz="8" w:space="0" w:color="000000"/>
            </w:tcBorders>
            <w:shd w:val="clear" w:color="auto" w:fill="auto"/>
            <w:vAlign w:val="center"/>
            <w:hideMark/>
          </w:tcPr>
          <w:p w14:paraId="6A2648F1" w14:textId="77777777" w:rsidR="00647907" w:rsidRPr="00CC0E11" w:rsidRDefault="00647907" w:rsidP="00F44B67">
            <w:pPr>
              <w:jc w:val="center"/>
              <w:rPr>
                <w:w w:val="0"/>
              </w:rPr>
            </w:pPr>
            <w:r w:rsidRPr="00CC0E11">
              <w:rPr>
                <w:w w:val="0"/>
              </w:rPr>
              <w:t>6</w:t>
            </w:r>
          </w:p>
        </w:tc>
      </w:tr>
      <w:tr w:rsidR="00647907" w:rsidRPr="00CC0E11" w14:paraId="63EB28AA" w14:textId="77777777" w:rsidTr="00A33F30">
        <w:trPr>
          <w:trHeight w:val="334"/>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14F6C34B" w14:textId="77777777" w:rsidR="00647907" w:rsidRPr="00CC0E11" w:rsidRDefault="00647907" w:rsidP="00F44B67">
            <w:pPr>
              <w:rPr>
                <w:w w:val="0"/>
              </w:rPr>
            </w:pPr>
            <w:proofErr w:type="spellStart"/>
            <w:r w:rsidRPr="00CC0E11">
              <w:rPr>
                <w:w w:val="0"/>
              </w:rPr>
              <w:t>Propan</w:t>
            </w:r>
            <w:proofErr w:type="spellEnd"/>
          </w:p>
        </w:tc>
        <w:tc>
          <w:tcPr>
            <w:tcW w:w="1250" w:type="pct"/>
            <w:tcBorders>
              <w:top w:val="nil"/>
              <w:left w:val="nil"/>
              <w:bottom w:val="single" w:sz="8" w:space="0" w:color="000000"/>
              <w:right w:val="single" w:sz="8" w:space="0" w:color="000000"/>
            </w:tcBorders>
            <w:shd w:val="clear" w:color="auto" w:fill="auto"/>
            <w:vAlign w:val="center"/>
            <w:hideMark/>
          </w:tcPr>
          <w:p w14:paraId="59AEDECC" w14:textId="77777777" w:rsidR="00647907" w:rsidRPr="00CC0E11" w:rsidRDefault="00647907" w:rsidP="00F44B67">
            <w:pPr>
              <w:jc w:val="center"/>
              <w:rPr>
                <w:w w:val="0"/>
              </w:rPr>
            </w:pPr>
            <w:r w:rsidRPr="00CC0E11">
              <w:rPr>
                <w:w w:val="0"/>
              </w:rPr>
              <w:t>R-290</w:t>
            </w:r>
          </w:p>
        </w:tc>
        <w:tc>
          <w:tcPr>
            <w:tcW w:w="1250" w:type="pct"/>
            <w:tcBorders>
              <w:top w:val="nil"/>
              <w:left w:val="nil"/>
              <w:bottom w:val="single" w:sz="8" w:space="0" w:color="000000"/>
              <w:right w:val="single" w:sz="8" w:space="0" w:color="000000"/>
            </w:tcBorders>
            <w:shd w:val="clear" w:color="auto" w:fill="auto"/>
            <w:vAlign w:val="center"/>
            <w:hideMark/>
          </w:tcPr>
          <w:p w14:paraId="24A62E0C" w14:textId="77777777" w:rsidR="00647907" w:rsidRPr="00CC0E11" w:rsidRDefault="00647907" w:rsidP="00F44B67">
            <w:pPr>
              <w:jc w:val="center"/>
              <w:rPr>
                <w:w w:val="0"/>
              </w:rPr>
            </w:pPr>
            <w:r w:rsidRPr="00CC0E11">
              <w:rPr>
                <w:w w:val="0"/>
              </w:rPr>
              <w:t>CH</w:t>
            </w:r>
            <w:r w:rsidRPr="00CC0E11">
              <w:rPr>
                <w:w w:val="0"/>
                <w:vertAlign w:val="subscript"/>
              </w:rPr>
              <w:t>3</w:t>
            </w:r>
            <w:r w:rsidRPr="00CC0E11">
              <w:rPr>
                <w:w w:val="0"/>
              </w:rPr>
              <w:t>CH</w:t>
            </w:r>
            <w:r w:rsidRPr="00CC0E11">
              <w:rPr>
                <w:w w:val="0"/>
                <w:vertAlign w:val="subscript"/>
              </w:rPr>
              <w:t>2</w:t>
            </w:r>
            <w:r w:rsidRPr="00CC0E11">
              <w:rPr>
                <w:w w:val="0"/>
              </w:rPr>
              <w:t>CH</w:t>
            </w:r>
            <w:r w:rsidRPr="00CC0E11">
              <w:rPr>
                <w:w w:val="0"/>
                <w:vertAlign w:val="subscript"/>
              </w:rPr>
              <w:t>3</w:t>
            </w:r>
          </w:p>
        </w:tc>
        <w:tc>
          <w:tcPr>
            <w:tcW w:w="1250" w:type="pct"/>
            <w:tcBorders>
              <w:top w:val="nil"/>
              <w:left w:val="nil"/>
              <w:bottom w:val="single" w:sz="8" w:space="0" w:color="000000"/>
              <w:right w:val="single" w:sz="8" w:space="0" w:color="000000"/>
            </w:tcBorders>
            <w:shd w:val="clear" w:color="auto" w:fill="auto"/>
            <w:vAlign w:val="center"/>
            <w:hideMark/>
          </w:tcPr>
          <w:p w14:paraId="16415874" w14:textId="77777777" w:rsidR="00647907" w:rsidRPr="00CC0E11" w:rsidRDefault="00647907" w:rsidP="00F44B67">
            <w:pPr>
              <w:jc w:val="center"/>
              <w:rPr>
                <w:w w:val="0"/>
              </w:rPr>
            </w:pPr>
            <w:r w:rsidRPr="00CC0E11">
              <w:rPr>
                <w:w w:val="0"/>
              </w:rPr>
              <w:t>3</w:t>
            </w:r>
          </w:p>
        </w:tc>
      </w:tr>
      <w:tr w:rsidR="00647907" w:rsidRPr="00CC0E11" w14:paraId="738FF180"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4F83E962" w14:textId="77777777" w:rsidR="00647907" w:rsidRPr="00CC0E11" w:rsidRDefault="00A33F30" w:rsidP="00F44B67">
            <w:pPr>
              <w:rPr>
                <w:w w:val="0"/>
              </w:rPr>
            </w:pPr>
            <w:r w:rsidRPr="00CC0E11">
              <w:rPr>
                <w:w w:val="0"/>
              </w:rPr>
              <w:t>Bü</w:t>
            </w:r>
            <w:r w:rsidR="00647907" w:rsidRPr="00CC0E11">
              <w:rPr>
                <w:w w:val="0"/>
              </w:rPr>
              <w:t>tan</w:t>
            </w:r>
          </w:p>
        </w:tc>
        <w:tc>
          <w:tcPr>
            <w:tcW w:w="1250" w:type="pct"/>
            <w:tcBorders>
              <w:top w:val="nil"/>
              <w:left w:val="nil"/>
              <w:bottom w:val="single" w:sz="8" w:space="0" w:color="000000"/>
              <w:right w:val="single" w:sz="8" w:space="0" w:color="000000"/>
            </w:tcBorders>
            <w:shd w:val="clear" w:color="auto" w:fill="auto"/>
            <w:vAlign w:val="center"/>
            <w:hideMark/>
          </w:tcPr>
          <w:p w14:paraId="129D3676" w14:textId="77777777" w:rsidR="00647907" w:rsidRPr="00CC0E11" w:rsidRDefault="00647907" w:rsidP="00F44B67">
            <w:pPr>
              <w:jc w:val="center"/>
              <w:rPr>
                <w:w w:val="0"/>
              </w:rPr>
            </w:pPr>
            <w:r w:rsidRPr="00CC0E11">
              <w:rPr>
                <w:w w:val="0"/>
              </w:rPr>
              <w:t>R-600</w:t>
            </w:r>
          </w:p>
        </w:tc>
        <w:tc>
          <w:tcPr>
            <w:tcW w:w="1250" w:type="pct"/>
            <w:tcBorders>
              <w:top w:val="nil"/>
              <w:left w:val="nil"/>
              <w:bottom w:val="single" w:sz="8" w:space="0" w:color="000000"/>
              <w:right w:val="single" w:sz="8" w:space="0" w:color="000000"/>
            </w:tcBorders>
            <w:shd w:val="clear" w:color="auto" w:fill="auto"/>
            <w:vAlign w:val="center"/>
            <w:hideMark/>
          </w:tcPr>
          <w:p w14:paraId="343F08E3" w14:textId="77777777" w:rsidR="00647907" w:rsidRPr="00CC0E11" w:rsidRDefault="00647907" w:rsidP="00F44B67">
            <w:pPr>
              <w:jc w:val="center"/>
              <w:rPr>
                <w:w w:val="0"/>
              </w:rPr>
            </w:pPr>
            <w:r w:rsidRPr="00CC0E11">
              <w:rPr>
                <w:w w:val="0"/>
              </w:rPr>
              <w:t>CH</w:t>
            </w:r>
            <w:r w:rsidRPr="00CC0E11">
              <w:rPr>
                <w:w w:val="0"/>
                <w:vertAlign w:val="subscript"/>
              </w:rPr>
              <w:t>3</w:t>
            </w:r>
            <w:r w:rsidRPr="00CC0E11">
              <w:rPr>
                <w:w w:val="0"/>
              </w:rPr>
              <w:t>CH</w:t>
            </w:r>
            <w:r w:rsidRPr="00CC0E11">
              <w:rPr>
                <w:w w:val="0"/>
                <w:vertAlign w:val="subscript"/>
              </w:rPr>
              <w:t>2</w:t>
            </w:r>
            <w:r w:rsidRPr="00CC0E11">
              <w:rPr>
                <w:w w:val="0"/>
              </w:rPr>
              <w:t>CH</w:t>
            </w:r>
            <w:r w:rsidRPr="00CC0E11">
              <w:rPr>
                <w:w w:val="0"/>
                <w:vertAlign w:val="subscript"/>
              </w:rPr>
              <w:t>2</w:t>
            </w:r>
            <w:r w:rsidRPr="00CC0E11">
              <w:rPr>
                <w:w w:val="0"/>
              </w:rPr>
              <w:t>CH</w:t>
            </w:r>
            <w:r w:rsidRPr="00CC0E11">
              <w:rPr>
                <w:w w:val="0"/>
                <w:vertAlign w:val="subscript"/>
              </w:rPr>
              <w:t>3</w:t>
            </w:r>
          </w:p>
        </w:tc>
        <w:tc>
          <w:tcPr>
            <w:tcW w:w="1250" w:type="pct"/>
            <w:tcBorders>
              <w:top w:val="nil"/>
              <w:left w:val="nil"/>
              <w:bottom w:val="single" w:sz="8" w:space="0" w:color="000000"/>
              <w:right w:val="single" w:sz="8" w:space="0" w:color="000000"/>
            </w:tcBorders>
            <w:shd w:val="clear" w:color="auto" w:fill="auto"/>
            <w:vAlign w:val="center"/>
            <w:hideMark/>
          </w:tcPr>
          <w:p w14:paraId="7144B2E5" w14:textId="77777777" w:rsidR="00647907" w:rsidRPr="00CC0E11" w:rsidRDefault="00647907" w:rsidP="00F44B67">
            <w:pPr>
              <w:jc w:val="center"/>
              <w:rPr>
                <w:w w:val="0"/>
              </w:rPr>
            </w:pPr>
            <w:r w:rsidRPr="00CC0E11">
              <w:rPr>
                <w:w w:val="0"/>
              </w:rPr>
              <w:t>4</w:t>
            </w:r>
          </w:p>
        </w:tc>
      </w:tr>
      <w:tr w:rsidR="00647907" w:rsidRPr="00CC0E11" w14:paraId="3D64EF52"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7430B482" w14:textId="77777777" w:rsidR="00647907" w:rsidRPr="00CC0E11" w:rsidRDefault="00647907" w:rsidP="00A33F30">
            <w:pPr>
              <w:rPr>
                <w:w w:val="0"/>
              </w:rPr>
            </w:pPr>
            <w:proofErr w:type="spellStart"/>
            <w:r w:rsidRPr="00CC0E11">
              <w:rPr>
                <w:w w:val="0"/>
              </w:rPr>
              <w:t>I</w:t>
            </w:r>
            <w:r w:rsidR="00A33F30" w:rsidRPr="00CC0E11">
              <w:rPr>
                <w:w w:val="0"/>
              </w:rPr>
              <w:t>z</w:t>
            </w:r>
            <w:r w:rsidRPr="00CC0E11">
              <w:rPr>
                <w:w w:val="0"/>
              </w:rPr>
              <w:t>ob</w:t>
            </w:r>
            <w:r w:rsidR="00A33F30" w:rsidRPr="00CC0E11">
              <w:rPr>
                <w:w w:val="0"/>
              </w:rPr>
              <w:t>ü</w:t>
            </w:r>
            <w:r w:rsidRPr="00CC0E11">
              <w:rPr>
                <w:w w:val="0"/>
              </w:rPr>
              <w:t>tan</w:t>
            </w:r>
            <w:proofErr w:type="spellEnd"/>
          </w:p>
        </w:tc>
        <w:tc>
          <w:tcPr>
            <w:tcW w:w="1250" w:type="pct"/>
            <w:tcBorders>
              <w:top w:val="nil"/>
              <w:left w:val="nil"/>
              <w:bottom w:val="single" w:sz="8" w:space="0" w:color="000000"/>
              <w:right w:val="single" w:sz="8" w:space="0" w:color="000000"/>
            </w:tcBorders>
            <w:shd w:val="clear" w:color="auto" w:fill="auto"/>
            <w:vAlign w:val="center"/>
            <w:hideMark/>
          </w:tcPr>
          <w:p w14:paraId="0B89C68E" w14:textId="77777777" w:rsidR="00647907" w:rsidRPr="00CC0E11" w:rsidRDefault="00647907" w:rsidP="00F44B67">
            <w:pPr>
              <w:jc w:val="center"/>
              <w:rPr>
                <w:w w:val="0"/>
              </w:rPr>
            </w:pPr>
            <w:r w:rsidRPr="00CC0E11">
              <w:rPr>
                <w:w w:val="0"/>
              </w:rPr>
              <w:t>R-600a</w:t>
            </w:r>
          </w:p>
        </w:tc>
        <w:tc>
          <w:tcPr>
            <w:tcW w:w="1250" w:type="pct"/>
            <w:tcBorders>
              <w:top w:val="nil"/>
              <w:left w:val="nil"/>
              <w:bottom w:val="single" w:sz="8" w:space="0" w:color="000000"/>
              <w:right w:val="single" w:sz="8" w:space="0" w:color="000000"/>
            </w:tcBorders>
            <w:shd w:val="clear" w:color="auto" w:fill="auto"/>
            <w:vAlign w:val="center"/>
            <w:hideMark/>
          </w:tcPr>
          <w:p w14:paraId="3F92FBA5" w14:textId="77777777" w:rsidR="00647907" w:rsidRPr="00CC0E11" w:rsidRDefault="00647907" w:rsidP="00F44B67">
            <w:pPr>
              <w:jc w:val="center"/>
              <w:rPr>
                <w:w w:val="0"/>
              </w:rPr>
            </w:pPr>
            <w:r w:rsidRPr="00CC0E11">
              <w:rPr>
                <w:w w:val="0"/>
              </w:rPr>
              <w:t>CH(CH</w:t>
            </w:r>
            <w:r w:rsidRPr="00CC0E11">
              <w:rPr>
                <w:w w:val="0"/>
                <w:vertAlign w:val="subscript"/>
              </w:rPr>
              <w:t>3</w:t>
            </w:r>
            <w:r w:rsidRPr="00CC0E11">
              <w:rPr>
                <w:w w:val="0"/>
              </w:rPr>
              <w:t>)</w:t>
            </w:r>
            <w:r w:rsidRPr="00CC0E11">
              <w:rPr>
                <w:w w:val="0"/>
                <w:vertAlign w:val="subscript"/>
              </w:rPr>
              <w:t>2</w:t>
            </w:r>
            <w:r w:rsidRPr="00CC0E11">
              <w:rPr>
                <w:w w:val="0"/>
              </w:rPr>
              <w:t>CH</w:t>
            </w:r>
            <w:r w:rsidRPr="00CC0E11">
              <w:rPr>
                <w:w w:val="0"/>
                <w:vertAlign w:val="subscript"/>
              </w:rPr>
              <w:t>3</w:t>
            </w:r>
          </w:p>
        </w:tc>
        <w:tc>
          <w:tcPr>
            <w:tcW w:w="1250" w:type="pct"/>
            <w:tcBorders>
              <w:top w:val="nil"/>
              <w:left w:val="nil"/>
              <w:bottom w:val="single" w:sz="8" w:space="0" w:color="000000"/>
              <w:right w:val="single" w:sz="8" w:space="0" w:color="000000"/>
            </w:tcBorders>
            <w:shd w:val="clear" w:color="auto" w:fill="auto"/>
            <w:vAlign w:val="center"/>
            <w:hideMark/>
          </w:tcPr>
          <w:p w14:paraId="04CCBC6A" w14:textId="77777777" w:rsidR="00647907" w:rsidRPr="00CC0E11" w:rsidRDefault="00647907" w:rsidP="00F44B67">
            <w:pPr>
              <w:jc w:val="center"/>
              <w:rPr>
                <w:w w:val="0"/>
              </w:rPr>
            </w:pPr>
            <w:r w:rsidRPr="00CC0E11">
              <w:rPr>
                <w:w w:val="0"/>
              </w:rPr>
              <w:t>3</w:t>
            </w:r>
          </w:p>
        </w:tc>
      </w:tr>
      <w:tr w:rsidR="00647907" w:rsidRPr="00CC0E11" w14:paraId="3618C0A6"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643DFB32" w14:textId="77777777" w:rsidR="00647907" w:rsidRPr="00CC0E11" w:rsidRDefault="00647907" w:rsidP="00F44B67">
            <w:pPr>
              <w:rPr>
                <w:w w:val="0"/>
              </w:rPr>
            </w:pPr>
            <w:r w:rsidRPr="00CC0E11">
              <w:rPr>
                <w:w w:val="0"/>
              </w:rPr>
              <w:t>Pentan</w:t>
            </w:r>
          </w:p>
        </w:tc>
        <w:tc>
          <w:tcPr>
            <w:tcW w:w="1250" w:type="pct"/>
            <w:tcBorders>
              <w:top w:val="nil"/>
              <w:left w:val="nil"/>
              <w:bottom w:val="single" w:sz="8" w:space="0" w:color="000000"/>
              <w:right w:val="single" w:sz="8" w:space="0" w:color="000000"/>
            </w:tcBorders>
            <w:shd w:val="clear" w:color="auto" w:fill="auto"/>
            <w:vAlign w:val="center"/>
            <w:hideMark/>
          </w:tcPr>
          <w:p w14:paraId="38DAA846" w14:textId="77777777" w:rsidR="00647907" w:rsidRPr="00CC0E11" w:rsidRDefault="00647907" w:rsidP="00F44B67">
            <w:pPr>
              <w:jc w:val="center"/>
              <w:rPr>
                <w:w w:val="0"/>
              </w:rPr>
            </w:pPr>
            <w:r w:rsidRPr="00CC0E11">
              <w:rPr>
                <w:w w:val="0"/>
              </w:rPr>
              <w:t>R-601</w:t>
            </w:r>
          </w:p>
        </w:tc>
        <w:tc>
          <w:tcPr>
            <w:tcW w:w="1250" w:type="pct"/>
            <w:tcBorders>
              <w:top w:val="nil"/>
              <w:left w:val="nil"/>
              <w:bottom w:val="single" w:sz="8" w:space="0" w:color="000000"/>
              <w:right w:val="single" w:sz="8" w:space="0" w:color="000000"/>
            </w:tcBorders>
            <w:shd w:val="clear" w:color="auto" w:fill="auto"/>
            <w:vAlign w:val="center"/>
            <w:hideMark/>
          </w:tcPr>
          <w:p w14:paraId="3776499E" w14:textId="77777777" w:rsidR="00647907" w:rsidRPr="00CC0E11" w:rsidRDefault="00647907" w:rsidP="00F44B67">
            <w:pPr>
              <w:jc w:val="center"/>
              <w:rPr>
                <w:w w:val="0"/>
              </w:rPr>
            </w:pPr>
            <w:r w:rsidRPr="00CC0E11">
              <w:rPr>
                <w:w w:val="0"/>
              </w:rPr>
              <w:t>CH</w:t>
            </w:r>
            <w:r w:rsidRPr="00CC0E11">
              <w:rPr>
                <w:w w:val="0"/>
                <w:vertAlign w:val="subscript"/>
              </w:rPr>
              <w:t>3</w:t>
            </w:r>
            <w:r w:rsidRPr="00CC0E11">
              <w:rPr>
                <w:w w:val="0"/>
              </w:rPr>
              <w:t>CH</w:t>
            </w:r>
            <w:r w:rsidRPr="00CC0E11">
              <w:rPr>
                <w:w w:val="0"/>
                <w:vertAlign w:val="subscript"/>
              </w:rPr>
              <w:t>2</w:t>
            </w:r>
            <w:r w:rsidRPr="00CC0E11">
              <w:rPr>
                <w:w w:val="0"/>
              </w:rPr>
              <w:t>CH</w:t>
            </w:r>
            <w:r w:rsidRPr="00CC0E11">
              <w:rPr>
                <w:w w:val="0"/>
                <w:vertAlign w:val="subscript"/>
              </w:rPr>
              <w:t>2</w:t>
            </w:r>
            <w:r w:rsidRPr="00CC0E11">
              <w:rPr>
                <w:w w:val="0"/>
              </w:rPr>
              <w:t>CH</w:t>
            </w:r>
            <w:r w:rsidRPr="00CC0E11">
              <w:rPr>
                <w:w w:val="0"/>
                <w:vertAlign w:val="subscript"/>
              </w:rPr>
              <w:t>2</w:t>
            </w:r>
            <w:r w:rsidRPr="00CC0E11">
              <w:rPr>
                <w:w w:val="0"/>
              </w:rPr>
              <w:t>CH</w:t>
            </w:r>
            <w:r w:rsidRPr="00CC0E11">
              <w:rPr>
                <w:w w:val="0"/>
                <w:vertAlign w:val="subscript"/>
              </w:rPr>
              <w:t>3</w:t>
            </w:r>
          </w:p>
        </w:tc>
        <w:tc>
          <w:tcPr>
            <w:tcW w:w="1250" w:type="pct"/>
            <w:tcBorders>
              <w:top w:val="nil"/>
              <w:left w:val="nil"/>
              <w:bottom w:val="single" w:sz="8" w:space="0" w:color="000000"/>
              <w:right w:val="single" w:sz="8" w:space="0" w:color="000000"/>
            </w:tcBorders>
            <w:shd w:val="clear" w:color="auto" w:fill="auto"/>
            <w:vAlign w:val="center"/>
            <w:hideMark/>
          </w:tcPr>
          <w:p w14:paraId="4FF2F11D" w14:textId="77777777" w:rsidR="00647907" w:rsidRPr="00CC0E11" w:rsidRDefault="00647907" w:rsidP="00F44B67">
            <w:pPr>
              <w:jc w:val="center"/>
              <w:rPr>
                <w:w w:val="0"/>
              </w:rPr>
            </w:pPr>
            <w:r w:rsidRPr="00CC0E11">
              <w:rPr>
                <w:w w:val="0"/>
              </w:rPr>
              <w:t>5</w:t>
            </w:r>
            <w:bookmarkStart w:id="72" w:name="_Ref57927063"/>
            <w:r w:rsidRPr="00CC0E11">
              <w:rPr>
                <w:rStyle w:val="DipnotBavurusu"/>
                <w:w w:val="0"/>
              </w:rPr>
              <w:footnoteReference w:id="6"/>
            </w:r>
            <w:bookmarkEnd w:id="72"/>
          </w:p>
        </w:tc>
      </w:tr>
      <w:tr w:rsidR="00647907" w:rsidRPr="00CC0E11" w14:paraId="3D66E612"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6EA37559" w14:textId="77777777" w:rsidR="00647907" w:rsidRPr="00CC0E11" w:rsidRDefault="00FC6D1D" w:rsidP="00A33F30">
            <w:pPr>
              <w:rPr>
                <w:w w:val="0"/>
              </w:rPr>
            </w:pPr>
            <w:proofErr w:type="spellStart"/>
            <w:r w:rsidRPr="00CC0E11">
              <w:rPr>
                <w:w w:val="0"/>
              </w:rPr>
              <w:t>İ</w:t>
            </w:r>
            <w:r w:rsidR="00A33F30" w:rsidRPr="00CC0E11">
              <w:rPr>
                <w:w w:val="0"/>
              </w:rPr>
              <w:t>z</w:t>
            </w:r>
            <w:r w:rsidR="00647907" w:rsidRPr="00CC0E11">
              <w:rPr>
                <w:w w:val="0"/>
              </w:rPr>
              <w:t>opentan</w:t>
            </w:r>
            <w:proofErr w:type="spellEnd"/>
          </w:p>
        </w:tc>
        <w:tc>
          <w:tcPr>
            <w:tcW w:w="1250" w:type="pct"/>
            <w:tcBorders>
              <w:top w:val="nil"/>
              <w:left w:val="nil"/>
              <w:bottom w:val="single" w:sz="8" w:space="0" w:color="000000"/>
              <w:right w:val="single" w:sz="8" w:space="0" w:color="000000"/>
            </w:tcBorders>
            <w:shd w:val="clear" w:color="auto" w:fill="auto"/>
            <w:vAlign w:val="center"/>
            <w:hideMark/>
          </w:tcPr>
          <w:p w14:paraId="0FD9B765" w14:textId="77777777" w:rsidR="00647907" w:rsidRPr="00CC0E11" w:rsidRDefault="00647907" w:rsidP="00F44B67">
            <w:pPr>
              <w:jc w:val="center"/>
              <w:rPr>
                <w:w w:val="0"/>
              </w:rPr>
            </w:pPr>
            <w:r w:rsidRPr="00CC0E11">
              <w:rPr>
                <w:w w:val="0"/>
              </w:rPr>
              <w:t>R-601a</w:t>
            </w:r>
          </w:p>
        </w:tc>
        <w:tc>
          <w:tcPr>
            <w:tcW w:w="1250" w:type="pct"/>
            <w:tcBorders>
              <w:top w:val="nil"/>
              <w:left w:val="nil"/>
              <w:bottom w:val="single" w:sz="8" w:space="0" w:color="000000"/>
              <w:right w:val="single" w:sz="8" w:space="0" w:color="000000"/>
            </w:tcBorders>
            <w:shd w:val="clear" w:color="auto" w:fill="auto"/>
            <w:vAlign w:val="center"/>
            <w:hideMark/>
          </w:tcPr>
          <w:p w14:paraId="2E5D4C13" w14:textId="77777777" w:rsidR="00647907" w:rsidRPr="00CC0E11" w:rsidRDefault="00647907" w:rsidP="00F44B67">
            <w:pPr>
              <w:jc w:val="center"/>
              <w:rPr>
                <w:w w:val="0"/>
              </w:rPr>
            </w:pPr>
            <w:r w:rsidRPr="00CC0E11">
              <w:rPr>
                <w:w w:val="0"/>
              </w:rPr>
              <w:t>(CH</w:t>
            </w:r>
            <w:r w:rsidRPr="00CC0E11">
              <w:rPr>
                <w:w w:val="0"/>
                <w:vertAlign w:val="subscript"/>
              </w:rPr>
              <w:t>3</w:t>
            </w:r>
            <w:r w:rsidRPr="00CC0E11">
              <w:rPr>
                <w:w w:val="0"/>
              </w:rPr>
              <w:t>)</w:t>
            </w:r>
            <w:r w:rsidRPr="00CC0E11">
              <w:rPr>
                <w:w w:val="0"/>
                <w:vertAlign w:val="subscript"/>
              </w:rPr>
              <w:t>2</w:t>
            </w:r>
            <w:r w:rsidRPr="00CC0E11">
              <w:rPr>
                <w:w w:val="0"/>
              </w:rPr>
              <w:t>CHCH</w:t>
            </w:r>
            <w:r w:rsidRPr="00CC0E11">
              <w:rPr>
                <w:w w:val="0"/>
                <w:vertAlign w:val="subscript"/>
              </w:rPr>
              <w:t>2</w:t>
            </w:r>
            <w:r w:rsidRPr="00CC0E11">
              <w:rPr>
                <w:w w:val="0"/>
              </w:rPr>
              <w:t>CH</w:t>
            </w:r>
            <w:r w:rsidRPr="00CC0E11">
              <w:rPr>
                <w:w w:val="0"/>
                <w:vertAlign w:val="subscript"/>
              </w:rPr>
              <w:t>3</w:t>
            </w:r>
          </w:p>
        </w:tc>
        <w:tc>
          <w:tcPr>
            <w:tcW w:w="1250" w:type="pct"/>
            <w:tcBorders>
              <w:top w:val="nil"/>
              <w:left w:val="nil"/>
              <w:bottom w:val="single" w:sz="8" w:space="0" w:color="000000"/>
              <w:right w:val="single" w:sz="8" w:space="0" w:color="000000"/>
            </w:tcBorders>
            <w:shd w:val="clear" w:color="auto" w:fill="auto"/>
            <w:vAlign w:val="center"/>
            <w:hideMark/>
          </w:tcPr>
          <w:p w14:paraId="4C3C3916" w14:textId="6FC3BF5B" w:rsidR="00647907" w:rsidRPr="00CC0E11" w:rsidRDefault="00647907" w:rsidP="00F44B67">
            <w:pPr>
              <w:jc w:val="center"/>
              <w:rPr>
                <w:w w:val="0"/>
              </w:rPr>
            </w:pPr>
            <w:r w:rsidRPr="00CC0E11">
              <w:rPr>
                <w:w w:val="0"/>
              </w:rPr>
              <w:t>5</w:t>
            </w:r>
            <w:r w:rsidR="00761A78">
              <w:rPr>
                <w:w w:val="0"/>
                <w:vertAlign w:val="superscript"/>
              </w:rPr>
              <w:fldChar w:fldCharType="begin"/>
            </w:r>
            <w:r w:rsidR="00761A78">
              <w:rPr>
                <w:w w:val="0"/>
                <w:vertAlign w:val="superscript"/>
              </w:rPr>
              <w:instrText xml:space="preserve"> NOTEREF _Ref57927063 \h </w:instrText>
            </w:r>
            <w:r w:rsidR="00761A78">
              <w:rPr>
                <w:w w:val="0"/>
                <w:vertAlign w:val="superscript"/>
              </w:rPr>
            </w:r>
            <w:r w:rsidR="00761A78">
              <w:rPr>
                <w:w w:val="0"/>
                <w:vertAlign w:val="superscript"/>
              </w:rPr>
              <w:fldChar w:fldCharType="separate"/>
            </w:r>
            <w:r w:rsidR="00761A78">
              <w:rPr>
                <w:w w:val="0"/>
                <w:vertAlign w:val="superscript"/>
              </w:rPr>
              <w:t>6</w:t>
            </w:r>
            <w:r w:rsidR="00761A78">
              <w:rPr>
                <w:w w:val="0"/>
                <w:vertAlign w:val="superscript"/>
              </w:rPr>
              <w:fldChar w:fldCharType="end"/>
            </w:r>
          </w:p>
        </w:tc>
      </w:tr>
      <w:tr w:rsidR="00647907" w:rsidRPr="00CC0E11" w14:paraId="7BFA2C29" w14:textId="77777777" w:rsidTr="00F44B67">
        <w:trPr>
          <w:trHeight w:val="300"/>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2F951BA7" w14:textId="77777777" w:rsidR="00647907" w:rsidRPr="00CC0E11" w:rsidRDefault="00647907" w:rsidP="00CC0E11">
            <w:pPr>
              <w:rPr>
                <w:w w:val="0"/>
              </w:rPr>
            </w:pPr>
            <w:proofErr w:type="spellStart"/>
            <w:r w:rsidRPr="00CC0E11">
              <w:rPr>
                <w:w w:val="0"/>
              </w:rPr>
              <w:t>Et</w:t>
            </w:r>
            <w:r w:rsidR="00CC0E11" w:rsidRPr="00CC0E11">
              <w:rPr>
                <w:w w:val="0"/>
              </w:rPr>
              <w:t>oksietan</w:t>
            </w:r>
            <w:proofErr w:type="spellEnd"/>
            <w:r w:rsidRPr="00CC0E11">
              <w:rPr>
                <w:w w:val="0"/>
              </w:rPr>
              <w:t xml:space="preserve"> (</w:t>
            </w:r>
            <w:proofErr w:type="spellStart"/>
            <w:r w:rsidRPr="00CC0E11">
              <w:rPr>
                <w:w w:val="0"/>
              </w:rPr>
              <w:t>diet</w:t>
            </w:r>
            <w:r w:rsidR="00CC0E11" w:rsidRPr="00CC0E11">
              <w:rPr>
                <w:w w:val="0"/>
              </w:rPr>
              <w:t>il</w:t>
            </w:r>
            <w:proofErr w:type="spellEnd"/>
            <w:r w:rsidR="00CC0E11" w:rsidRPr="00CC0E11">
              <w:rPr>
                <w:w w:val="0"/>
              </w:rPr>
              <w:t xml:space="preserve"> et</w:t>
            </w:r>
            <w:r w:rsidRPr="00CC0E11">
              <w:rPr>
                <w:w w:val="0"/>
              </w:rPr>
              <w:t>er)</w:t>
            </w:r>
          </w:p>
        </w:tc>
        <w:tc>
          <w:tcPr>
            <w:tcW w:w="1250" w:type="pct"/>
            <w:tcBorders>
              <w:top w:val="nil"/>
              <w:left w:val="nil"/>
              <w:bottom w:val="single" w:sz="8" w:space="0" w:color="000000"/>
              <w:right w:val="single" w:sz="8" w:space="0" w:color="000000"/>
            </w:tcBorders>
            <w:shd w:val="clear" w:color="auto" w:fill="auto"/>
            <w:vAlign w:val="center"/>
            <w:hideMark/>
          </w:tcPr>
          <w:p w14:paraId="0652AAB7" w14:textId="77777777" w:rsidR="00647907" w:rsidRPr="00CC0E11" w:rsidRDefault="00647907" w:rsidP="00F44B67">
            <w:pPr>
              <w:jc w:val="center"/>
              <w:rPr>
                <w:w w:val="0"/>
              </w:rPr>
            </w:pPr>
            <w:r w:rsidRPr="00CC0E11">
              <w:rPr>
                <w:w w:val="0"/>
              </w:rPr>
              <w:t>R-610 </w:t>
            </w:r>
          </w:p>
        </w:tc>
        <w:tc>
          <w:tcPr>
            <w:tcW w:w="1250" w:type="pct"/>
            <w:tcBorders>
              <w:top w:val="nil"/>
              <w:left w:val="nil"/>
              <w:bottom w:val="single" w:sz="8" w:space="0" w:color="000000"/>
              <w:right w:val="single" w:sz="8" w:space="0" w:color="000000"/>
            </w:tcBorders>
            <w:shd w:val="clear" w:color="auto" w:fill="auto"/>
            <w:vAlign w:val="center"/>
            <w:hideMark/>
          </w:tcPr>
          <w:p w14:paraId="2C6BE82D" w14:textId="77777777" w:rsidR="00647907" w:rsidRPr="00CC0E11" w:rsidRDefault="00647907" w:rsidP="00F44B67">
            <w:pPr>
              <w:jc w:val="center"/>
              <w:rPr>
                <w:w w:val="0"/>
              </w:rPr>
            </w:pPr>
            <w:r w:rsidRPr="00CC0E11">
              <w:rPr>
                <w:w w:val="0"/>
              </w:rPr>
              <w:t>CH</w:t>
            </w:r>
            <w:r w:rsidRPr="00CC0E11">
              <w:rPr>
                <w:w w:val="0"/>
                <w:vertAlign w:val="subscript"/>
              </w:rPr>
              <w:t>3</w:t>
            </w:r>
            <w:r w:rsidRPr="00CC0E11">
              <w:rPr>
                <w:w w:val="0"/>
              </w:rPr>
              <w:t>CH</w:t>
            </w:r>
            <w:r w:rsidRPr="00CC0E11">
              <w:rPr>
                <w:w w:val="0"/>
                <w:vertAlign w:val="subscript"/>
              </w:rPr>
              <w:t>2</w:t>
            </w:r>
            <w:r w:rsidRPr="00CC0E11">
              <w:rPr>
                <w:w w:val="0"/>
              </w:rPr>
              <w:t>OCH</w:t>
            </w:r>
            <w:r w:rsidRPr="00CC0E11">
              <w:rPr>
                <w:w w:val="0"/>
                <w:vertAlign w:val="subscript"/>
              </w:rPr>
              <w:t>2</w:t>
            </w:r>
            <w:r w:rsidRPr="00CC0E11">
              <w:rPr>
                <w:w w:val="0"/>
              </w:rPr>
              <w:t>CH</w:t>
            </w:r>
            <w:r w:rsidRPr="00CC0E11">
              <w:rPr>
                <w:w w:val="0"/>
                <w:vertAlign w:val="subscript"/>
              </w:rPr>
              <w:t>3</w:t>
            </w:r>
          </w:p>
        </w:tc>
        <w:tc>
          <w:tcPr>
            <w:tcW w:w="1250" w:type="pct"/>
            <w:tcBorders>
              <w:top w:val="nil"/>
              <w:left w:val="nil"/>
              <w:bottom w:val="single" w:sz="8" w:space="0" w:color="000000"/>
              <w:right w:val="single" w:sz="8" w:space="0" w:color="000000"/>
            </w:tcBorders>
            <w:shd w:val="clear" w:color="auto" w:fill="auto"/>
            <w:vAlign w:val="center"/>
            <w:hideMark/>
          </w:tcPr>
          <w:p w14:paraId="42B6DAF1" w14:textId="77777777" w:rsidR="00647907" w:rsidRPr="00CC0E11" w:rsidRDefault="00647907" w:rsidP="00F44B67">
            <w:pPr>
              <w:jc w:val="center"/>
              <w:rPr>
                <w:w w:val="0"/>
              </w:rPr>
            </w:pPr>
            <w:r w:rsidRPr="00CC0E11">
              <w:rPr>
                <w:w w:val="0"/>
              </w:rPr>
              <w:t>4 </w:t>
            </w:r>
          </w:p>
        </w:tc>
      </w:tr>
      <w:tr w:rsidR="00647907" w:rsidRPr="00CC0E11" w14:paraId="5A65B266"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7D0E37" w14:textId="77777777" w:rsidR="00647907" w:rsidRPr="00CC0E11" w:rsidRDefault="00647907" w:rsidP="00CC0E11">
            <w:pPr>
              <w:rPr>
                <w:w w:val="0"/>
              </w:rPr>
            </w:pPr>
            <w:r w:rsidRPr="00CC0E11">
              <w:rPr>
                <w:w w:val="0"/>
              </w:rPr>
              <w:t>Met</w:t>
            </w:r>
            <w:r w:rsidR="00CC0E11" w:rsidRPr="00CC0E11">
              <w:rPr>
                <w:w w:val="0"/>
              </w:rPr>
              <w:t>i</w:t>
            </w:r>
            <w:r w:rsidRPr="00CC0E11">
              <w:rPr>
                <w:w w:val="0"/>
              </w:rPr>
              <w:t>l format</w:t>
            </w:r>
          </w:p>
        </w:tc>
        <w:tc>
          <w:tcPr>
            <w:tcW w:w="1250" w:type="pct"/>
            <w:tcBorders>
              <w:top w:val="single" w:sz="8" w:space="0" w:color="000000"/>
              <w:left w:val="nil"/>
              <w:bottom w:val="single" w:sz="8" w:space="0" w:color="000000"/>
              <w:right w:val="single" w:sz="8" w:space="0" w:color="000000"/>
            </w:tcBorders>
            <w:shd w:val="clear" w:color="auto" w:fill="auto"/>
            <w:vAlign w:val="center"/>
            <w:hideMark/>
          </w:tcPr>
          <w:p w14:paraId="23972E6C" w14:textId="77777777" w:rsidR="00647907" w:rsidRPr="00CC0E11" w:rsidRDefault="00647907" w:rsidP="00F44B67">
            <w:pPr>
              <w:jc w:val="center"/>
              <w:rPr>
                <w:w w:val="0"/>
              </w:rPr>
            </w:pPr>
            <w:r w:rsidRPr="00CC0E11">
              <w:rPr>
                <w:w w:val="0"/>
              </w:rPr>
              <w:t>R-611</w:t>
            </w:r>
          </w:p>
        </w:tc>
        <w:tc>
          <w:tcPr>
            <w:tcW w:w="1250" w:type="pct"/>
            <w:tcBorders>
              <w:top w:val="single" w:sz="8" w:space="0" w:color="000000"/>
              <w:left w:val="nil"/>
              <w:bottom w:val="single" w:sz="8" w:space="0" w:color="000000"/>
              <w:right w:val="single" w:sz="8" w:space="0" w:color="000000"/>
            </w:tcBorders>
            <w:shd w:val="clear" w:color="auto" w:fill="auto"/>
            <w:vAlign w:val="center"/>
            <w:hideMark/>
          </w:tcPr>
          <w:p w14:paraId="79DCA1EC" w14:textId="77777777" w:rsidR="00647907" w:rsidRPr="00CC0E11" w:rsidRDefault="00647907" w:rsidP="00F44B67">
            <w:pPr>
              <w:jc w:val="center"/>
              <w:rPr>
                <w:w w:val="0"/>
              </w:rPr>
            </w:pPr>
            <w:r w:rsidRPr="00CC0E11">
              <w:rPr>
                <w:w w:val="0"/>
              </w:rPr>
              <w:t>HCOOCH</w:t>
            </w:r>
            <w:r w:rsidRPr="00CC0E11">
              <w:rPr>
                <w:w w:val="0"/>
                <w:vertAlign w:val="subscript"/>
              </w:rPr>
              <w:t>3</w:t>
            </w:r>
          </w:p>
        </w:tc>
        <w:tc>
          <w:tcPr>
            <w:tcW w:w="1250" w:type="pct"/>
            <w:tcBorders>
              <w:top w:val="single" w:sz="8" w:space="0" w:color="000000"/>
              <w:left w:val="nil"/>
              <w:bottom w:val="single" w:sz="8" w:space="0" w:color="000000"/>
              <w:right w:val="single" w:sz="8" w:space="0" w:color="000000"/>
            </w:tcBorders>
            <w:shd w:val="clear" w:color="auto" w:fill="auto"/>
            <w:vAlign w:val="center"/>
            <w:hideMark/>
          </w:tcPr>
          <w:p w14:paraId="203CDFE2" w14:textId="77777777" w:rsidR="00647907" w:rsidRPr="00CC0E11" w:rsidRDefault="00647907" w:rsidP="00F44B67">
            <w:pPr>
              <w:jc w:val="center"/>
              <w:rPr>
                <w:w w:val="0"/>
              </w:rPr>
            </w:pPr>
            <w:r w:rsidRPr="00CC0E11">
              <w:rPr>
                <w:w w:val="0"/>
              </w:rPr>
              <w:t>25</w:t>
            </w:r>
          </w:p>
        </w:tc>
      </w:tr>
      <w:tr w:rsidR="00647907" w:rsidRPr="00CC0E11" w14:paraId="461CF69A"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0A79CFF8" w14:textId="77777777" w:rsidR="00647907" w:rsidRPr="00CC0E11" w:rsidRDefault="00647907" w:rsidP="00CC0E11">
            <w:pPr>
              <w:rPr>
                <w:w w:val="0"/>
              </w:rPr>
            </w:pPr>
            <w:r w:rsidRPr="00CC0E11">
              <w:rPr>
                <w:w w:val="0"/>
              </w:rPr>
              <w:t>H</w:t>
            </w:r>
            <w:r w:rsidR="00CC0E11" w:rsidRPr="00CC0E11">
              <w:rPr>
                <w:w w:val="0"/>
              </w:rPr>
              <w:t>i</w:t>
            </w:r>
            <w:r w:rsidRPr="00CC0E11">
              <w:rPr>
                <w:w w:val="0"/>
              </w:rPr>
              <w:t>dro</w:t>
            </w:r>
            <w:r w:rsidR="00CC0E11" w:rsidRPr="00CC0E11">
              <w:rPr>
                <w:w w:val="0"/>
              </w:rPr>
              <w:t>j</w:t>
            </w:r>
            <w:r w:rsidRPr="00CC0E11">
              <w:rPr>
                <w:w w:val="0"/>
              </w:rPr>
              <w:t>en</w:t>
            </w:r>
          </w:p>
        </w:tc>
        <w:tc>
          <w:tcPr>
            <w:tcW w:w="1250" w:type="pct"/>
            <w:tcBorders>
              <w:top w:val="nil"/>
              <w:left w:val="nil"/>
              <w:bottom w:val="single" w:sz="8" w:space="0" w:color="000000"/>
              <w:right w:val="single" w:sz="8" w:space="0" w:color="000000"/>
            </w:tcBorders>
            <w:shd w:val="clear" w:color="auto" w:fill="auto"/>
            <w:vAlign w:val="center"/>
            <w:hideMark/>
          </w:tcPr>
          <w:p w14:paraId="7E2C198F" w14:textId="77777777" w:rsidR="00647907" w:rsidRPr="00CC0E11" w:rsidRDefault="00647907" w:rsidP="00F44B67">
            <w:pPr>
              <w:jc w:val="center"/>
              <w:rPr>
                <w:w w:val="0"/>
              </w:rPr>
            </w:pPr>
            <w:r w:rsidRPr="00CC0E11">
              <w:rPr>
                <w:w w:val="0"/>
              </w:rPr>
              <w:t>R-702</w:t>
            </w:r>
          </w:p>
        </w:tc>
        <w:tc>
          <w:tcPr>
            <w:tcW w:w="1250" w:type="pct"/>
            <w:tcBorders>
              <w:top w:val="nil"/>
              <w:left w:val="nil"/>
              <w:bottom w:val="single" w:sz="8" w:space="0" w:color="000000"/>
              <w:right w:val="single" w:sz="8" w:space="0" w:color="000000"/>
            </w:tcBorders>
            <w:shd w:val="clear" w:color="auto" w:fill="auto"/>
            <w:vAlign w:val="center"/>
            <w:hideMark/>
          </w:tcPr>
          <w:p w14:paraId="7CDD7330" w14:textId="77777777" w:rsidR="00647907" w:rsidRPr="00CC0E11" w:rsidRDefault="00647907" w:rsidP="00F44B67">
            <w:pPr>
              <w:jc w:val="center"/>
              <w:rPr>
                <w:w w:val="0"/>
              </w:rPr>
            </w:pPr>
            <w:r w:rsidRPr="00CC0E11">
              <w:rPr>
                <w:w w:val="0"/>
              </w:rPr>
              <w:t>H</w:t>
            </w:r>
            <w:r w:rsidRPr="00CC0E11">
              <w:rPr>
                <w:w w:val="0"/>
                <w:vertAlign w:val="subscript"/>
              </w:rPr>
              <w:t>2</w:t>
            </w:r>
          </w:p>
        </w:tc>
        <w:tc>
          <w:tcPr>
            <w:tcW w:w="1250" w:type="pct"/>
            <w:tcBorders>
              <w:top w:val="nil"/>
              <w:left w:val="nil"/>
              <w:bottom w:val="single" w:sz="8" w:space="0" w:color="000000"/>
              <w:right w:val="single" w:sz="8" w:space="0" w:color="000000"/>
            </w:tcBorders>
            <w:shd w:val="clear" w:color="auto" w:fill="auto"/>
            <w:vAlign w:val="center"/>
            <w:hideMark/>
          </w:tcPr>
          <w:p w14:paraId="5698FC89" w14:textId="77777777" w:rsidR="00647907" w:rsidRPr="00CC0E11" w:rsidRDefault="00647907" w:rsidP="00F44B67">
            <w:pPr>
              <w:jc w:val="center"/>
              <w:rPr>
                <w:w w:val="0"/>
              </w:rPr>
            </w:pPr>
            <w:r w:rsidRPr="00CC0E11">
              <w:rPr>
                <w:w w:val="0"/>
              </w:rPr>
              <w:t>6</w:t>
            </w:r>
          </w:p>
        </w:tc>
      </w:tr>
      <w:tr w:rsidR="00647907" w:rsidRPr="00CC0E11" w14:paraId="1099DB34"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602D3BD3" w14:textId="77777777" w:rsidR="00647907" w:rsidRPr="00CC0E11" w:rsidRDefault="00CC0E11" w:rsidP="00F44B67">
            <w:pPr>
              <w:rPr>
                <w:w w:val="0"/>
              </w:rPr>
            </w:pPr>
            <w:r>
              <w:rPr>
                <w:w w:val="0"/>
              </w:rPr>
              <w:t>Etilen</w:t>
            </w:r>
          </w:p>
        </w:tc>
        <w:tc>
          <w:tcPr>
            <w:tcW w:w="1250" w:type="pct"/>
            <w:tcBorders>
              <w:top w:val="nil"/>
              <w:left w:val="nil"/>
              <w:bottom w:val="single" w:sz="8" w:space="0" w:color="000000"/>
              <w:right w:val="single" w:sz="8" w:space="0" w:color="000000"/>
            </w:tcBorders>
            <w:shd w:val="clear" w:color="auto" w:fill="auto"/>
            <w:vAlign w:val="center"/>
            <w:hideMark/>
          </w:tcPr>
          <w:p w14:paraId="425CEB3D" w14:textId="77777777" w:rsidR="00647907" w:rsidRPr="00CC0E11" w:rsidRDefault="00647907" w:rsidP="00F44B67">
            <w:pPr>
              <w:jc w:val="center"/>
              <w:rPr>
                <w:w w:val="0"/>
              </w:rPr>
            </w:pPr>
            <w:r w:rsidRPr="00CC0E11">
              <w:rPr>
                <w:w w:val="0"/>
              </w:rPr>
              <w:t>R-1150</w:t>
            </w:r>
          </w:p>
        </w:tc>
        <w:tc>
          <w:tcPr>
            <w:tcW w:w="1250" w:type="pct"/>
            <w:tcBorders>
              <w:top w:val="nil"/>
              <w:left w:val="nil"/>
              <w:bottom w:val="single" w:sz="8" w:space="0" w:color="000000"/>
              <w:right w:val="single" w:sz="8" w:space="0" w:color="000000"/>
            </w:tcBorders>
            <w:shd w:val="clear" w:color="auto" w:fill="auto"/>
            <w:vAlign w:val="center"/>
            <w:hideMark/>
          </w:tcPr>
          <w:p w14:paraId="01B957FC" w14:textId="77777777" w:rsidR="00647907" w:rsidRPr="00CC0E11" w:rsidRDefault="00647907" w:rsidP="00F44B67">
            <w:pPr>
              <w:jc w:val="center"/>
              <w:rPr>
                <w:w w:val="0"/>
              </w:rPr>
            </w:pPr>
            <w:r w:rsidRPr="00CC0E11">
              <w:rPr>
                <w:w w:val="0"/>
              </w:rPr>
              <w:t>C</w:t>
            </w:r>
            <w:r w:rsidRPr="00CC0E11">
              <w:rPr>
                <w:w w:val="0"/>
                <w:vertAlign w:val="subscript"/>
              </w:rPr>
              <w:t>2</w:t>
            </w:r>
            <w:r w:rsidRPr="00CC0E11">
              <w:rPr>
                <w:w w:val="0"/>
              </w:rPr>
              <w:t>H</w:t>
            </w:r>
            <w:r w:rsidRPr="00CC0E11">
              <w:rPr>
                <w:vertAlign w:val="subscript"/>
              </w:rPr>
              <w:t>4</w:t>
            </w:r>
          </w:p>
        </w:tc>
        <w:tc>
          <w:tcPr>
            <w:tcW w:w="1250" w:type="pct"/>
            <w:tcBorders>
              <w:top w:val="nil"/>
              <w:left w:val="nil"/>
              <w:bottom w:val="single" w:sz="8" w:space="0" w:color="000000"/>
              <w:right w:val="single" w:sz="8" w:space="0" w:color="000000"/>
            </w:tcBorders>
            <w:shd w:val="clear" w:color="auto" w:fill="auto"/>
            <w:vAlign w:val="center"/>
            <w:hideMark/>
          </w:tcPr>
          <w:p w14:paraId="3E710356" w14:textId="77777777" w:rsidR="00647907" w:rsidRPr="00CC0E11" w:rsidRDefault="00647907" w:rsidP="00F44B67">
            <w:pPr>
              <w:jc w:val="center"/>
              <w:rPr>
                <w:w w:val="0"/>
              </w:rPr>
            </w:pPr>
            <w:r w:rsidRPr="00CC0E11">
              <w:rPr>
                <w:w w:val="0"/>
              </w:rPr>
              <w:t>0</w:t>
            </w:r>
          </w:p>
        </w:tc>
      </w:tr>
      <w:tr w:rsidR="00647907" w:rsidRPr="00CC0E11" w14:paraId="6DE63CBA"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797B2604" w14:textId="77777777" w:rsidR="00647907" w:rsidRPr="00CC0E11" w:rsidRDefault="00CC0E11" w:rsidP="00F44B67">
            <w:pPr>
              <w:rPr>
                <w:w w:val="0"/>
              </w:rPr>
            </w:pPr>
            <w:proofErr w:type="spellStart"/>
            <w:r>
              <w:rPr>
                <w:w w:val="0"/>
              </w:rPr>
              <w:t>Propilen</w:t>
            </w:r>
            <w:proofErr w:type="spellEnd"/>
          </w:p>
        </w:tc>
        <w:tc>
          <w:tcPr>
            <w:tcW w:w="1250" w:type="pct"/>
            <w:tcBorders>
              <w:top w:val="nil"/>
              <w:left w:val="nil"/>
              <w:bottom w:val="single" w:sz="8" w:space="0" w:color="000000"/>
              <w:right w:val="single" w:sz="8" w:space="0" w:color="000000"/>
            </w:tcBorders>
            <w:shd w:val="clear" w:color="auto" w:fill="auto"/>
            <w:vAlign w:val="center"/>
            <w:hideMark/>
          </w:tcPr>
          <w:p w14:paraId="046E5647" w14:textId="77777777" w:rsidR="00647907" w:rsidRPr="00CC0E11" w:rsidRDefault="00647907" w:rsidP="00F44B67">
            <w:pPr>
              <w:jc w:val="center"/>
              <w:rPr>
                <w:w w:val="0"/>
              </w:rPr>
            </w:pPr>
            <w:r w:rsidRPr="00CC0E11">
              <w:rPr>
                <w:w w:val="0"/>
              </w:rPr>
              <w:t>R-1270</w:t>
            </w:r>
          </w:p>
        </w:tc>
        <w:tc>
          <w:tcPr>
            <w:tcW w:w="1250" w:type="pct"/>
            <w:tcBorders>
              <w:top w:val="nil"/>
              <w:left w:val="nil"/>
              <w:bottom w:val="single" w:sz="8" w:space="0" w:color="000000"/>
              <w:right w:val="single" w:sz="8" w:space="0" w:color="000000"/>
            </w:tcBorders>
            <w:shd w:val="clear" w:color="auto" w:fill="auto"/>
            <w:vAlign w:val="center"/>
            <w:hideMark/>
          </w:tcPr>
          <w:p w14:paraId="17F087C9" w14:textId="77777777" w:rsidR="00647907" w:rsidRPr="00CC0E11" w:rsidRDefault="00647907" w:rsidP="00F44B67">
            <w:pPr>
              <w:jc w:val="center"/>
              <w:rPr>
                <w:w w:val="0"/>
              </w:rPr>
            </w:pPr>
            <w:r w:rsidRPr="00CC0E11">
              <w:rPr>
                <w:w w:val="0"/>
              </w:rPr>
              <w:t>C</w:t>
            </w:r>
            <w:r w:rsidRPr="00CC0E11">
              <w:rPr>
                <w:w w:val="0"/>
                <w:vertAlign w:val="subscript"/>
              </w:rPr>
              <w:t>3</w:t>
            </w:r>
            <w:r w:rsidRPr="00CC0E11">
              <w:rPr>
                <w:w w:val="0"/>
              </w:rPr>
              <w:t>H</w:t>
            </w:r>
            <w:r w:rsidRPr="00CC0E11">
              <w:rPr>
                <w:w w:val="0"/>
                <w:vertAlign w:val="subscript"/>
              </w:rPr>
              <w:t>6</w:t>
            </w:r>
          </w:p>
        </w:tc>
        <w:tc>
          <w:tcPr>
            <w:tcW w:w="1250" w:type="pct"/>
            <w:tcBorders>
              <w:top w:val="nil"/>
              <w:left w:val="nil"/>
              <w:bottom w:val="single" w:sz="8" w:space="0" w:color="000000"/>
              <w:right w:val="single" w:sz="8" w:space="0" w:color="000000"/>
            </w:tcBorders>
            <w:shd w:val="clear" w:color="auto" w:fill="auto"/>
            <w:vAlign w:val="center"/>
            <w:hideMark/>
          </w:tcPr>
          <w:p w14:paraId="0195E105" w14:textId="77777777" w:rsidR="00647907" w:rsidRPr="00CC0E11" w:rsidRDefault="00647907" w:rsidP="00F44B67">
            <w:pPr>
              <w:jc w:val="center"/>
              <w:rPr>
                <w:w w:val="0"/>
              </w:rPr>
            </w:pPr>
            <w:r w:rsidRPr="00CC0E11">
              <w:rPr>
                <w:w w:val="0"/>
              </w:rPr>
              <w:t>2</w:t>
            </w:r>
          </w:p>
        </w:tc>
      </w:tr>
      <w:tr w:rsidR="00647907" w:rsidRPr="00CC0E11" w14:paraId="731F6021" w14:textId="77777777" w:rsidTr="00F44B67">
        <w:trPr>
          <w:trHeight w:val="315"/>
        </w:trPr>
        <w:tc>
          <w:tcPr>
            <w:tcW w:w="1250" w:type="pct"/>
            <w:tcBorders>
              <w:top w:val="nil"/>
              <w:left w:val="single" w:sz="8" w:space="0" w:color="000000"/>
              <w:bottom w:val="single" w:sz="8" w:space="0" w:color="000000"/>
              <w:right w:val="single" w:sz="8" w:space="0" w:color="000000"/>
            </w:tcBorders>
            <w:shd w:val="clear" w:color="000000" w:fill="FFFFFF"/>
            <w:vAlign w:val="center"/>
            <w:hideMark/>
          </w:tcPr>
          <w:p w14:paraId="34B4A974" w14:textId="77777777" w:rsidR="00647907" w:rsidRPr="00CC0E11" w:rsidRDefault="00CC0E11" w:rsidP="00F44B67">
            <w:pPr>
              <w:rPr>
                <w:w w:val="0"/>
              </w:rPr>
            </w:pPr>
            <w:proofErr w:type="spellStart"/>
            <w:r>
              <w:rPr>
                <w:w w:val="0"/>
              </w:rPr>
              <w:t>Siklopentan</w:t>
            </w:r>
            <w:proofErr w:type="spellEnd"/>
          </w:p>
        </w:tc>
        <w:tc>
          <w:tcPr>
            <w:tcW w:w="1250" w:type="pct"/>
            <w:tcBorders>
              <w:top w:val="nil"/>
              <w:left w:val="nil"/>
              <w:bottom w:val="single" w:sz="8" w:space="0" w:color="000000"/>
              <w:right w:val="single" w:sz="8" w:space="0" w:color="000000"/>
            </w:tcBorders>
            <w:shd w:val="clear" w:color="000000" w:fill="FFFFFF"/>
            <w:vAlign w:val="center"/>
            <w:hideMark/>
          </w:tcPr>
          <w:p w14:paraId="11D58C27" w14:textId="77777777" w:rsidR="00647907" w:rsidRPr="00CC0E11" w:rsidRDefault="00647907" w:rsidP="00F44B67">
            <w:pPr>
              <w:jc w:val="center"/>
              <w:rPr>
                <w:w w:val="0"/>
              </w:rPr>
            </w:pPr>
            <w:r w:rsidRPr="00CC0E11">
              <w:rPr>
                <w:w w:val="0"/>
              </w:rPr>
              <w:t> </w:t>
            </w:r>
          </w:p>
        </w:tc>
        <w:tc>
          <w:tcPr>
            <w:tcW w:w="1250" w:type="pct"/>
            <w:tcBorders>
              <w:top w:val="nil"/>
              <w:left w:val="nil"/>
              <w:bottom w:val="single" w:sz="8" w:space="0" w:color="000000"/>
              <w:right w:val="single" w:sz="8" w:space="0" w:color="000000"/>
            </w:tcBorders>
            <w:shd w:val="clear" w:color="000000" w:fill="FFFFFF"/>
            <w:vAlign w:val="center"/>
            <w:hideMark/>
          </w:tcPr>
          <w:p w14:paraId="486E72CF" w14:textId="77777777" w:rsidR="00647907" w:rsidRPr="00CC0E11" w:rsidRDefault="00647907" w:rsidP="00F44B67">
            <w:pPr>
              <w:jc w:val="center"/>
              <w:rPr>
                <w:w w:val="0"/>
              </w:rPr>
            </w:pPr>
            <w:r w:rsidRPr="00CC0E11">
              <w:rPr>
                <w:w w:val="0"/>
              </w:rPr>
              <w:t>C</w:t>
            </w:r>
            <w:r w:rsidRPr="00CC0E11">
              <w:rPr>
                <w:vertAlign w:val="subscript"/>
              </w:rPr>
              <w:t>5</w:t>
            </w:r>
            <w:r w:rsidRPr="00CC0E11">
              <w:rPr>
                <w:w w:val="0"/>
              </w:rPr>
              <w:t>H</w:t>
            </w:r>
            <w:r w:rsidRPr="00CC0E11">
              <w:rPr>
                <w:vertAlign w:val="subscript"/>
              </w:rPr>
              <w:t>10</w:t>
            </w:r>
          </w:p>
        </w:tc>
        <w:tc>
          <w:tcPr>
            <w:tcW w:w="1250" w:type="pct"/>
            <w:tcBorders>
              <w:top w:val="nil"/>
              <w:left w:val="nil"/>
              <w:bottom w:val="single" w:sz="8" w:space="0" w:color="000000"/>
              <w:right w:val="single" w:sz="8" w:space="0" w:color="000000"/>
            </w:tcBorders>
            <w:shd w:val="clear" w:color="000000" w:fill="FFFFFF"/>
            <w:vAlign w:val="center"/>
            <w:hideMark/>
          </w:tcPr>
          <w:p w14:paraId="50374358" w14:textId="017A0CF2" w:rsidR="00647907" w:rsidRPr="00CC0E11" w:rsidRDefault="00761A78" w:rsidP="00F44B67">
            <w:pPr>
              <w:jc w:val="center"/>
              <w:rPr>
                <w:w w:val="0"/>
              </w:rPr>
            </w:pPr>
            <w:r w:rsidRPr="00CC0E11">
              <w:rPr>
                <w:w w:val="0"/>
              </w:rPr>
              <w:t>5</w:t>
            </w:r>
            <w:r>
              <w:rPr>
                <w:w w:val="0"/>
                <w:vertAlign w:val="superscript"/>
              </w:rPr>
              <w:fldChar w:fldCharType="begin"/>
            </w:r>
            <w:r>
              <w:rPr>
                <w:w w:val="0"/>
                <w:vertAlign w:val="superscript"/>
              </w:rPr>
              <w:instrText xml:space="preserve"> NOTEREF _Ref57927063 \h </w:instrText>
            </w:r>
            <w:r>
              <w:rPr>
                <w:w w:val="0"/>
                <w:vertAlign w:val="superscript"/>
              </w:rPr>
            </w:r>
            <w:r>
              <w:rPr>
                <w:w w:val="0"/>
                <w:vertAlign w:val="superscript"/>
              </w:rPr>
              <w:fldChar w:fldCharType="separate"/>
            </w:r>
            <w:r>
              <w:rPr>
                <w:w w:val="0"/>
                <w:vertAlign w:val="superscript"/>
              </w:rPr>
              <w:t>6</w:t>
            </w:r>
            <w:r>
              <w:rPr>
                <w:w w:val="0"/>
                <w:vertAlign w:val="superscript"/>
              </w:rPr>
              <w:fldChar w:fldCharType="end"/>
            </w:r>
          </w:p>
        </w:tc>
      </w:tr>
      <w:tr w:rsidR="00647907" w:rsidRPr="00CC0E11" w14:paraId="7A5CE5B0" w14:textId="77777777" w:rsidTr="00F44B67">
        <w:trPr>
          <w:trHeight w:val="315"/>
        </w:trPr>
        <w:tc>
          <w:tcPr>
            <w:tcW w:w="5000" w:type="pct"/>
            <w:gridSpan w:val="4"/>
            <w:tcBorders>
              <w:top w:val="nil"/>
              <w:left w:val="single" w:sz="8" w:space="0" w:color="000000"/>
              <w:bottom w:val="single" w:sz="8" w:space="0" w:color="000000"/>
              <w:right w:val="single" w:sz="8" w:space="0" w:color="000000"/>
            </w:tcBorders>
            <w:shd w:val="clear" w:color="000000" w:fill="FFFFFF"/>
            <w:vAlign w:val="center"/>
            <w:hideMark/>
          </w:tcPr>
          <w:p w14:paraId="15B7D80A" w14:textId="21DB080F" w:rsidR="00647907" w:rsidRPr="00CC0E11" w:rsidRDefault="00CC0E11" w:rsidP="00F44B67">
            <w:pPr>
              <w:jc w:val="center"/>
              <w:rPr>
                <w:w w:val="0"/>
              </w:rPr>
            </w:pPr>
            <w:proofErr w:type="spellStart"/>
            <w:r>
              <w:rPr>
                <w:w w:val="0"/>
              </w:rPr>
              <w:lastRenderedPageBreak/>
              <w:t>Hi</w:t>
            </w:r>
            <w:r w:rsidR="00647907" w:rsidRPr="00CC0E11">
              <w:rPr>
                <w:w w:val="0"/>
              </w:rPr>
              <w:t>dro</w:t>
            </w:r>
            <w:r>
              <w:rPr>
                <w:w w:val="0"/>
              </w:rPr>
              <w:t>klorofl</w:t>
            </w:r>
            <w:r w:rsidR="00647907" w:rsidRPr="00CC0E11">
              <w:rPr>
                <w:w w:val="0"/>
              </w:rPr>
              <w:t>oro</w:t>
            </w:r>
            <w:r>
              <w:rPr>
                <w:w w:val="0"/>
              </w:rPr>
              <w:t>karbonlar</w:t>
            </w:r>
            <w:proofErr w:type="spellEnd"/>
            <w:r w:rsidR="00647907" w:rsidRPr="00CC0E11">
              <w:rPr>
                <w:w w:val="0"/>
              </w:rPr>
              <w:t xml:space="preserve"> (HCFC)</w:t>
            </w:r>
            <w:r w:rsidR="00761A78">
              <w:rPr>
                <w:rStyle w:val="DipnotBavurusu"/>
                <w:w w:val="0"/>
              </w:rPr>
              <w:footnoteReference w:id="7"/>
            </w:r>
          </w:p>
          <w:p w14:paraId="48E7A976" w14:textId="77777777" w:rsidR="00647907" w:rsidRPr="00CC0E11" w:rsidRDefault="00647907" w:rsidP="00F44B67">
            <w:pPr>
              <w:jc w:val="center"/>
              <w:rPr>
                <w:w w:val="0"/>
              </w:rPr>
            </w:pPr>
          </w:p>
        </w:tc>
      </w:tr>
      <w:tr w:rsidR="00647907" w:rsidRPr="00CC0E11" w14:paraId="2A894AC9"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8E47843" w14:textId="77777777" w:rsidR="00647907" w:rsidRPr="00CC0E11" w:rsidRDefault="00647907" w:rsidP="00F44B67">
            <w:pPr>
              <w:rPr>
                <w:w w:val="0"/>
              </w:rPr>
            </w:pPr>
            <w:r w:rsidRPr="00CC0E11">
              <w:rPr>
                <w:sz w:val="20"/>
                <w:szCs w:val="20"/>
              </w:rPr>
              <w:t xml:space="preserve">(HCFC-21)*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4FE68EC3" w14:textId="77777777" w:rsidR="00647907" w:rsidRPr="00CC0E11" w:rsidRDefault="00647907" w:rsidP="00F44B67">
            <w:pPr>
              <w:jc w:val="center"/>
              <w:rPr>
                <w:w w:val="0"/>
              </w:rPr>
            </w:pPr>
            <w:r w:rsidRPr="00CC0E11">
              <w:rPr>
                <w:w w:val="0"/>
              </w:rPr>
              <w:t>R-21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5AFFA24F" w14:textId="77777777" w:rsidR="00647907" w:rsidRPr="00CC0E11" w:rsidRDefault="00647907" w:rsidP="00F44B67">
            <w:pPr>
              <w:jc w:val="center"/>
              <w:rPr>
                <w:w w:val="0"/>
              </w:rPr>
            </w:pPr>
            <w:r w:rsidRPr="00CC0E11">
              <w:rPr>
                <w:sz w:val="20"/>
                <w:szCs w:val="20"/>
              </w:rPr>
              <w:t>CHFCl</w:t>
            </w:r>
            <w:r w:rsidRPr="00CC0E11">
              <w:rPr>
                <w:sz w:val="20"/>
                <w:szCs w:val="20"/>
                <w:vertAlign w:val="subscript"/>
              </w:rPr>
              <w:t>2</w:t>
            </w:r>
            <w:r w:rsidRPr="00CC0E11">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1C0297E1" w14:textId="77777777" w:rsidR="00647907" w:rsidRPr="00CC0E11" w:rsidRDefault="00647907" w:rsidP="00F44B67">
            <w:pPr>
              <w:jc w:val="center"/>
              <w:rPr>
                <w:w w:val="0"/>
              </w:rPr>
            </w:pPr>
            <w:r w:rsidRPr="00CC0E11">
              <w:rPr>
                <w:sz w:val="20"/>
                <w:szCs w:val="20"/>
              </w:rPr>
              <w:t xml:space="preserve">151 </w:t>
            </w:r>
          </w:p>
        </w:tc>
      </w:tr>
      <w:tr w:rsidR="00647907" w:rsidRPr="00CC0E11" w14:paraId="5B4F1EFF"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006D5C3" w14:textId="77777777" w:rsidR="00647907" w:rsidRPr="00CC0E11" w:rsidRDefault="00647907" w:rsidP="00F44B67">
            <w:pPr>
              <w:rPr>
                <w:w w:val="0"/>
              </w:rPr>
            </w:pPr>
            <w:r w:rsidRPr="00CC0E11">
              <w:rPr>
                <w:sz w:val="20"/>
                <w:szCs w:val="20"/>
              </w:rPr>
              <w:t xml:space="preserve">(HCFC-22)*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51438463" w14:textId="77777777" w:rsidR="00647907" w:rsidRPr="00CC0E11" w:rsidRDefault="00647907" w:rsidP="00F44B67">
            <w:pPr>
              <w:jc w:val="center"/>
              <w:rPr>
                <w:w w:val="0"/>
              </w:rPr>
            </w:pPr>
            <w:r w:rsidRPr="00CC0E11">
              <w:rPr>
                <w:w w:val="0"/>
              </w:rPr>
              <w:t>R-22</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263AAF32" w14:textId="77777777" w:rsidR="00647907" w:rsidRPr="00CC0E11" w:rsidRDefault="00647907" w:rsidP="00F44B67">
            <w:pPr>
              <w:jc w:val="center"/>
              <w:rPr>
                <w:w w:val="0"/>
              </w:rPr>
            </w:pPr>
            <w:r w:rsidRPr="00CC0E11">
              <w:rPr>
                <w:sz w:val="20"/>
                <w:szCs w:val="20"/>
              </w:rPr>
              <w:t>CHF</w:t>
            </w:r>
            <w:r w:rsidRPr="00CC0E11">
              <w:rPr>
                <w:sz w:val="20"/>
                <w:szCs w:val="20"/>
                <w:vertAlign w:val="subscript"/>
              </w:rPr>
              <w:t>2</w:t>
            </w:r>
            <w:r w:rsidRPr="00CC0E11">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345FD3DA" w14:textId="77777777" w:rsidR="00647907" w:rsidRPr="00CC0E11" w:rsidRDefault="00647907" w:rsidP="00F44B67">
            <w:pPr>
              <w:jc w:val="center"/>
              <w:rPr>
                <w:w w:val="0"/>
              </w:rPr>
            </w:pPr>
            <w:r w:rsidRPr="00CC0E11">
              <w:rPr>
                <w:sz w:val="20"/>
                <w:szCs w:val="20"/>
              </w:rPr>
              <w:t xml:space="preserve">1 810 </w:t>
            </w:r>
          </w:p>
        </w:tc>
      </w:tr>
      <w:tr w:rsidR="00647907" w:rsidRPr="00CC0E11" w14:paraId="0B9ADBB2"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564FD73" w14:textId="77777777" w:rsidR="00647907" w:rsidRPr="00CC0E11" w:rsidRDefault="00647907" w:rsidP="00F44B67">
            <w:pPr>
              <w:rPr>
                <w:w w:val="0"/>
              </w:rPr>
            </w:pPr>
            <w:r w:rsidRPr="00CC0E11">
              <w:rPr>
                <w:sz w:val="20"/>
                <w:szCs w:val="20"/>
              </w:rPr>
              <w:t xml:space="preserve">(HCFC-31)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0E5BCBF8" w14:textId="77777777" w:rsidR="00647907" w:rsidRPr="00CC0E11" w:rsidRDefault="00647907" w:rsidP="00F44B67">
            <w:pPr>
              <w:jc w:val="center"/>
              <w:rPr>
                <w:w w:val="0"/>
              </w:rPr>
            </w:pPr>
            <w:r w:rsidRPr="00CC0E11">
              <w:rPr>
                <w:w w:val="0"/>
              </w:rPr>
              <w:t>R-31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72AC9C7E" w14:textId="77777777" w:rsidR="00647907" w:rsidRPr="00CC0E11" w:rsidRDefault="00647907" w:rsidP="00F44B67">
            <w:pPr>
              <w:jc w:val="center"/>
              <w:rPr>
                <w:w w:val="0"/>
              </w:rPr>
            </w:pPr>
            <w:r w:rsidRPr="00CC0E11">
              <w:rPr>
                <w:sz w:val="20"/>
                <w:szCs w:val="20"/>
              </w:rPr>
              <w:t>CH</w:t>
            </w:r>
            <w:r w:rsidRPr="00CC0E11">
              <w:rPr>
                <w:sz w:val="20"/>
                <w:szCs w:val="20"/>
                <w:vertAlign w:val="subscript"/>
              </w:rPr>
              <w:t>2</w:t>
            </w:r>
            <w:r w:rsidRPr="00CC0E11">
              <w:rPr>
                <w:sz w:val="20"/>
                <w:szCs w:val="20"/>
              </w:rPr>
              <w:t xml:space="preserve">FCl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62FC7ED7" w14:textId="77777777" w:rsidR="00647907" w:rsidRPr="00CC0E11" w:rsidRDefault="00647907" w:rsidP="00F44B67">
            <w:pPr>
              <w:jc w:val="center"/>
              <w:rPr>
                <w:w w:val="0"/>
              </w:rPr>
            </w:pPr>
          </w:p>
        </w:tc>
      </w:tr>
      <w:tr w:rsidR="00647907" w:rsidRPr="00CC0E11" w14:paraId="2EC0A95F"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EEAEA1E" w14:textId="77777777" w:rsidR="00647907" w:rsidRPr="00CC0E11" w:rsidRDefault="00647907" w:rsidP="00F44B67">
            <w:pPr>
              <w:rPr>
                <w:w w:val="0"/>
              </w:rPr>
            </w:pPr>
            <w:r w:rsidRPr="00CC0E11">
              <w:rPr>
                <w:sz w:val="20"/>
                <w:szCs w:val="20"/>
              </w:rPr>
              <w:t xml:space="preserve">(HCFC-121)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2524726B" w14:textId="77777777" w:rsidR="00647907" w:rsidRPr="00CC0E11" w:rsidRDefault="00647907" w:rsidP="00F44B67">
            <w:pPr>
              <w:jc w:val="center"/>
              <w:rPr>
                <w:w w:val="0"/>
              </w:rPr>
            </w:pPr>
            <w:r w:rsidRPr="00CC0E11">
              <w:rPr>
                <w:w w:val="0"/>
              </w:rPr>
              <w:t>R-121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02462D78" w14:textId="77777777" w:rsidR="00647907" w:rsidRPr="00CC0E11" w:rsidRDefault="00647907" w:rsidP="00F44B67">
            <w:pPr>
              <w:jc w:val="center"/>
              <w:rPr>
                <w:w w:val="0"/>
              </w:rPr>
            </w:pPr>
            <w:r w:rsidRPr="00CC0E11">
              <w:rPr>
                <w:sz w:val="20"/>
                <w:szCs w:val="20"/>
              </w:rPr>
              <w:t>C</w:t>
            </w:r>
            <w:r w:rsidRPr="00CC0E11">
              <w:rPr>
                <w:sz w:val="20"/>
                <w:szCs w:val="20"/>
                <w:vertAlign w:val="subscript"/>
              </w:rPr>
              <w:t>2</w:t>
            </w:r>
            <w:r w:rsidRPr="00CC0E11">
              <w:rPr>
                <w:sz w:val="20"/>
                <w:szCs w:val="20"/>
              </w:rPr>
              <w:t>HFCl</w:t>
            </w:r>
            <w:r w:rsidRPr="00CC0E11">
              <w:rPr>
                <w:sz w:val="20"/>
                <w:szCs w:val="20"/>
                <w:vertAlign w:val="subscript"/>
              </w:rPr>
              <w:t>4</w:t>
            </w:r>
            <w:r w:rsidRPr="00CC0E11">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594B09B7" w14:textId="77777777" w:rsidR="00647907" w:rsidRPr="00CC0E11" w:rsidRDefault="00647907" w:rsidP="00F44B67">
            <w:pPr>
              <w:jc w:val="center"/>
              <w:rPr>
                <w:w w:val="0"/>
              </w:rPr>
            </w:pPr>
          </w:p>
        </w:tc>
      </w:tr>
      <w:tr w:rsidR="00647907" w:rsidRPr="00CC0E11" w14:paraId="6ABA3BAE"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02E5D9B" w14:textId="77777777" w:rsidR="00647907" w:rsidRPr="00CC0E11" w:rsidRDefault="00647907" w:rsidP="00F44B67">
            <w:pPr>
              <w:rPr>
                <w:w w:val="0"/>
              </w:rPr>
            </w:pPr>
            <w:r w:rsidRPr="00CC0E11">
              <w:rPr>
                <w:sz w:val="20"/>
                <w:szCs w:val="20"/>
              </w:rPr>
              <w:t xml:space="preserve">(HCFC-122)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7DC9D0B5" w14:textId="77777777" w:rsidR="00647907" w:rsidRPr="00CC0E11" w:rsidRDefault="00647907" w:rsidP="00F44B67">
            <w:pPr>
              <w:jc w:val="center"/>
              <w:rPr>
                <w:w w:val="0"/>
              </w:rPr>
            </w:pPr>
            <w:r w:rsidRPr="00CC0E11">
              <w:rPr>
                <w:w w:val="0"/>
              </w:rPr>
              <w:t>R-122</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4258A1F2" w14:textId="77777777" w:rsidR="00647907" w:rsidRPr="00CC0E11" w:rsidRDefault="00647907" w:rsidP="00F44B67">
            <w:pPr>
              <w:jc w:val="center"/>
              <w:rPr>
                <w:w w:val="0"/>
              </w:rPr>
            </w:pPr>
            <w:r w:rsidRPr="00CC0E11">
              <w:rPr>
                <w:sz w:val="20"/>
                <w:szCs w:val="20"/>
              </w:rPr>
              <w:t>C</w:t>
            </w:r>
            <w:r w:rsidRPr="00CC0E11">
              <w:rPr>
                <w:sz w:val="20"/>
                <w:szCs w:val="20"/>
                <w:vertAlign w:val="subscript"/>
              </w:rPr>
              <w:t>2</w:t>
            </w:r>
            <w:r w:rsidRPr="00CC0E11">
              <w:rPr>
                <w:sz w:val="20"/>
                <w:szCs w:val="20"/>
              </w:rPr>
              <w:t>HF</w:t>
            </w:r>
            <w:r w:rsidRPr="00CC0E11">
              <w:rPr>
                <w:sz w:val="20"/>
                <w:szCs w:val="20"/>
                <w:vertAlign w:val="subscript"/>
              </w:rPr>
              <w:t>2</w:t>
            </w:r>
            <w:r w:rsidRPr="00CC0E11">
              <w:rPr>
                <w:sz w:val="20"/>
                <w:szCs w:val="20"/>
              </w:rPr>
              <w:t>Cl</w:t>
            </w:r>
            <w:r w:rsidRPr="00CC0E11">
              <w:rPr>
                <w:sz w:val="20"/>
                <w:szCs w:val="20"/>
                <w:vertAlign w:val="subscript"/>
              </w:rPr>
              <w:t>3</w:t>
            </w:r>
            <w:r w:rsidRPr="00CC0E11">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5D4993DC" w14:textId="77777777" w:rsidR="00647907" w:rsidRPr="00CC0E11" w:rsidRDefault="00647907" w:rsidP="00F44B67">
            <w:pPr>
              <w:jc w:val="center"/>
              <w:rPr>
                <w:w w:val="0"/>
              </w:rPr>
            </w:pPr>
          </w:p>
        </w:tc>
      </w:tr>
      <w:tr w:rsidR="00647907" w:rsidRPr="00CC0E11" w14:paraId="0C8FE6E3"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5907D79" w14:textId="77777777" w:rsidR="00647907" w:rsidRPr="00CC0E11" w:rsidRDefault="00647907" w:rsidP="00F44B67">
            <w:pPr>
              <w:rPr>
                <w:w w:val="0"/>
              </w:rPr>
            </w:pPr>
            <w:r w:rsidRPr="00CC0E11">
              <w:rPr>
                <w:sz w:val="20"/>
                <w:szCs w:val="20"/>
              </w:rPr>
              <w:t xml:space="preserve">(HCFC-123)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132A36B8" w14:textId="77777777" w:rsidR="00647907" w:rsidRPr="00CC0E11" w:rsidRDefault="00647907" w:rsidP="00F44B67">
            <w:pPr>
              <w:jc w:val="center"/>
              <w:rPr>
                <w:w w:val="0"/>
              </w:rPr>
            </w:pPr>
            <w:r w:rsidRPr="00CC0E11">
              <w:rPr>
                <w:w w:val="0"/>
              </w:rPr>
              <w:t>R-123</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5581E751" w14:textId="77777777" w:rsidR="00647907" w:rsidRPr="00CC0E11" w:rsidRDefault="00647907" w:rsidP="00F44B67">
            <w:pPr>
              <w:jc w:val="center"/>
              <w:rPr>
                <w:w w:val="0"/>
              </w:rPr>
            </w:pPr>
            <w:r w:rsidRPr="00CC0E11">
              <w:rPr>
                <w:sz w:val="20"/>
                <w:szCs w:val="20"/>
              </w:rPr>
              <w:t>C</w:t>
            </w:r>
            <w:r w:rsidRPr="00CC0E11">
              <w:rPr>
                <w:sz w:val="20"/>
                <w:szCs w:val="20"/>
                <w:vertAlign w:val="subscript"/>
              </w:rPr>
              <w:t>2</w:t>
            </w:r>
            <w:r w:rsidRPr="00CC0E11">
              <w:rPr>
                <w:sz w:val="20"/>
                <w:szCs w:val="20"/>
              </w:rPr>
              <w:t>HF</w:t>
            </w:r>
            <w:r w:rsidRPr="00CC0E11">
              <w:rPr>
                <w:sz w:val="20"/>
                <w:szCs w:val="20"/>
                <w:vertAlign w:val="subscript"/>
              </w:rPr>
              <w:t>3</w:t>
            </w:r>
            <w:r w:rsidRPr="00CC0E11">
              <w:rPr>
                <w:sz w:val="20"/>
                <w:szCs w:val="20"/>
              </w:rPr>
              <w:t>Cl</w:t>
            </w:r>
            <w:r w:rsidRPr="00CC0E11">
              <w:rPr>
                <w:sz w:val="20"/>
                <w:szCs w:val="20"/>
                <w:vertAlign w:val="subscript"/>
              </w:rPr>
              <w:t xml:space="preserve">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7393EA49" w14:textId="77777777" w:rsidR="00647907" w:rsidRPr="00CC0E11" w:rsidRDefault="00647907" w:rsidP="00F44B67">
            <w:pPr>
              <w:jc w:val="center"/>
              <w:rPr>
                <w:w w:val="0"/>
              </w:rPr>
            </w:pPr>
            <w:r w:rsidRPr="00CC0E11">
              <w:rPr>
                <w:sz w:val="20"/>
                <w:szCs w:val="20"/>
              </w:rPr>
              <w:t xml:space="preserve">77 </w:t>
            </w:r>
          </w:p>
        </w:tc>
      </w:tr>
      <w:tr w:rsidR="00647907" w:rsidRPr="00CC0E11" w14:paraId="7F21126C"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7994964" w14:textId="77777777" w:rsidR="00647907" w:rsidRPr="00CC0E11" w:rsidRDefault="00647907" w:rsidP="00F44B67">
            <w:pPr>
              <w:rPr>
                <w:w w:val="0"/>
              </w:rPr>
            </w:pPr>
            <w:r w:rsidRPr="00CC0E11">
              <w:rPr>
                <w:sz w:val="20"/>
                <w:szCs w:val="20"/>
              </w:rPr>
              <w:t xml:space="preserve">(HCFC-123)*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1EA13A47" w14:textId="77777777" w:rsidR="00647907" w:rsidRPr="00CC0E11" w:rsidRDefault="00647907" w:rsidP="00F44B67">
            <w:pPr>
              <w:jc w:val="center"/>
              <w:rPr>
                <w:w w:val="0"/>
              </w:rPr>
            </w:pPr>
            <w:r w:rsidRPr="00CC0E11">
              <w:rPr>
                <w:w w:val="0"/>
              </w:rPr>
              <w:t>R-123</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2A456B12" w14:textId="77777777" w:rsidR="00647907" w:rsidRPr="00CC0E11" w:rsidRDefault="00647907" w:rsidP="00F44B67">
            <w:pPr>
              <w:jc w:val="center"/>
              <w:rPr>
                <w:w w:val="0"/>
              </w:rPr>
            </w:pPr>
            <w:r w:rsidRPr="00CC0E11">
              <w:rPr>
                <w:sz w:val="20"/>
                <w:szCs w:val="20"/>
              </w:rPr>
              <w:t>CHCl</w:t>
            </w:r>
            <w:r w:rsidRPr="00CC0E11">
              <w:rPr>
                <w:sz w:val="20"/>
                <w:szCs w:val="20"/>
                <w:vertAlign w:val="subscript"/>
              </w:rPr>
              <w:t>2</w:t>
            </w:r>
            <w:r w:rsidRPr="00CC0E11">
              <w:rPr>
                <w:sz w:val="20"/>
                <w:szCs w:val="20"/>
              </w:rPr>
              <w:t>CF</w:t>
            </w:r>
            <w:r w:rsidRPr="00CC0E11">
              <w:rPr>
                <w:sz w:val="20"/>
                <w:szCs w:val="20"/>
                <w:vertAlign w:val="subscript"/>
              </w:rPr>
              <w:t>3</w:t>
            </w:r>
            <w:r w:rsidRPr="00CC0E11">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44294AA2" w14:textId="77777777" w:rsidR="00647907" w:rsidRPr="00CC0E11" w:rsidRDefault="00647907" w:rsidP="00F44B67">
            <w:pPr>
              <w:jc w:val="center"/>
              <w:rPr>
                <w:w w:val="0"/>
              </w:rPr>
            </w:pPr>
          </w:p>
        </w:tc>
      </w:tr>
      <w:tr w:rsidR="00647907" w:rsidRPr="00CC0E11" w14:paraId="761C10F5"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2CCB6D1" w14:textId="77777777" w:rsidR="00647907" w:rsidRPr="00CC0E11" w:rsidRDefault="00647907" w:rsidP="00F44B67">
            <w:pPr>
              <w:rPr>
                <w:w w:val="0"/>
              </w:rPr>
            </w:pPr>
            <w:r w:rsidRPr="00CC0E11">
              <w:rPr>
                <w:sz w:val="20"/>
                <w:szCs w:val="20"/>
              </w:rPr>
              <w:t xml:space="preserve">(HCFC-124)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728E33E2" w14:textId="77777777" w:rsidR="00647907" w:rsidRPr="00CC0E11" w:rsidRDefault="00647907" w:rsidP="00F44B67">
            <w:pPr>
              <w:jc w:val="center"/>
              <w:rPr>
                <w:w w:val="0"/>
              </w:rPr>
            </w:pPr>
            <w:r w:rsidRPr="00CC0E11">
              <w:rPr>
                <w:w w:val="0"/>
              </w:rPr>
              <w:t>R-124</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54695BA3" w14:textId="77777777" w:rsidR="00647907" w:rsidRPr="00CC0E11" w:rsidRDefault="00647907" w:rsidP="00F44B67">
            <w:pPr>
              <w:jc w:val="center"/>
              <w:rPr>
                <w:w w:val="0"/>
              </w:rPr>
            </w:pPr>
            <w:r w:rsidRPr="00CC0E11">
              <w:rPr>
                <w:sz w:val="20"/>
                <w:szCs w:val="20"/>
              </w:rPr>
              <w:t>C</w:t>
            </w:r>
            <w:r w:rsidRPr="00CC0E11">
              <w:rPr>
                <w:sz w:val="20"/>
                <w:szCs w:val="20"/>
                <w:vertAlign w:val="subscript"/>
              </w:rPr>
              <w:t>2</w:t>
            </w:r>
            <w:r w:rsidRPr="00CC0E11">
              <w:rPr>
                <w:sz w:val="20"/>
                <w:szCs w:val="20"/>
              </w:rPr>
              <w:t>HF</w:t>
            </w:r>
            <w:r w:rsidRPr="00CC0E11">
              <w:rPr>
                <w:sz w:val="20"/>
                <w:szCs w:val="20"/>
                <w:vertAlign w:val="subscript"/>
              </w:rPr>
              <w:t>4</w:t>
            </w:r>
            <w:r w:rsidRPr="00CC0E11">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8ED63D7" w14:textId="77777777" w:rsidR="00647907" w:rsidRPr="00CC0E11" w:rsidRDefault="00647907" w:rsidP="00F44B67">
            <w:pPr>
              <w:jc w:val="center"/>
              <w:rPr>
                <w:w w:val="0"/>
              </w:rPr>
            </w:pPr>
            <w:r w:rsidRPr="00CC0E11">
              <w:rPr>
                <w:sz w:val="20"/>
                <w:szCs w:val="20"/>
              </w:rPr>
              <w:t xml:space="preserve">609 </w:t>
            </w:r>
          </w:p>
        </w:tc>
      </w:tr>
      <w:tr w:rsidR="00647907" w:rsidRPr="00CC0E11" w14:paraId="18683C3D"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DC38FC0" w14:textId="77777777" w:rsidR="00647907" w:rsidRPr="00CC0E11" w:rsidRDefault="00647907" w:rsidP="00F44B67">
            <w:pPr>
              <w:rPr>
                <w:w w:val="0"/>
              </w:rPr>
            </w:pPr>
            <w:r w:rsidRPr="00CC0E11">
              <w:rPr>
                <w:sz w:val="20"/>
                <w:szCs w:val="20"/>
              </w:rPr>
              <w:t xml:space="preserve">(HCFC-124)*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426E7F42" w14:textId="77777777" w:rsidR="00647907" w:rsidRPr="00CC0E11" w:rsidRDefault="00647907" w:rsidP="00F44B67">
            <w:pPr>
              <w:jc w:val="center"/>
              <w:rPr>
                <w:w w:val="0"/>
              </w:rPr>
            </w:pPr>
            <w:r w:rsidRPr="00CC0E11">
              <w:rPr>
                <w:w w:val="0"/>
              </w:rPr>
              <w:t>R-124</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2414DDE5" w14:textId="77777777" w:rsidR="00647907" w:rsidRPr="00CC0E11" w:rsidRDefault="00647907" w:rsidP="00F44B67">
            <w:pPr>
              <w:jc w:val="center"/>
              <w:rPr>
                <w:w w:val="0"/>
              </w:rPr>
            </w:pPr>
            <w:r w:rsidRPr="00CC0E11">
              <w:rPr>
                <w:sz w:val="20"/>
                <w:szCs w:val="20"/>
              </w:rPr>
              <w:t>CHFClCF</w:t>
            </w:r>
            <w:r w:rsidRPr="00CC0E11">
              <w:rPr>
                <w:sz w:val="20"/>
                <w:szCs w:val="20"/>
                <w:vertAlign w:val="subscript"/>
              </w:rPr>
              <w:t>3</w:t>
            </w:r>
            <w:r w:rsidRPr="00CC0E11">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4F9168A4" w14:textId="77777777" w:rsidR="00647907" w:rsidRPr="00CC0E11" w:rsidRDefault="00647907" w:rsidP="00F44B67">
            <w:pPr>
              <w:jc w:val="center"/>
              <w:rPr>
                <w:w w:val="0"/>
              </w:rPr>
            </w:pPr>
          </w:p>
        </w:tc>
      </w:tr>
      <w:tr w:rsidR="00647907" w:rsidRPr="00CC0E11" w14:paraId="3323C5B3"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1DBAFC6" w14:textId="77777777" w:rsidR="00647907" w:rsidRPr="00CC0E11" w:rsidRDefault="00647907" w:rsidP="00F44B67">
            <w:pPr>
              <w:rPr>
                <w:w w:val="0"/>
              </w:rPr>
            </w:pPr>
            <w:r w:rsidRPr="00CC0E11">
              <w:rPr>
                <w:sz w:val="20"/>
                <w:szCs w:val="20"/>
              </w:rPr>
              <w:t xml:space="preserve">(HCFC-131)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13F320F0" w14:textId="77777777" w:rsidR="00647907" w:rsidRPr="00CC0E11" w:rsidRDefault="00647907" w:rsidP="00F44B67">
            <w:pPr>
              <w:jc w:val="center"/>
              <w:rPr>
                <w:w w:val="0"/>
              </w:rPr>
            </w:pPr>
            <w:r w:rsidRPr="00CC0E11">
              <w:rPr>
                <w:w w:val="0"/>
              </w:rPr>
              <w:t>R-131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71436124" w14:textId="77777777" w:rsidR="00647907" w:rsidRPr="00CC0E11" w:rsidRDefault="00647907" w:rsidP="00F44B67">
            <w:pPr>
              <w:jc w:val="center"/>
              <w:rPr>
                <w:w w:val="0"/>
              </w:rPr>
            </w:pPr>
            <w:r w:rsidRPr="00CC0E11">
              <w:rPr>
                <w:sz w:val="20"/>
                <w:szCs w:val="20"/>
              </w:rPr>
              <w:t>C</w:t>
            </w:r>
            <w:r w:rsidRPr="00CC0E11">
              <w:rPr>
                <w:sz w:val="20"/>
                <w:szCs w:val="20"/>
                <w:vertAlign w:val="subscript"/>
              </w:rPr>
              <w:t>2</w:t>
            </w:r>
            <w:r w:rsidRPr="00CC0E11">
              <w:rPr>
                <w:sz w:val="20"/>
                <w:szCs w:val="20"/>
              </w:rPr>
              <w:t>H</w:t>
            </w:r>
            <w:r w:rsidRPr="00CC0E11">
              <w:rPr>
                <w:sz w:val="20"/>
                <w:szCs w:val="20"/>
                <w:vertAlign w:val="subscript"/>
              </w:rPr>
              <w:t>2</w:t>
            </w:r>
            <w:r w:rsidRPr="00CC0E11">
              <w:rPr>
                <w:sz w:val="20"/>
                <w:szCs w:val="20"/>
              </w:rPr>
              <w:t>FCl</w:t>
            </w:r>
            <w:r w:rsidRPr="00CC0E11">
              <w:rPr>
                <w:sz w:val="20"/>
                <w:szCs w:val="20"/>
                <w:vertAlign w:val="subscript"/>
              </w:rPr>
              <w:t>3</w:t>
            </w:r>
            <w:r w:rsidRPr="00CC0E11">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40F286A2" w14:textId="77777777" w:rsidR="00647907" w:rsidRPr="00CC0E11" w:rsidRDefault="00647907" w:rsidP="00F44B67">
            <w:pPr>
              <w:jc w:val="center"/>
              <w:rPr>
                <w:w w:val="0"/>
              </w:rPr>
            </w:pPr>
          </w:p>
        </w:tc>
      </w:tr>
      <w:tr w:rsidR="00647907" w:rsidRPr="00585932" w14:paraId="6CF157FC"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E643D7D" w14:textId="77777777" w:rsidR="00647907" w:rsidRPr="00585932" w:rsidRDefault="00647907" w:rsidP="00F44B67">
            <w:pPr>
              <w:rPr>
                <w:w w:val="0"/>
                <w:lang w:val="en-US"/>
              </w:rPr>
            </w:pPr>
            <w:r>
              <w:rPr>
                <w:sz w:val="20"/>
                <w:szCs w:val="20"/>
              </w:rPr>
              <w:t xml:space="preserve">(HCFC-132)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697DFF7" w14:textId="77777777" w:rsidR="00647907" w:rsidRPr="00585932" w:rsidRDefault="00647907" w:rsidP="00F44B67">
            <w:pPr>
              <w:jc w:val="center"/>
              <w:rPr>
                <w:w w:val="0"/>
                <w:lang w:val="en-US"/>
              </w:rPr>
            </w:pPr>
            <w:r>
              <w:rPr>
                <w:w w:val="0"/>
                <w:lang w:val="en-US"/>
              </w:rPr>
              <w:t>R-132</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6B77F4CC" w14:textId="77777777" w:rsidR="00647907" w:rsidRPr="00585932" w:rsidRDefault="00647907" w:rsidP="00F44B67">
            <w:pPr>
              <w:jc w:val="center"/>
              <w:rPr>
                <w:w w:val="0"/>
                <w:lang w:val="en-US"/>
              </w:rPr>
            </w:pPr>
            <w:r>
              <w:rPr>
                <w:sz w:val="20"/>
                <w:szCs w:val="20"/>
              </w:rPr>
              <w:t>C</w:t>
            </w:r>
            <w:r w:rsidRPr="006B05BD">
              <w:rPr>
                <w:sz w:val="20"/>
                <w:szCs w:val="20"/>
                <w:vertAlign w:val="subscript"/>
              </w:rPr>
              <w:t>2</w:t>
            </w:r>
            <w:r>
              <w:rPr>
                <w:sz w:val="20"/>
                <w:szCs w:val="20"/>
              </w:rPr>
              <w:t>H</w:t>
            </w:r>
            <w:r w:rsidRPr="006B05BD">
              <w:rPr>
                <w:sz w:val="20"/>
                <w:szCs w:val="20"/>
                <w:vertAlign w:val="subscript"/>
              </w:rPr>
              <w:t>2</w:t>
            </w:r>
            <w:r>
              <w:rPr>
                <w:sz w:val="20"/>
                <w:szCs w:val="20"/>
              </w:rPr>
              <w:t>F</w:t>
            </w:r>
            <w:r w:rsidRPr="006B05BD">
              <w:rPr>
                <w:sz w:val="20"/>
                <w:szCs w:val="20"/>
                <w:vertAlign w:val="subscript"/>
              </w:rPr>
              <w:t>2</w:t>
            </w:r>
            <w:r>
              <w:rPr>
                <w:sz w:val="20"/>
                <w:szCs w:val="20"/>
              </w:rPr>
              <w:t>Cl</w:t>
            </w:r>
            <w:r w:rsidRPr="006B05BD">
              <w:rPr>
                <w:sz w:val="20"/>
                <w:szCs w:val="20"/>
                <w:vertAlign w:val="subscript"/>
              </w:rPr>
              <w:t xml:space="preserve">2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73F72FCA" w14:textId="77777777" w:rsidR="00647907" w:rsidRPr="00585932" w:rsidRDefault="00647907" w:rsidP="00F44B67">
            <w:pPr>
              <w:jc w:val="center"/>
              <w:rPr>
                <w:w w:val="0"/>
                <w:lang w:val="en-US"/>
              </w:rPr>
            </w:pPr>
          </w:p>
        </w:tc>
      </w:tr>
      <w:tr w:rsidR="00647907" w:rsidRPr="00585932" w14:paraId="0BFAA87E"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1C94547" w14:textId="77777777" w:rsidR="00647907" w:rsidRPr="00585932" w:rsidRDefault="00647907" w:rsidP="00F44B67">
            <w:pPr>
              <w:rPr>
                <w:w w:val="0"/>
                <w:lang w:val="en-US"/>
              </w:rPr>
            </w:pPr>
            <w:r>
              <w:rPr>
                <w:sz w:val="20"/>
                <w:szCs w:val="20"/>
              </w:rPr>
              <w:t xml:space="preserve">(HCFC-133)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21736978" w14:textId="77777777" w:rsidR="00647907" w:rsidRPr="00585932" w:rsidRDefault="00647907" w:rsidP="00F44B67">
            <w:pPr>
              <w:jc w:val="center"/>
              <w:rPr>
                <w:w w:val="0"/>
                <w:lang w:val="en-US"/>
              </w:rPr>
            </w:pPr>
            <w:r>
              <w:rPr>
                <w:w w:val="0"/>
                <w:lang w:val="en-US"/>
              </w:rPr>
              <w:t>R-133</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63A1EEAB" w14:textId="77777777" w:rsidR="00647907" w:rsidRPr="00585932" w:rsidRDefault="00647907" w:rsidP="00F44B67">
            <w:pPr>
              <w:jc w:val="center"/>
              <w:rPr>
                <w:w w:val="0"/>
                <w:lang w:val="en-US"/>
              </w:rPr>
            </w:pPr>
            <w:r>
              <w:rPr>
                <w:sz w:val="20"/>
                <w:szCs w:val="20"/>
              </w:rPr>
              <w:t>C</w:t>
            </w:r>
            <w:r w:rsidRPr="006B05BD">
              <w:rPr>
                <w:sz w:val="20"/>
                <w:szCs w:val="20"/>
                <w:vertAlign w:val="subscript"/>
              </w:rPr>
              <w:t>2</w:t>
            </w:r>
            <w:r>
              <w:rPr>
                <w:sz w:val="20"/>
                <w:szCs w:val="20"/>
              </w:rPr>
              <w:t>H</w:t>
            </w:r>
            <w:r w:rsidRPr="006B05BD">
              <w:rPr>
                <w:sz w:val="20"/>
                <w:szCs w:val="20"/>
                <w:vertAlign w:val="subscript"/>
              </w:rPr>
              <w:t>2</w:t>
            </w:r>
            <w:r>
              <w:rPr>
                <w:sz w:val="20"/>
                <w:szCs w:val="20"/>
              </w:rPr>
              <w:t>F</w:t>
            </w:r>
            <w:r w:rsidRPr="006B05BD">
              <w:rPr>
                <w:sz w:val="20"/>
                <w:szCs w:val="20"/>
                <w:vertAlign w:val="subscript"/>
              </w:rPr>
              <w:t>3</w:t>
            </w:r>
            <w:r>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564E114D" w14:textId="77777777" w:rsidR="00647907" w:rsidRPr="00585932" w:rsidRDefault="00647907" w:rsidP="00F44B67">
            <w:pPr>
              <w:jc w:val="center"/>
              <w:rPr>
                <w:w w:val="0"/>
                <w:lang w:val="en-US"/>
              </w:rPr>
            </w:pPr>
          </w:p>
        </w:tc>
      </w:tr>
      <w:tr w:rsidR="00647907" w:rsidRPr="00585932" w14:paraId="12475C02"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A1EA45E" w14:textId="77777777" w:rsidR="00647907" w:rsidRPr="00585932" w:rsidRDefault="00647907" w:rsidP="00F44B67">
            <w:pPr>
              <w:rPr>
                <w:w w:val="0"/>
                <w:lang w:val="en-US"/>
              </w:rPr>
            </w:pPr>
            <w:r>
              <w:rPr>
                <w:sz w:val="20"/>
                <w:szCs w:val="20"/>
              </w:rPr>
              <w:t xml:space="preserve">(HCFC-141)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749485A2" w14:textId="77777777" w:rsidR="00647907" w:rsidRPr="00585932" w:rsidRDefault="00647907" w:rsidP="00F44B67">
            <w:pPr>
              <w:jc w:val="center"/>
              <w:rPr>
                <w:w w:val="0"/>
                <w:lang w:val="en-US"/>
              </w:rPr>
            </w:pPr>
            <w:r>
              <w:rPr>
                <w:w w:val="0"/>
                <w:lang w:val="en-US"/>
              </w:rPr>
              <w:t>R-141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00D78FBE" w14:textId="77777777" w:rsidR="00647907" w:rsidRPr="00585932" w:rsidRDefault="00647907" w:rsidP="00F44B67">
            <w:pPr>
              <w:jc w:val="center"/>
              <w:rPr>
                <w:w w:val="0"/>
                <w:lang w:val="en-US"/>
              </w:rPr>
            </w:pPr>
            <w:r>
              <w:rPr>
                <w:sz w:val="20"/>
                <w:szCs w:val="20"/>
              </w:rPr>
              <w:t>C</w:t>
            </w:r>
            <w:r w:rsidRPr="006B05BD">
              <w:rPr>
                <w:sz w:val="20"/>
                <w:szCs w:val="20"/>
                <w:vertAlign w:val="subscript"/>
              </w:rPr>
              <w:t>2</w:t>
            </w:r>
            <w:r>
              <w:rPr>
                <w:sz w:val="20"/>
                <w:szCs w:val="20"/>
              </w:rPr>
              <w:t>H</w:t>
            </w:r>
            <w:r w:rsidRPr="006B05BD">
              <w:rPr>
                <w:sz w:val="20"/>
                <w:szCs w:val="20"/>
                <w:vertAlign w:val="subscript"/>
              </w:rPr>
              <w:t>3</w:t>
            </w:r>
            <w:r>
              <w:rPr>
                <w:sz w:val="20"/>
                <w:szCs w:val="20"/>
              </w:rPr>
              <w:t>FCl</w:t>
            </w:r>
            <w:r w:rsidRPr="006B05BD">
              <w:rPr>
                <w:sz w:val="20"/>
                <w:szCs w:val="20"/>
                <w:vertAlign w:val="subscript"/>
              </w:rPr>
              <w:t>2</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68B2111C" w14:textId="77777777" w:rsidR="00647907" w:rsidRPr="00585932" w:rsidRDefault="00647907" w:rsidP="00F44B67">
            <w:pPr>
              <w:jc w:val="center"/>
              <w:rPr>
                <w:w w:val="0"/>
                <w:lang w:val="en-US"/>
              </w:rPr>
            </w:pPr>
          </w:p>
        </w:tc>
      </w:tr>
      <w:tr w:rsidR="00647907" w:rsidRPr="00585932" w14:paraId="22E0B58C"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6A168D4" w14:textId="77777777" w:rsidR="00647907" w:rsidRPr="00585932" w:rsidRDefault="00647907" w:rsidP="00F44B67">
            <w:pPr>
              <w:rPr>
                <w:w w:val="0"/>
                <w:lang w:val="en-US"/>
              </w:rPr>
            </w:pPr>
            <w:r>
              <w:rPr>
                <w:sz w:val="20"/>
                <w:szCs w:val="20"/>
              </w:rPr>
              <w:t xml:space="preserve">(HCFC-141b)*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093F7E63" w14:textId="77777777" w:rsidR="00647907" w:rsidRPr="00585932" w:rsidRDefault="00647907" w:rsidP="00F44B67">
            <w:pPr>
              <w:jc w:val="center"/>
              <w:rPr>
                <w:w w:val="0"/>
                <w:lang w:val="en-US"/>
              </w:rPr>
            </w:pPr>
            <w:r>
              <w:rPr>
                <w:w w:val="0"/>
                <w:lang w:val="en-US"/>
              </w:rPr>
              <w:t>R-141b</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63E0489F" w14:textId="77777777" w:rsidR="00647907" w:rsidRPr="00585932" w:rsidRDefault="00647907" w:rsidP="00F44B67">
            <w:pPr>
              <w:jc w:val="center"/>
              <w:rPr>
                <w:w w:val="0"/>
                <w:lang w:val="en-US"/>
              </w:rPr>
            </w:pPr>
            <w:r>
              <w:rPr>
                <w:sz w:val="20"/>
                <w:szCs w:val="20"/>
              </w:rPr>
              <w:t>CH</w:t>
            </w:r>
            <w:r w:rsidRPr="006B05BD">
              <w:rPr>
                <w:sz w:val="20"/>
                <w:szCs w:val="20"/>
                <w:vertAlign w:val="subscript"/>
              </w:rPr>
              <w:t>3</w:t>
            </w:r>
            <w:r>
              <w:rPr>
                <w:sz w:val="20"/>
                <w:szCs w:val="20"/>
              </w:rPr>
              <w:t>CFCl</w:t>
            </w:r>
            <w:r w:rsidRPr="006B05BD">
              <w:rPr>
                <w:sz w:val="20"/>
                <w:szCs w:val="20"/>
                <w:vertAlign w:val="subscript"/>
              </w:rPr>
              <w:t xml:space="preserve">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2E4EDF7E" w14:textId="77777777" w:rsidR="00647907" w:rsidRPr="00585932" w:rsidRDefault="00647907" w:rsidP="00F44B67">
            <w:pPr>
              <w:jc w:val="center"/>
              <w:rPr>
                <w:w w:val="0"/>
                <w:lang w:val="en-US"/>
              </w:rPr>
            </w:pPr>
            <w:r>
              <w:rPr>
                <w:sz w:val="20"/>
                <w:szCs w:val="20"/>
              </w:rPr>
              <w:t xml:space="preserve">725 </w:t>
            </w:r>
          </w:p>
        </w:tc>
      </w:tr>
      <w:tr w:rsidR="00647907" w:rsidRPr="00585932" w14:paraId="66C818AC"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1A18E5C" w14:textId="77777777" w:rsidR="00647907" w:rsidRPr="00585932" w:rsidRDefault="00647907" w:rsidP="00F44B67">
            <w:pPr>
              <w:rPr>
                <w:w w:val="0"/>
                <w:lang w:val="en-US"/>
              </w:rPr>
            </w:pPr>
            <w:r>
              <w:rPr>
                <w:sz w:val="20"/>
                <w:szCs w:val="20"/>
              </w:rPr>
              <w:t xml:space="preserve">(HCFC-142)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4DDF125F" w14:textId="77777777" w:rsidR="00647907" w:rsidRPr="00585932" w:rsidRDefault="00647907" w:rsidP="00F44B67">
            <w:pPr>
              <w:jc w:val="center"/>
              <w:rPr>
                <w:w w:val="0"/>
                <w:lang w:val="en-US"/>
              </w:rPr>
            </w:pPr>
            <w:r>
              <w:rPr>
                <w:w w:val="0"/>
                <w:lang w:val="en-US"/>
              </w:rPr>
              <w:t>R-142</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01D0B423" w14:textId="77777777" w:rsidR="00647907" w:rsidRPr="00585932" w:rsidRDefault="00647907" w:rsidP="00F44B67">
            <w:pPr>
              <w:jc w:val="center"/>
              <w:rPr>
                <w:w w:val="0"/>
                <w:lang w:val="en-US"/>
              </w:rPr>
            </w:pPr>
            <w:r>
              <w:rPr>
                <w:sz w:val="20"/>
                <w:szCs w:val="20"/>
              </w:rPr>
              <w:t>C</w:t>
            </w:r>
            <w:r w:rsidRPr="006B05BD">
              <w:rPr>
                <w:sz w:val="20"/>
                <w:szCs w:val="20"/>
                <w:vertAlign w:val="subscript"/>
              </w:rPr>
              <w:t>2</w:t>
            </w:r>
            <w:r>
              <w:rPr>
                <w:sz w:val="20"/>
                <w:szCs w:val="20"/>
              </w:rPr>
              <w:t>H</w:t>
            </w:r>
            <w:r w:rsidRPr="006B05BD">
              <w:rPr>
                <w:sz w:val="20"/>
                <w:szCs w:val="20"/>
                <w:vertAlign w:val="subscript"/>
              </w:rPr>
              <w:t>3</w:t>
            </w:r>
            <w:r>
              <w:rPr>
                <w:sz w:val="20"/>
                <w:szCs w:val="20"/>
              </w:rPr>
              <w:t>F</w:t>
            </w:r>
            <w:r w:rsidRPr="006B05BD">
              <w:rPr>
                <w:sz w:val="20"/>
                <w:szCs w:val="20"/>
                <w:vertAlign w:val="subscript"/>
              </w:rPr>
              <w:t>2</w:t>
            </w:r>
            <w:r>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3E9B4C3A" w14:textId="77777777" w:rsidR="00647907" w:rsidRPr="00585932" w:rsidRDefault="00647907" w:rsidP="00F44B67">
            <w:pPr>
              <w:jc w:val="center"/>
              <w:rPr>
                <w:w w:val="0"/>
                <w:lang w:val="en-US"/>
              </w:rPr>
            </w:pPr>
          </w:p>
        </w:tc>
      </w:tr>
      <w:tr w:rsidR="00647907" w:rsidRPr="00585932" w14:paraId="5395B4C5"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56779E5" w14:textId="77777777" w:rsidR="00647907" w:rsidRPr="00585932" w:rsidRDefault="00647907" w:rsidP="00F44B67">
            <w:pPr>
              <w:rPr>
                <w:w w:val="0"/>
                <w:lang w:val="en-US"/>
              </w:rPr>
            </w:pPr>
            <w:r>
              <w:rPr>
                <w:sz w:val="20"/>
                <w:szCs w:val="20"/>
              </w:rPr>
              <w:t xml:space="preserve">(HCFC-142b)*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0DBBFFE4" w14:textId="77777777" w:rsidR="00647907" w:rsidRPr="00585932" w:rsidRDefault="00647907" w:rsidP="00F44B67">
            <w:pPr>
              <w:jc w:val="center"/>
              <w:rPr>
                <w:w w:val="0"/>
                <w:lang w:val="en-US"/>
              </w:rPr>
            </w:pPr>
            <w:r>
              <w:rPr>
                <w:w w:val="0"/>
                <w:lang w:val="en-US"/>
              </w:rPr>
              <w:t>R-142b</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00547C10" w14:textId="77777777" w:rsidR="00647907" w:rsidRPr="00585932" w:rsidRDefault="00647907" w:rsidP="00F44B67">
            <w:pPr>
              <w:jc w:val="center"/>
              <w:rPr>
                <w:w w:val="0"/>
                <w:lang w:val="en-US"/>
              </w:rPr>
            </w:pPr>
            <w:r>
              <w:rPr>
                <w:sz w:val="20"/>
                <w:szCs w:val="20"/>
              </w:rPr>
              <w:t>CH</w:t>
            </w:r>
            <w:r w:rsidRPr="006B05BD">
              <w:rPr>
                <w:sz w:val="20"/>
                <w:szCs w:val="20"/>
                <w:vertAlign w:val="subscript"/>
              </w:rPr>
              <w:t>3</w:t>
            </w:r>
            <w:r>
              <w:rPr>
                <w:sz w:val="20"/>
                <w:szCs w:val="20"/>
              </w:rPr>
              <w:t>CF</w:t>
            </w:r>
            <w:r w:rsidRPr="006B05BD">
              <w:rPr>
                <w:sz w:val="20"/>
                <w:szCs w:val="20"/>
                <w:vertAlign w:val="subscript"/>
              </w:rPr>
              <w:t>2</w:t>
            </w:r>
            <w:r>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44282810" w14:textId="77777777" w:rsidR="00647907" w:rsidRPr="00585932" w:rsidRDefault="00647907" w:rsidP="00F44B67">
            <w:pPr>
              <w:jc w:val="center"/>
              <w:rPr>
                <w:w w:val="0"/>
                <w:lang w:val="en-US"/>
              </w:rPr>
            </w:pPr>
            <w:r>
              <w:rPr>
                <w:sz w:val="20"/>
                <w:szCs w:val="20"/>
              </w:rPr>
              <w:t xml:space="preserve">2 310 </w:t>
            </w:r>
          </w:p>
        </w:tc>
      </w:tr>
      <w:tr w:rsidR="00647907" w:rsidRPr="00585932" w14:paraId="0C1E190A"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144D251" w14:textId="77777777" w:rsidR="00647907" w:rsidRPr="00585932" w:rsidRDefault="00647907" w:rsidP="00F44B67">
            <w:pPr>
              <w:rPr>
                <w:w w:val="0"/>
                <w:lang w:val="en-US"/>
              </w:rPr>
            </w:pPr>
            <w:r>
              <w:rPr>
                <w:sz w:val="20"/>
                <w:szCs w:val="20"/>
              </w:rPr>
              <w:t xml:space="preserve">(HCFC-151)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384544B8" w14:textId="77777777" w:rsidR="00647907" w:rsidRPr="00585932" w:rsidRDefault="00647907" w:rsidP="00F44B67">
            <w:pPr>
              <w:jc w:val="center"/>
              <w:rPr>
                <w:w w:val="0"/>
                <w:lang w:val="en-US"/>
              </w:rPr>
            </w:pPr>
            <w:r>
              <w:rPr>
                <w:w w:val="0"/>
                <w:lang w:val="en-US"/>
              </w:rPr>
              <w:t>R-151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546A11C5" w14:textId="77777777" w:rsidR="00647907" w:rsidRPr="00585932" w:rsidRDefault="00647907" w:rsidP="00F44B67">
            <w:pPr>
              <w:jc w:val="center"/>
              <w:rPr>
                <w:w w:val="0"/>
                <w:lang w:val="en-US"/>
              </w:rPr>
            </w:pPr>
            <w:r>
              <w:rPr>
                <w:sz w:val="20"/>
                <w:szCs w:val="20"/>
              </w:rPr>
              <w:t>C</w:t>
            </w:r>
            <w:r w:rsidRPr="006B05BD">
              <w:rPr>
                <w:sz w:val="20"/>
                <w:szCs w:val="20"/>
                <w:vertAlign w:val="subscript"/>
              </w:rPr>
              <w:t>2</w:t>
            </w:r>
            <w:r>
              <w:rPr>
                <w:sz w:val="20"/>
                <w:szCs w:val="20"/>
              </w:rPr>
              <w:t>H</w:t>
            </w:r>
            <w:r w:rsidRPr="006B05BD">
              <w:rPr>
                <w:sz w:val="20"/>
                <w:szCs w:val="20"/>
                <w:vertAlign w:val="subscript"/>
              </w:rPr>
              <w:t>4</w:t>
            </w:r>
            <w:r>
              <w:rPr>
                <w:sz w:val="20"/>
                <w:szCs w:val="20"/>
              </w:rPr>
              <w:t xml:space="preserve">FCl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0438A4FC" w14:textId="77777777" w:rsidR="00647907" w:rsidRPr="00585932" w:rsidRDefault="00647907" w:rsidP="00F44B67">
            <w:pPr>
              <w:jc w:val="center"/>
              <w:rPr>
                <w:w w:val="0"/>
                <w:lang w:val="en-US"/>
              </w:rPr>
            </w:pPr>
          </w:p>
        </w:tc>
      </w:tr>
      <w:tr w:rsidR="00647907" w:rsidRPr="00585932" w14:paraId="0C0E50F0"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9B33EAA" w14:textId="77777777" w:rsidR="00647907" w:rsidRPr="00585932" w:rsidRDefault="00647907" w:rsidP="00F44B67">
            <w:pPr>
              <w:rPr>
                <w:w w:val="0"/>
                <w:lang w:val="en-US"/>
              </w:rPr>
            </w:pPr>
            <w:r>
              <w:rPr>
                <w:sz w:val="20"/>
                <w:szCs w:val="20"/>
              </w:rPr>
              <w:t xml:space="preserve">(HCFC-221)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C77FC23" w14:textId="77777777" w:rsidR="00647907" w:rsidRPr="00585932" w:rsidRDefault="00647907" w:rsidP="00F44B67">
            <w:pPr>
              <w:jc w:val="center"/>
              <w:rPr>
                <w:w w:val="0"/>
                <w:lang w:val="en-US"/>
              </w:rPr>
            </w:pPr>
            <w:r>
              <w:rPr>
                <w:w w:val="0"/>
                <w:lang w:val="en-US"/>
              </w:rPr>
              <w:t>R-221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5210B8A2"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HFCl</w:t>
            </w:r>
            <w:r w:rsidRPr="006B05BD">
              <w:rPr>
                <w:sz w:val="20"/>
                <w:szCs w:val="20"/>
                <w:vertAlign w:val="subscript"/>
              </w:rPr>
              <w:t xml:space="preserve">6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66880AAC" w14:textId="77777777" w:rsidR="00647907" w:rsidRPr="00585932" w:rsidRDefault="00647907" w:rsidP="00F44B67">
            <w:pPr>
              <w:jc w:val="center"/>
              <w:rPr>
                <w:w w:val="0"/>
                <w:lang w:val="en-US"/>
              </w:rPr>
            </w:pPr>
          </w:p>
        </w:tc>
      </w:tr>
      <w:tr w:rsidR="00647907" w:rsidRPr="00585932" w14:paraId="4C962678"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C43C29C" w14:textId="77777777" w:rsidR="00647907" w:rsidRPr="00585932" w:rsidRDefault="00647907" w:rsidP="00F44B67">
            <w:pPr>
              <w:rPr>
                <w:w w:val="0"/>
                <w:lang w:val="en-US"/>
              </w:rPr>
            </w:pPr>
            <w:r>
              <w:rPr>
                <w:sz w:val="20"/>
                <w:szCs w:val="20"/>
              </w:rPr>
              <w:t xml:space="preserve">(HCFC-222)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E8D8FB8" w14:textId="77777777" w:rsidR="00647907" w:rsidRPr="00585932" w:rsidRDefault="00647907" w:rsidP="00F44B67">
            <w:pPr>
              <w:jc w:val="center"/>
              <w:rPr>
                <w:w w:val="0"/>
                <w:lang w:val="en-US"/>
              </w:rPr>
            </w:pPr>
            <w:r>
              <w:rPr>
                <w:w w:val="0"/>
                <w:lang w:val="en-US"/>
              </w:rPr>
              <w:t>R-222</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47CF76C3"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HF</w:t>
            </w:r>
            <w:r w:rsidRPr="006B05BD">
              <w:rPr>
                <w:sz w:val="20"/>
                <w:szCs w:val="20"/>
                <w:vertAlign w:val="subscript"/>
              </w:rPr>
              <w:t>2</w:t>
            </w:r>
            <w:r>
              <w:rPr>
                <w:sz w:val="20"/>
                <w:szCs w:val="20"/>
              </w:rPr>
              <w:t>Cl</w:t>
            </w:r>
            <w:r w:rsidRPr="006B05BD">
              <w:rPr>
                <w:sz w:val="20"/>
                <w:szCs w:val="20"/>
                <w:vertAlign w:val="subscript"/>
              </w:rPr>
              <w:t>5</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7D0BE67C" w14:textId="77777777" w:rsidR="00647907" w:rsidRPr="00585932" w:rsidRDefault="00647907" w:rsidP="00F44B67">
            <w:pPr>
              <w:jc w:val="center"/>
              <w:rPr>
                <w:w w:val="0"/>
                <w:lang w:val="en-US"/>
              </w:rPr>
            </w:pPr>
          </w:p>
        </w:tc>
      </w:tr>
      <w:tr w:rsidR="00647907" w:rsidRPr="00585932" w14:paraId="722C82F8"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74EBA83" w14:textId="77777777" w:rsidR="00647907" w:rsidRPr="00585932" w:rsidRDefault="00647907" w:rsidP="00F44B67">
            <w:pPr>
              <w:rPr>
                <w:w w:val="0"/>
                <w:lang w:val="en-US"/>
              </w:rPr>
            </w:pPr>
            <w:r>
              <w:rPr>
                <w:sz w:val="20"/>
                <w:szCs w:val="20"/>
              </w:rPr>
              <w:t xml:space="preserve">(HCFC-223)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2560329" w14:textId="77777777" w:rsidR="00647907" w:rsidRPr="00585932" w:rsidRDefault="00647907" w:rsidP="00F44B67">
            <w:pPr>
              <w:jc w:val="center"/>
              <w:rPr>
                <w:w w:val="0"/>
                <w:lang w:val="en-US"/>
              </w:rPr>
            </w:pPr>
            <w:r>
              <w:rPr>
                <w:w w:val="0"/>
                <w:lang w:val="en-US"/>
              </w:rPr>
              <w:t>R-223</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18C4385A"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HF</w:t>
            </w:r>
            <w:r w:rsidRPr="006B05BD">
              <w:rPr>
                <w:sz w:val="20"/>
                <w:szCs w:val="20"/>
                <w:vertAlign w:val="subscript"/>
              </w:rPr>
              <w:t>3</w:t>
            </w:r>
            <w:r>
              <w:rPr>
                <w:sz w:val="20"/>
                <w:szCs w:val="20"/>
              </w:rPr>
              <w:t>Cl</w:t>
            </w:r>
            <w:r w:rsidRPr="006B05BD">
              <w:rPr>
                <w:sz w:val="20"/>
                <w:szCs w:val="20"/>
                <w:vertAlign w:val="subscript"/>
              </w:rPr>
              <w:t>4</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3AB2A339" w14:textId="77777777" w:rsidR="00647907" w:rsidRPr="00585932" w:rsidRDefault="00647907" w:rsidP="00F44B67">
            <w:pPr>
              <w:jc w:val="center"/>
              <w:rPr>
                <w:w w:val="0"/>
                <w:lang w:val="en-US"/>
              </w:rPr>
            </w:pPr>
          </w:p>
        </w:tc>
      </w:tr>
      <w:tr w:rsidR="00647907" w:rsidRPr="00585932" w14:paraId="5B9DACC8"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0A945F4" w14:textId="77777777" w:rsidR="00647907" w:rsidRPr="00585932" w:rsidRDefault="00647907" w:rsidP="00F44B67">
            <w:pPr>
              <w:rPr>
                <w:w w:val="0"/>
                <w:lang w:val="en-US"/>
              </w:rPr>
            </w:pPr>
            <w:r>
              <w:rPr>
                <w:sz w:val="20"/>
                <w:szCs w:val="20"/>
              </w:rPr>
              <w:t xml:space="preserve">(HCFC-224)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8ED5DCE" w14:textId="77777777" w:rsidR="00647907" w:rsidRPr="00585932" w:rsidRDefault="00647907" w:rsidP="00F44B67">
            <w:pPr>
              <w:jc w:val="center"/>
              <w:rPr>
                <w:w w:val="0"/>
                <w:lang w:val="en-US"/>
              </w:rPr>
            </w:pPr>
            <w:r>
              <w:rPr>
                <w:w w:val="0"/>
                <w:lang w:val="en-US"/>
              </w:rPr>
              <w:t>R-224</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7534A291"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HF</w:t>
            </w:r>
            <w:r w:rsidRPr="006B05BD">
              <w:rPr>
                <w:sz w:val="20"/>
                <w:szCs w:val="20"/>
                <w:vertAlign w:val="subscript"/>
              </w:rPr>
              <w:t>4</w:t>
            </w:r>
            <w:r>
              <w:rPr>
                <w:sz w:val="20"/>
                <w:szCs w:val="20"/>
              </w:rPr>
              <w:t>Cl</w:t>
            </w:r>
            <w:r w:rsidRPr="006B05BD">
              <w:rPr>
                <w:sz w:val="20"/>
                <w:szCs w:val="20"/>
                <w:vertAlign w:val="subscript"/>
              </w:rPr>
              <w:t xml:space="preserve">3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7F4D82BE" w14:textId="77777777" w:rsidR="00647907" w:rsidRPr="00585932" w:rsidRDefault="00647907" w:rsidP="00F44B67">
            <w:pPr>
              <w:jc w:val="center"/>
              <w:rPr>
                <w:w w:val="0"/>
                <w:lang w:val="en-US"/>
              </w:rPr>
            </w:pPr>
          </w:p>
        </w:tc>
      </w:tr>
      <w:tr w:rsidR="00647907" w:rsidRPr="00585932" w14:paraId="3DABE29E"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AFA54F0" w14:textId="77777777" w:rsidR="00647907" w:rsidRPr="00585932" w:rsidRDefault="00647907" w:rsidP="00F44B67">
            <w:pPr>
              <w:rPr>
                <w:w w:val="0"/>
                <w:lang w:val="en-US"/>
              </w:rPr>
            </w:pPr>
            <w:r>
              <w:rPr>
                <w:sz w:val="20"/>
                <w:szCs w:val="20"/>
              </w:rPr>
              <w:t xml:space="preserve">(HCFC-225)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009964B1" w14:textId="77777777" w:rsidR="00647907" w:rsidRPr="00585932" w:rsidRDefault="00647907" w:rsidP="00F44B67">
            <w:pPr>
              <w:jc w:val="center"/>
              <w:rPr>
                <w:w w:val="0"/>
                <w:lang w:val="en-US"/>
              </w:rPr>
            </w:pPr>
            <w:r>
              <w:rPr>
                <w:w w:val="0"/>
                <w:lang w:val="en-US"/>
              </w:rPr>
              <w:t>R-225</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17B88430"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HF</w:t>
            </w:r>
            <w:r w:rsidRPr="006B05BD">
              <w:rPr>
                <w:sz w:val="20"/>
                <w:szCs w:val="20"/>
                <w:vertAlign w:val="subscript"/>
              </w:rPr>
              <w:t>5</w:t>
            </w:r>
            <w:r>
              <w:rPr>
                <w:sz w:val="20"/>
                <w:szCs w:val="20"/>
              </w:rPr>
              <w:t>Cl</w:t>
            </w:r>
            <w:r w:rsidRPr="006B05BD">
              <w:rPr>
                <w:sz w:val="20"/>
                <w:szCs w:val="20"/>
                <w:vertAlign w:val="subscript"/>
              </w:rPr>
              <w:t>2</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1CB3ED86" w14:textId="77777777" w:rsidR="00647907" w:rsidRPr="00585932" w:rsidRDefault="00647907" w:rsidP="00F44B67">
            <w:pPr>
              <w:jc w:val="center"/>
              <w:rPr>
                <w:w w:val="0"/>
                <w:lang w:val="en-US"/>
              </w:rPr>
            </w:pPr>
          </w:p>
        </w:tc>
      </w:tr>
      <w:tr w:rsidR="00647907" w:rsidRPr="00585932" w14:paraId="2228B79D"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6219AAF" w14:textId="77777777" w:rsidR="00647907" w:rsidRPr="00585932" w:rsidRDefault="00647907" w:rsidP="00F44B67">
            <w:pPr>
              <w:rPr>
                <w:w w:val="0"/>
                <w:lang w:val="en-US"/>
              </w:rPr>
            </w:pPr>
            <w:r>
              <w:rPr>
                <w:sz w:val="20"/>
                <w:szCs w:val="20"/>
              </w:rPr>
              <w:t xml:space="preserve">(HCFC-225ca)*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5237EE1C" w14:textId="77777777" w:rsidR="00647907" w:rsidRPr="00585932" w:rsidRDefault="00647907" w:rsidP="00F44B67">
            <w:pPr>
              <w:jc w:val="center"/>
              <w:rPr>
                <w:w w:val="0"/>
                <w:lang w:val="en-US"/>
              </w:rPr>
            </w:pPr>
            <w:r>
              <w:rPr>
                <w:w w:val="0"/>
                <w:lang w:val="en-US"/>
              </w:rPr>
              <w:t>R-225ca</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46B68D66" w14:textId="77777777" w:rsidR="00647907" w:rsidRPr="00585932" w:rsidRDefault="00647907" w:rsidP="00F44B67">
            <w:pPr>
              <w:jc w:val="center"/>
              <w:rPr>
                <w:w w:val="0"/>
                <w:lang w:val="en-US"/>
              </w:rPr>
            </w:pPr>
            <w:r>
              <w:rPr>
                <w:sz w:val="20"/>
                <w:szCs w:val="20"/>
              </w:rPr>
              <w:t>CF</w:t>
            </w:r>
            <w:r w:rsidRPr="006B05BD">
              <w:rPr>
                <w:sz w:val="20"/>
                <w:szCs w:val="20"/>
                <w:vertAlign w:val="subscript"/>
              </w:rPr>
              <w:t>3</w:t>
            </w:r>
            <w:r>
              <w:rPr>
                <w:sz w:val="20"/>
                <w:szCs w:val="20"/>
              </w:rPr>
              <w:t>CF</w:t>
            </w:r>
            <w:r w:rsidRPr="006B05BD">
              <w:rPr>
                <w:sz w:val="20"/>
                <w:szCs w:val="20"/>
                <w:vertAlign w:val="subscript"/>
              </w:rPr>
              <w:t>2</w:t>
            </w:r>
            <w:r>
              <w:rPr>
                <w:sz w:val="20"/>
                <w:szCs w:val="20"/>
              </w:rPr>
              <w:t>CHCl</w:t>
            </w:r>
            <w:r w:rsidRPr="006B05BD">
              <w:rPr>
                <w:sz w:val="20"/>
                <w:szCs w:val="20"/>
                <w:vertAlign w:val="subscript"/>
              </w:rPr>
              <w:t>2</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45B6B1A" w14:textId="77777777" w:rsidR="00647907" w:rsidRPr="00585932" w:rsidRDefault="00647907" w:rsidP="00F44B67">
            <w:pPr>
              <w:jc w:val="center"/>
              <w:rPr>
                <w:w w:val="0"/>
                <w:lang w:val="en-US"/>
              </w:rPr>
            </w:pPr>
            <w:r>
              <w:rPr>
                <w:sz w:val="20"/>
                <w:szCs w:val="20"/>
              </w:rPr>
              <w:t xml:space="preserve">122 </w:t>
            </w:r>
          </w:p>
        </w:tc>
      </w:tr>
      <w:tr w:rsidR="00647907" w:rsidRPr="00585932" w14:paraId="06D6710B" w14:textId="77777777" w:rsidTr="00F043AC">
        <w:trPr>
          <w:trHeight w:val="340"/>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F18BC7C" w14:textId="77777777" w:rsidR="00647907" w:rsidRPr="00585932" w:rsidRDefault="00647907" w:rsidP="00F44B67">
            <w:pPr>
              <w:rPr>
                <w:w w:val="0"/>
                <w:lang w:val="en-US"/>
              </w:rPr>
            </w:pPr>
            <w:r>
              <w:rPr>
                <w:sz w:val="20"/>
                <w:szCs w:val="20"/>
              </w:rPr>
              <w:t xml:space="preserve">(HCFC-225cb)*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4303883C" w14:textId="77777777" w:rsidR="00647907" w:rsidRPr="00585932" w:rsidRDefault="00647907" w:rsidP="00F44B67">
            <w:pPr>
              <w:jc w:val="center"/>
              <w:rPr>
                <w:w w:val="0"/>
                <w:lang w:val="en-US"/>
              </w:rPr>
            </w:pPr>
            <w:r>
              <w:rPr>
                <w:w w:val="0"/>
                <w:lang w:val="en-US"/>
              </w:rPr>
              <w:t>R-225cb</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798E3F8F" w14:textId="77777777" w:rsidR="00647907" w:rsidRPr="00585932" w:rsidRDefault="00647907" w:rsidP="00F44B67">
            <w:pPr>
              <w:jc w:val="center"/>
              <w:rPr>
                <w:w w:val="0"/>
                <w:lang w:val="en-US"/>
              </w:rPr>
            </w:pPr>
            <w:r>
              <w:rPr>
                <w:sz w:val="20"/>
                <w:szCs w:val="20"/>
              </w:rPr>
              <w:t>CF</w:t>
            </w:r>
            <w:r>
              <w:rPr>
                <w:sz w:val="13"/>
                <w:szCs w:val="13"/>
              </w:rPr>
              <w:t>2</w:t>
            </w:r>
            <w:r>
              <w:rPr>
                <w:sz w:val="20"/>
                <w:szCs w:val="20"/>
              </w:rPr>
              <w:t>ClCF</w:t>
            </w:r>
            <w:r>
              <w:rPr>
                <w:sz w:val="13"/>
                <w:szCs w:val="13"/>
              </w:rPr>
              <w:t>2</w:t>
            </w:r>
            <w:r>
              <w:rPr>
                <w:sz w:val="20"/>
                <w:szCs w:val="20"/>
              </w:rPr>
              <w:t xml:space="preserve">CHClF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1294204" w14:textId="77777777" w:rsidR="00647907" w:rsidRPr="00585932" w:rsidRDefault="00647907" w:rsidP="00F44B67">
            <w:pPr>
              <w:jc w:val="center"/>
              <w:rPr>
                <w:w w:val="0"/>
                <w:lang w:val="en-US"/>
              </w:rPr>
            </w:pPr>
            <w:r>
              <w:rPr>
                <w:sz w:val="20"/>
                <w:szCs w:val="20"/>
              </w:rPr>
              <w:t xml:space="preserve">595 </w:t>
            </w:r>
          </w:p>
        </w:tc>
      </w:tr>
      <w:tr w:rsidR="00647907" w:rsidRPr="00585932" w14:paraId="105BB2A7"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BBB6173" w14:textId="77777777" w:rsidR="00647907" w:rsidRPr="00585932" w:rsidRDefault="00647907" w:rsidP="00F44B67">
            <w:pPr>
              <w:rPr>
                <w:w w:val="0"/>
                <w:lang w:val="en-US"/>
              </w:rPr>
            </w:pPr>
            <w:r>
              <w:rPr>
                <w:sz w:val="20"/>
                <w:szCs w:val="20"/>
              </w:rPr>
              <w:t xml:space="preserve">(HCFC-226)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0E966A4C" w14:textId="77777777" w:rsidR="00647907" w:rsidRPr="00585932" w:rsidRDefault="00647907" w:rsidP="00F44B67">
            <w:pPr>
              <w:jc w:val="center"/>
              <w:rPr>
                <w:w w:val="0"/>
                <w:lang w:val="en-US"/>
              </w:rPr>
            </w:pPr>
            <w:r>
              <w:rPr>
                <w:w w:val="0"/>
                <w:lang w:val="en-US"/>
              </w:rPr>
              <w:t>R-226</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3B78A047"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HF</w:t>
            </w:r>
            <w:r w:rsidRPr="006B05BD">
              <w:rPr>
                <w:sz w:val="20"/>
                <w:szCs w:val="20"/>
                <w:vertAlign w:val="subscript"/>
              </w:rPr>
              <w:t>6</w:t>
            </w:r>
            <w:r>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1DA9A640" w14:textId="77777777" w:rsidR="00647907" w:rsidRPr="00585932" w:rsidRDefault="00647907" w:rsidP="00F44B67">
            <w:pPr>
              <w:jc w:val="center"/>
              <w:rPr>
                <w:w w:val="0"/>
                <w:lang w:val="en-US"/>
              </w:rPr>
            </w:pPr>
          </w:p>
        </w:tc>
      </w:tr>
      <w:tr w:rsidR="00647907" w:rsidRPr="00585932" w14:paraId="28F91E92"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8E17C7F" w14:textId="77777777" w:rsidR="00647907" w:rsidRPr="00585932" w:rsidRDefault="00647907" w:rsidP="00F44B67">
            <w:pPr>
              <w:rPr>
                <w:w w:val="0"/>
                <w:lang w:val="en-US"/>
              </w:rPr>
            </w:pPr>
            <w:r>
              <w:rPr>
                <w:sz w:val="20"/>
                <w:szCs w:val="20"/>
              </w:rPr>
              <w:t xml:space="preserve">(HCFC-231)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D71E714" w14:textId="77777777" w:rsidR="00647907" w:rsidRPr="00585932" w:rsidRDefault="00647907" w:rsidP="00F44B67">
            <w:pPr>
              <w:jc w:val="center"/>
              <w:rPr>
                <w:w w:val="0"/>
                <w:lang w:val="en-US"/>
              </w:rPr>
            </w:pPr>
            <w:r>
              <w:rPr>
                <w:w w:val="0"/>
                <w:lang w:val="en-US"/>
              </w:rPr>
              <w:t>R-231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45BAED64"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2</w:t>
            </w:r>
            <w:r>
              <w:rPr>
                <w:sz w:val="20"/>
                <w:szCs w:val="20"/>
              </w:rPr>
              <w:t>FCl</w:t>
            </w:r>
            <w:r w:rsidRPr="006B05BD">
              <w:rPr>
                <w:sz w:val="20"/>
                <w:szCs w:val="20"/>
                <w:vertAlign w:val="subscript"/>
              </w:rPr>
              <w:t>5</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2F31EA60" w14:textId="77777777" w:rsidR="00647907" w:rsidRPr="00585932" w:rsidRDefault="00647907" w:rsidP="00F44B67">
            <w:pPr>
              <w:jc w:val="center"/>
              <w:rPr>
                <w:w w:val="0"/>
                <w:lang w:val="en-US"/>
              </w:rPr>
            </w:pPr>
          </w:p>
        </w:tc>
      </w:tr>
      <w:tr w:rsidR="00647907" w:rsidRPr="00585932" w14:paraId="1A2D4990"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8169BA1" w14:textId="77777777" w:rsidR="00647907" w:rsidRPr="00585932" w:rsidRDefault="00647907" w:rsidP="00F44B67">
            <w:pPr>
              <w:rPr>
                <w:w w:val="0"/>
                <w:lang w:val="en-US"/>
              </w:rPr>
            </w:pPr>
            <w:r>
              <w:rPr>
                <w:sz w:val="20"/>
                <w:szCs w:val="20"/>
              </w:rPr>
              <w:t xml:space="preserve">(HCFC-232)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165D7277" w14:textId="77777777" w:rsidR="00647907" w:rsidRPr="00585932" w:rsidRDefault="00647907" w:rsidP="00F44B67">
            <w:pPr>
              <w:jc w:val="center"/>
              <w:rPr>
                <w:w w:val="0"/>
                <w:lang w:val="en-US"/>
              </w:rPr>
            </w:pPr>
            <w:r>
              <w:rPr>
                <w:w w:val="0"/>
                <w:lang w:val="en-US"/>
              </w:rPr>
              <w:t>R-232</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19FD0631"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2</w:t>
            </w:r>
            <w:r>
              <w:rPr>
                <w:sz w:val="20"/>
                <w:szCs w:val="20"/>
              </w:rPr>
              <w:t>F</w:t>
            </w:r>
            <w:r w:rsidRPr="006B05BD">
              <w:rPr>
                <w:sz w:val="20"/>
                <w:szCs w:val="20"/>
                <w:vertAlign w:val="subscript"/>
              </w:rPr>
              <w:t>2</w:t>
            </w:r>
            <w:r>
              <w:rPr>
                <w:sz w:val="20"/>
                <w:szCs w:val="20"/>
              </w:rPr>
              <w:t>Cl</w:t>
            </w:r>
            <w:r w:rsidRPr="006B05BD">
              <w:rPr>
                <w:sz w:val="20"/>
                <w:szCs w:val="20"/>
                <w:vertAlign w:val="subscript"/>
              </w:rPr>
              <w:t>4</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1AE339CE" w14:textId="77777777" w:rsidR="00647907" w:rsidRPr="00585932" w:rsidRDefault="00647907" w:rsidP="00F44B67">
            <w:pPr>
              <w:jc w:val="center"/>
              <w:rPr>
                <w:w w:val="0"/>
                <w:lang w:val="en-US"/>
              </w:rPr>
            </w:pPr>
          </w:p>
        </w:tc>
      </w:tr>
      <w:tr w:rsidR="00647907" w:rsidRPr="00585932" w14:paraId="1E01A844"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66BD5DB" w14:textId="77777777" w:rsidR="00647907" w:rsidRPr="00585932" w:rsidRDefault="00647907" w:rsidP="00F44B67">
            <w:pPr>
              <w:rPr>
                <w:w w:val="0"/>
                <w:lang w:val="en-US"/>
              </w:rPr>
            </w:pPr>
            <w:r>
              <w:rPr>
                <w:sz w:val="20"/>
                <w:szCs w:val="20"/>
              </w:rPr>
              <w:t xml:space="preserve">(HCFC-233)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01F80369" w14:textId="77777777" w:rsidR="00647907" w:rsidRPr="00585932" w:rsidRDefault="00647907" w:rsidP="00F44B67">
            <w:pPr>
              <w:jc w:val="center"/>
              <w:rPr>
                <w:w w:val="0"/>
                <w:lang w:val="en-US"/>
              </w:rPr>
            </w:pPr>
            <w:r>
              <w:rPr>
                <w:w w:val="0"/>
                <w:lang w:val="en-US"/>
              </w:rPr>
              <w:t>R-233</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22A7863F"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2</w:t>
            </w:r>
            <w:r>
              <w:rPr>
                <w:sz w:val="20"/>
                <w:szCs w:val="20"/>
              </w:rPr>
              <w:t>F</w:t>
            </w:r>
            <w:r w:rsidRPr="006B05BD">
              <w:rPr>
                <w:sz w:val="20"/>
                <w:szCs w:val="20"/>
                <w:vertAlign w:val="subscript"/>
              </w:rPr>
              <w:t>3</w:t>
            </w:r>
            <w:r>
              <w:rPr>
                <w:sz w:val="20"/>
                <w:szCs w:val="20"/>
              </w:rPr>
              <w:t>Cl</w:t>
            </w:r>
            <w:r w:rsidRPr="006B05BD">
              <w:rPr>
                <w:sz w:val="20"/>
                <w:szCs w:val="20"/>
                <w:vertAlign w:val="subscript"/>
              </w:rPr>
              <w:t>3</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0FD5F416" w14:textId="77777777" w:rsidR="00647907" w:rsidRPr="00585932" w:rsidRDefault="00647907" w:rsidP="00F44B67">
            <w:pPr>
              <w:jc w:val="center"/>
              <w:rPr>
                <w:w w:val="0"/>
                <w:lang w:val="en-US"/>
              </w:rPr>
            </w:pPr>
          </w:p>
        </w:tc>
      </w:tr>
      <w:tr w:rsidR="00647907" w:rsidRPr="00585932" w14:paraId="060D251D"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0A0FBFD" w14:textId="77777777" w:rsidR="00647907" w:rsidRPr="00585932" w:rsidRDefault="00647907" w:rsidP="00F44B67">
            <w:pPr>
              <w:rPr>
                <w:w w:val="0"/>
                <w:lang w:val="en-US"/>
              </w:rPr>
            </w:pPr>
            <w:r>
              <w:rPr>
                <w:sz w:val="20"/>
                <w:szCs w:val="20"/>
              </w:rPr>
              <w:t xml:space="preserve">(HCFC-234)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7AEFF717" w14:textId="77777777" w:rsidR="00647907" w:rsidRPr="00585932" w:rsidRDefault="00647907" w:rsidP="00F44B67">
            <w:pPr>
              <w:jc w:val="center"/>
              <w:rPr>
                <w:w w:val="0"/>
                <w:lang w:val="en-US"/>
              </w:rPr>
            </w:pPr>
            <w:r>
              <w:rPr>
                <w:w w:val="0"/>
                <w:lang w:val="en-US"/>
              </w:rPr>
              <w:t>R-234</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62E739EB"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2</w:t>
            </w:r>
            <w:r>
              <w:rPr>
                <w:sz w:val="20"/>
                <w:szCs w:val="20"/>
              </w:rPr>
              <w:t>F</w:t>
            </w:r>
            <w:r w:rsidRPr="006B05BD">
              <w:rPr>
                <w:sz w:val="20"/>
                <w:szCs w:val="20"/>
                <w:vertAlign w:val="subscript"/>
              </w:rPr>
              <w:t>4</w:t>
            </w:r>
            <w:r>
              <w:rPr>
                <w:sz w:val="20"/>
                <w:szCs w:val="20"/>
              </w:rPr>
              <w:t>Cl</w:t>
            </w:r>
            <w:r w:rsidRPr="006B05BD">
              <w:rPr>
                <w:sz w:val="20"/>
                <w:szCs w:val="20"/>
                <w:vertAlign w:val="subscript"/>
              </w:rPr>
              <w:t>2</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5BA5E348" w14:textId="77777777" w:rsidR="00647907" w:rsidRPr="00585932" w:rsidRDefault="00647907" w:rsidP="00F44B67">
            <w:pPr>
              <w:jc w:val="center"/>
              <w:rPr>
                <w:w w:val="0"/>
                <w:lang w:val="en-US"/>
              </w:rPr>
            </w:pPr>
          </w:p>
        </w:tc>
      </w:tr>
      <w:tr w:rsidR="00647907" w:rsidRPr="00585932" w14:paraId="5D907F72"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15588DA" w14:textId="77777777" w:rsidR="00647907" w:rsidRPr="00585932" w:rsidRDefault="00647907" w:rsidP="00F44B67">
            <w:pPr>
              <w:rPr>
                <w:w w:val="0"/>
                <w:lang w:val="en-US"/>
              </w:rPr>
            </w:pPr>
            <w:r>
              <w:rPr>
                <w:sz w:val="20"/>
                <w:szCs w:val="20"/>
              </w:rPr>
              <w:t xml:space="preserve">(HCFC-235)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096FD955" w14:textId="77777777" w:rsidR="00647907" w:rsidRPr="00585932" w:rsidRDefault="00647907" w:rsidP="00F44B67">
            <w:pPr>
              <w:jc w:val="center"/>
              <w:rPr>
                <w:w w:val="0"/>
                <w:lang w:val="en-US"/>
              </w:rPr>
            </w:pPr>
            <w:r>
              <w:rPr>
                <w:w w:val="0"/>
                <w:lang w:val="en-US"/>
              </w:rPr>
              <w:t>R-235</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22F145F5"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2</w:t>
            </w:r>
            <w:r>
              <w:rPr>
                <w:sz w:val="20"/>
                <w:szCs w:val="20"/>
              </w:rPr>
              <w:t>F</w:t>
            </w:r>
            <w:r w:rsidRPr="006B05BD">
              <w:rPr>
                <w:sz w:val="20"/>
                <w:szCs w:val="20"/>
                <w:vertAlign w:val="subscript"/>
              </w:rPr>
              <w:t>5</w:t>
            </w:r>
            <w:r>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1D1584B3" w14:textId="77777777" w:rsidR="00647907" w:rsidRPr="00585932" w:rsidRDefault="00647907" w:rsidP="00F44B67">
            <w:pPr>
              <w:jc w:val="center"/>
              <w:rPr>
                <w:w w:val="0"/>
                <w:lang w:val="en-US"/>
              </w:rPr>
            </w:pPr>
          </w:p>
        </w:tc>
      </w:tr>
      <w:tr w:rsidR="00647907" w:rsidRPr="00585932" w14:paraId="451F5A41"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B763001" w14:textId="77777777" w:rsidR="00647907" w:rsidRPr="00585932" w:rsidRDefault="00647907" w:rsidP="00F44B67">
            <w:pPr>
              <w:rPr>
                <w:w w:val="0"/>
                <w:lang w:val="en-US"/>
              </w:rPr>
            </w:pPr>
            <w:r>
              <w:rPr>
                <w:sz w:val="20"/>
                <w:szCs w:val="20"/>
              </w:rPr>
              <w:t xml:space="preserve">(HCFC-241)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501C45F1" w14:textId="77777777" w:rsidR="00647907" w:rsidRPr="00585932" w:rsidRDefault="00647907" w:rsidP="00F44B67">
            <w:pPr>
              <w:jc w:val="center"/>
              <w:rPr>
                <w:w w:val="0"/>
                <w:lang w:val="en-US"/>
              </w:rPr>
            </w:pPr>
            <w:r>
              <w:rPr>
                <w:w w:val="0"/>
                <w:lang w:val="en-US"/>
              </w:rPr>
              <w:t>R-241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67B41580"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3</w:t>
            </w:r>
            <w:r>
              <w:rPr>
                <w:sz w:val="20"/>
                <w:szCs w:val="20"/>
              </w:rPr>
              <w:t>FCl</w:t>
            </w:r>
            <w:r w:rsidRPr="006B05BD">
              <w:rPr>
                <w:sz w:val="20"/>
                <w:szCs w:val="20"/>
                <w:vertAlign w:val="subscript"/>
              </w:rPr>
              <w:t xml:space="preserve">4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02A9BF5F" w14:textId="77777777" w:rsidR="00647907" w:rsidRPr="00585932" w:rsidRDefault="00647907" w:rsidP="00F44B67">
            <w:pPr>
              <w:jc w:val="center"/>
              <w:rPr>
                <w:w w:val="0"/>
                <w:lang w:val="en-US"/>
              </w:rPr>
            </w:pPr>
          </w:p>
        </w:tc>
      </w:tr>
      <w:tr w:rsidR="00647907" w:rsidRPr="00585932" w14:paraId="64871D66"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ED6590A" w14:textId="77777777" w:rsidR="00647907" w:rsidRPr="00585932" w:rsidRDefault="00647907" w:rsidP="00F44B67">
            <w:pPr>
              <w:rPr>
                <w:w w:val="0"/>
                <w:lang w:val="en-US"/>
              </w:rPr>
            </w:pPr>
            <w:r>
              <w:rPr>
                <w:sz w:val="20"/>
                <w:szCs w:val="20"/>
              </w:rPr>
              <w:t xml:space="preserve">(HCFC-242)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022B4EA" w14:textId="77777777" w:rsidR="00647907" w:rsidRPr="00585932" w:rsidRDefault="00647907" w:rsidP="00F44B67">
            <w:pPr>
              <w:jc w:val="center"/>
              <w:rPr>
                <w:w w:val="0"/>
                <w:lang w:val="en-US"/>
              </w:rPr>
            </w:pPr>
            <w:r>
              <w:rPr>
                <w:w w:val="0"/>
                <w:lang w:val="en-US"/>
              </w:rPr>
              <w:t>R-242</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2E835E82"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3</w:t>
            </w:r>
            <w:r>
              <w:rPr>
                <w:sz w:val="20"/>
                <w:szCs w:val="20"/>
              </w:rPr>
              <w:t>F</w:t>
            </w:r>
            <w:r w:rsidRPr="006B05BD">
              <w:rPr>
                <w:sz w:val="20"/>
                <w:szCs w:val="20"/>
                <w:vertAlign w:val="subscript"/>
              </w:rPr>
              <w:t>2</w:t>
            </w:r>
            <w:r>
              <w:rPr>
                <w:sz w:val="20"/>
                <w:szCs w:val="20"/>
              </w:rPr>
              <w:t>Cl</w:t>
            </w:r>
            <w:r w:rsidRPr="006B05BD">
              <w:rPr>
                <w:sz w:val="20"/>
                <w:szCs w:val="20"/>
                <w:vertAlign w:val="subscript"/>
              </w:rPr>
              <w:t>3</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00CD717B" w14:textId="77777777" w:rsidR="00647907" w:rsidRPr="00585932" w:rsidRDefault="00647907" w:rsidP="00F44B67">
            <w:pPr>
              <w:jc w:val="center"/>
              <w:rPr>
                <w:w w:val="0"/>
                <w:lang w:val="en-US"/>
              </w:rPr>
            </w:pPr>
          </w:p>
        </w:tc>
      </w:tr>
      <w:tr w:rsidR="00647907" w:rsidRPr="00585932" w14:paraId="1DF2B829"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E7FC838" w14:textId="77777777" w:rsidR="00647907" w:rsidRPr="00585932" w:rsidRDefault="00647907" w:rsidP="00F44B67">
            <w:pPr>
              <w:rPr>
                <w:w w:val="0"/>
                <w:lang w:val="en-US"/>
              </w:rPr>
            </w:pPr>
            <w:r>
              <w:rPr>
                <w:sz w:val="20"/>
                <w:szCs w:val="20"/>
              </w:rPr>
              <w:t xml:space="preserve">(HCFC-243)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7730DC70" w14:textId="77777777" w:rsidR="00647907" w:rsidRPr="00585932" w:rsidRDefault="00647907" w:rsidP="00F44B67">
            <w:pPr>
              <w:jc w:val="center"/>
              <w:rPr>
                <w:w w:val="0"/>
                <w:lang w:val="en-US"/>
              </w:rPr>
            </w:pPr>
            <w:r>
              <w:rPr>
                <w:w w:val="0"/>
                <w:lang w:val="en-US"/>
              </w:rPr>
              <w:t>R-243</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2885BB8F"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3</w:t>
            </w:r>
            <w:r>
              <w:rPr>
                <w:sz w:val="20"/>
                <w:szCs w:val="20"/>
              </w:rPr>
              <w:t>F</w:t>
            </w:r>
            <w:r w:rsidRPr="006B05BD">
              <w:rPr>
                <w:sz w:val="20"/>
                <w:szCs w:val="20"/>
                <w:vertAlign w:val="subscript"/>
              </w:rPr>
              <w:t>3</w:t>
            </w:r>
            <w:r>
              <w:rPr>
                <w:sz w:val="20"/>
                <w:szCs w:val="20"/>
              </w:rPr>
              <w:t>Cl</w:t>
            </w:r>
            <w:r w:rsidRPr="006B05BD">
              <w:rPr>
                <w:sz w:val="20"/>
                <w:szCs w:val="20"/>
                <w:vertAlign w:val="subscript"/>
              </w:rPr>
              <w:t xml:space="preserve">2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2D7934FE" w14:textId="77777777" w:rsidR="00647907" w:rsidRPr="00585932" w:rsidRDefault="00647907" w:rsidP="00F44B67">
            <w:pPr>
              <w:jc w:val="center"/>
              <w:rPr>
                <w:w w:val="0"/>
                <w:lang w:val="en-US"/>
              </w:rPr>
            </w:pPr>
          </w:p>
        </w:tc>
      </w:tr>
      <w:tr w:rsidR="00647907" w:rsidRPr="00585932" w14:paraId="7E2D7E43"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38FC61A" w14:textId="77777777" w:rsidR="00647907" w:rsidRPr="00585932" w:rsidRDefault="00647907" w:rsidP="00F44B67">
            <w:pPr>
              <w:rPr>
                <w:w w:val="0"/>
                <w:lang w:val="en-US"/>
              </w:rPr>
            </w:pPr>
            <w:r>
              <w:rPr>
                <w:sz w:val="20"/>
                <w:szCs w:val="20"/>
              </w:rPr>
              <w:t xml:space="preserve">(HCFC-244)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3DAF98AE" w14:textId="77777777" w:rsidR="00647907" w:rsidRPr="00585932" w:rsidRDefault="00647907" w:rsidP="00F44B67">
            <w:pPr>
              <w:jc w:val="center"/>
              <w:rPr>
                <w:w w:val="0"/>
                <w:lang w:val="en-US"/>
              </w:rPr>
            </w:pPr>
            <w:r>
              <w:rPr>
                <w:w w:val="0"/>
                <w:lang w:val="en-US"/>
              </w:rPr>
              <w:t>R-244</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14811EC2"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3</w:t>
            </w:r>
            <w:r>
              <w:rPr>
                <w:sz w:val="20"/>
                <w:szCs w:val="20"/>
              </w:rPr>
              <w:t>F</w:t>
            </w:r>
            <w:r w:rsidRPr="006B05BD">
              <w:rPr>
                <w:sz w:val="20"/>
                <w:szCs w:val="20"/>
                <w:vertAlign w:val="subscript"/>
              </w:rPr>
              <w:t>4</w:t>
            </w:r>
            <w:r>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3885C042" w14:textId="77777777" w:rsidR="00647907" w:rsidRPr="00585932" w:rsidRDefault="00647907" w:rsidP="00F44B67">
            <w:pPr>
              <w:jc w:val="center"/>
              <w:rPr>
                <w:w w:val="0"/>
                <w:lang w:val="en-US"/>
              </w:rPr>
            </w:pPr>
          </w:p>
        </w:tc>
      </w:tr>
      <w:tr w:rsidR="00647907" w:rsidRPr="00585932" w14:paraId="5D527CEE"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251CBD3" w14:textId="77777777" w:rsidR="00647907" w:rsidRPr="00585932" w:rsidRDefault="00647907" w:rsidP="00F44B67">
            <w:pPr>
              <w:rPr>
                <w:w w:val="0"/>
                <w:lang w:val="en-US"/>
              </w:rPr>
            </w:pPr>
            <w:r>
              <w:rPr>
                <w:sz w:val="20"/>
                <w:szCs w:val="20"/>
              </w:rPr>
              <w:t xml:space="preserve">(HCFC-251)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07051E52" w14:textId="77777777" w:rsidR="00647907" w:rsidRPr="00585932" w:rsidRDefault="00647907" w:rsidP="00F44B67">
            <w:pPr>
              <w:jc w:val="center"/>
              <w:rPr>
                <w:w w:val="0"/>
                <w:lang w:val="en-US"/>
              </w:rPr>
            </w:pPr>
            <w:r>
              <w:rPr>
                <w:w w:val="0"/>
                <w:lang w:val="en-US"/>
              </w:rPr>
              <w:t>R-251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6A68D9E6"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4</w:t>
            </w:r>
            <w:r>
              <w:rPr>
                <w:sz w:val="20"/>
                <w:szCs w:val="20"/>
              </w:rPr>
              <w:t>FCl</w:t>
            </w:r>
            <w:r w:rsidRPr="006B05BD">
              <w:rPr>
                <w:sz w:val="20"/>
                <w:szCs w:val="20"/>
                <w:vertAlign w:val="subscript"/>
              </w:rPr>
              <w:t>3</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537C298A" w14:textId="77777777" w:rsidR="00647907" w:rsidRPr="00585932" w:rsidRDefault="00647907" w:rsidP="00F44B67">
            <w:pPr>
              <w:jc w:val="center"/>
              <w:rPr>
                <w:w w:val="0"/>
                <w:lang w:val="en-US"/>
              </w:rPr>
            </w:pPr>
          </w:p>
        </w:tc>
      </w:tr>
      <w:tr w:rsidR="00647907" w:rsidRPr="00585932" w14:paraId="52055E98"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08FA295" w14:textId="77777777" w:rsidR="00647907" w:rsidRPr="00585932" w:rsidRDefault="00647907" w:rsidP="00F44B67">
            <w:pPr>
              <w:rPr>
                <w:w w:val="0"/>
                <w:lang w:val="en-US"/>
              </w:rPr>
            </w:pPr>
            <w:r>
              <w:rPr>
                <w:sz w:val="20"/>
                <w:szCs w:val="20"/>
              </w:rPr>
              <w:t xml:space="preserve">(HCFC-252)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615D0C16" w14:textId="77777777" w:rsidR="00647907" w:rsidRPr="00585932" w:rsidRDefault="00647907" w:rsidP="00F44B67">
            <w:pPr>
              <w:jc w:val="center"/>
              <w:rPr>
                <w:w w:val="0"/>
                <w:lang w:val="en-US"/>
              </w:rPr>
            </w:pPr>
            <w:r>
              <w:rPr>
                <w:w w:val="0"/>
                <w:lang w:val="en-US"/>
              </w:rPr>
              <w:t>R-252</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49A59FA7"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4</w:t>
            </w:r>
            <w:r>
              <w:rPr>
                <w:sz w:val="20"/>
                <w:szCs w:val="20"/>
              </w:rPr>
              <w:t>F</w:t>
            </w:r>
            <w:r w:rsidRPr="006B05BD">
              <w:rPr>
                <w:sz w:val="20"/>
                <w:szCs w:val="20"/>
                <w:vertAlign w:val="subscript"/>
              </w:rPr>
              <w:t>2</w:t>
            </w:r>
            <w:r>
              <w:rPr>
                <w:sz w:val="20"/>
                <w:szCs w:val="20"/>
              </w:rPr>
              <w:t>Cl</w:t>
            </w:r>
            <w:r w:rsidRPr="006B05BD">
              <w:rPr>
                <w:sz w:val="20"/>
                <w:szCs w:val="20"/>
                <w:vertAlign w:val="subscript"/>
              </w:rPr>
              <w:t xml:space="preserve">2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71EAA694" w14:textId="77777777" w:rsidR="00647907" w:rsidRPr="00585932" w:rsidRDefault="00647907" w:rsidP="00F44B67">
            <w:pPr>
              <w:jc w:val="center"/>
              <w:rPr>
                <w:w w:val="0"/>
                <w:lang w:val="en-US"/>
              </w:rPr>
            </w:pPr>
          </w:p>
        </w:tc>
      </w:tr>
      <w:tr w:rsidR="00647907" w:rsidRPr="00585932" w14:paraId="38143DA5"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30ADD8A" w14:textId="77777777" w:rsidR="00647907" w:rsidRPr="00585932" w:rsidRDefault="00647907" w:rsidP="00F44B67">
            <w:pPr>
              <w:rPr>
                <w:w w:val="0"/>
                <w:lang w:val="en-US"/>
              </w:rPr>
            </w:pPr>
            <w:r>
              <w:rPr>
                <w:sz w:val="20"/>
                <w:szCs w:val="20"/>
              </w:rPr>
              <w:t xml:space="preserve">(HCFC-253)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42E1B553" w14:textId="77777777" w:rsidR="00647907" w:rsidRPr="00585932" w:rsidRDefault="00647907" w:rsidP="00F44B67">
            <w:pPr>
              <w:jc w:val="center"/>
              <w:rPr>
                <w:w w:val="0"/>
                <w:lang w:val="en-US"/>
              </w:rPr>
            </w:pPr>
            <w:r>
              <w:rPr>
                <w:w w:val="0"/>
                <w:lang w:val="en-US"/>
              </w:rPr>
              <w:t>R-253</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67F601D9"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4</w:t>
            </w:r>
            <w:r>
              <w:rPr>
                <w:sz w:val="20"/>
                <w:szCs w:val="20"/>
              </w:rPr>
              <w:t>F</w:t>
            </w:r>
            <w:r w:rsidRPr="006B05BD">
              <w:rPr>
                <w:sz w:val="20"/>
                <w:szCs w:val="20"/>
                <w:vertAlign w:val="subscript"/>
              </w:rPr>
              <w:t>3</w:t>
            </w:r>
            <w:r>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63B1D3B9" w14:textId="77777777" w:rsidR="00647907" w:rsidRPr="00585932" w:rsidRDefault="00647907" w:rsidP="00F44B67">
            <w:pPr>
              <w:jc w:val="center"/>
              <w:rPr>
                <w:w w:val="0"/>
                <w:lang w:val="en-US"/>
              </w:rPr>
            </w:pPr>
          </w:p>
        </w:tc>
      </w:tr>
      <w:tr w:rsidR="00647907" w:rsidRPr="00585932" w14:paraId="24517784"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B8DA9D2" w14:textId="77777777" w:rsidR="00647907" w:rsidRPr="00585932" w:rsidRDefault="00647907" w:rsidP="00F44B67">
            <w:pPr>
              <w:rPr>
                <w:w w:val="0"/>
                <w:lang w:val="en-US"/>
              </w:rPr>
            </w:pPr>
            <w:r>
              <w:rPr>
                <w:sz w:val="20"/>
                <w:szCs w:val="20"/>
              </w:rPr>
              <w:t xml:space="preserve">(HCFC-261)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04B8D70D" w14:textId="77777777" w:rsidR="00647907" w:rsidRPr="00585932" w:rsidRDefault="00647907" w:rsidP="00F44B67">
            <w:pPr>
              <w:jc w:val="center"/>
              <w:rPr>
                <w:w w:val="0"/>
                <w:lang w:val="en-US"/>
              </w:rPr>
            </w:pPr>
            <w:r>
              <w:rPr>
                <w:w w:val="0"/>
                <w:lang w:val="en-US"/>
              </w:rPr>
              <w:t>R-261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421EC7A4"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5</w:t>
            </w:r>
            <w:r>
              <w:rPr>
                <w:sz w:val="20"/>
                <w:szCs w:val="20"/>
              </w:rPr>
              <w:t>FCl</w:t>
            </w:r>
            <w:r w:rsidRPr="006B05BD">
              <w:rPr>
                <w:sz w:val="20"/>
                <w:szCs w:val="20"/>
                <w:vertAlign w:val="subscript"/>
              </w:rPr>
              <w:t>2</w:t>
            </w:r>
            <w:r>
              <w:rPr>
                <w:sz w:val="20"/>
                <w:szCs w:val="20"/>
              </w:rPr>
              <w:t xml:space="preserve">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31DDC814" w14:textId="77777777" w:rsidR="00647907" w:rsidRPr="00585932" w:rsidRDefault="00647907" w:rsidP="00F44B67">
            <w:pPr>
              <w:jc w:val="center"/>
              <w:rPr>
                <w:w w:val="0"/>
                <w:lang w:val="en-US"/>
              </w:rPr>
            </w:pPr>
          </w:p>
        </w:tc>
      </w:tr>
      <w:tr w:rsidR="00647907" w:rsidRPr="00585932" w14:paraId="3FD8DAFA"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462CB08" w14:textId="77777777" w:rsidR="00647907" w:rsidRPr="00585932" w:rsidRDefault="00647907" w:rsidP="00F44B67">
            <w:pPr>
              <w:rPr>
                <w:w w:val="0"/>
                <w:lang w:val="en-US"/>
              </w:rPr>
            </w:pPr>
            <w:r>
              <w:rPr>
                <w:sz w:val="20"/>
                <w:szCs w:val="20"/>
              </w:rPr>
              <w:t xml:space="preserve">(HCFC-262)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3D13E812" w14:textId="77777777" w:rsidR="00647907" w:rsidRPr="00585932" w:rsidRDefault="00647907" w:rsidP="00F44B67">
            <w:pPr>
              <w:jc w:val="center"/>
              <w:rPr>
                <w:w w:val="0"/>
                <w:lang w:val="en-US"/>
              </w:rPr>
            </w:pPr>
            <w:r>
              <w:rPr>
                <w:w w:val="0"/>
                <w:lang w:val="en-US"/>
              </w:rPr>
              <w:t>R-262</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3FBABF2C"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5</w:t>
            </w:r>
            <w:r>
              <w:rPr>
                <w:sz w:val="20"/>
                <w:szCs w:val="20"/>
              </w:rPr>
              <w:t>F</w:t>
            </w:r>
            <w:r w:rsidRPr="006B05BD">
              <w:rPr>
                <w:sz w:val="20"/>
                <w:szCs w:val="20"/>
                <w:vertAlign w:val="subscript"/>
              </w:rPr>
              <w:t>2</w:t>
            </w:r>
            <w:r>
              <w:rPr>
                <w:sz w:val="20"/>
                <w:szCs w:val="20"/>
              </w:rPr>
              <w:t xml:space="preserve">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7A44E382" w14:textId="77777777" w:rsidR="00647907" w:rsidRPr="00585932" w:rsidRDefault="00647907" w:rsidP="00F44B67">
            <w:pPr>
              <w:jc w:val="center"/>
              <w:rPr>
                <w:w w:val="0"/>
                <w:lang w:val="en-US"/>
              </w:rPr>
            </w:pPr>
          </w:p>
        </w:tc>
      </w:tr>
      <w:tr w:rsidR="00647907" w:rsidRPr="00585932" w14:paraId="64C7E1A4" w14:textId="77777777" w:rsidTr="00F44B67">
        <w:trPr>
          <w:trHeight w:val="315"/>
        </w:trPr>
        <w:tc>
          <w:tcPr>
            <w:tcW w:w="125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D558042" w14:textId="77777777" w:rsidR="00647907" w:rsidRPr="00585932" w:rsidRDefault="00647907" w:rsidP="00F44B67">
            <w:pPr>
              <w:rPr>
                <w:w w:val="0"/>
                <w:lang w:val="en-US"/>
              </w:rPr>
            </w:pPr>
            <w:r>
              <w:rPr>
                <w:sz w:val="20"/>
                <w:szCs w:val="20"/>
              </w:rPr>
              <w:t xml:space="preserve">(HCFC-271) </w:t>
            </w:r>
          </w:p>
        </w:tc>
        <w:tc>
          <w:tcPr>
            <w:tcW w:w="1250" w:type="pct"/>
            <w:tcBorders>
              <w:top w:val="single" w:sz="8" w:space="0" w:color="000000"/>
              <w:left w:val="nil"/>
              <w:bottom w:val="single" w:sz="8" w:space="0" w:color="000000"/>
              <w:right w:val="single" w:sz="8" w:space="0" w:color="000000"/>
            </w:tcBorders>
            <w:shd w:val="clear" w:color="000000" w:fill="FFFFFF"/>
            <w:vAlign w:val="center"/>
            <w:hideMark/>
          </w:tcPr>
          <w:p w14:paraId="54266334" w14:textId="77777777" w:rsidR="00647907" w:rsidRPr="00585932" w:rsidRDefault="00647907" w:rsidP="00F44B67">
            <w:pPr>
              <w:jc w:val="center"/>
              <w:rPr>
                <w:w w:val="0"/>
                <w:lang w:val="en-US"/>
              </w:rPr>
            </w:pPr>
            <w:r>
              <w:rPr>
                <w:w w:val="0"/>
                <w:lang w:val="en-US"/>
              </w:rPr>
              <w:t>R-271</w:t>
            </w:r>
          </w:p>
        </w:tc>
        <w:tc>
          <w:tcPr>
            <w:tcW w:w="1250" w:type="pct"/>
            <w:tcBorders>
              <w:top w:val="single" w:sz="8" w:space="0" w:color="000000"/>
              <w:left w:val="nil"/>
              <w:bottom w:val="single" w:sz="8" w:space="0" w:color="000000"/>
              <w:right w:val="single" w:sz="8" w:space="0" w:color="000000"/>
            </w:tcBorders>
            <w:shd w:val="clear" w:color="000000" w:fill="FFFFFF"/>
            <w:vAlign w:val="bottom"/>
            <w:hideMark/>
          </w:tcPr>
          <w:p w14:paraId="5FB8AC36" w14:textId="77777777" w:rsidR="00647907" w:rsidRPr="00585932" w:rsidRDefault="00647907" w:rsidP="00F44B67">
            <w:pPr>
              <w:jc w:val="center"/>
              <w:rPr>
                <w:w w:val="0"/>
                <w:lang w:val="en-US"/>
              </w:rPr>
            </w:pPr>
            <w:r>
              <w:rPr>
                <w:sz w:val="20"/>
                <w:szCs w:val="20"/>
              </w:rPr>
              <w:t>C</w:t>
            </w:r>
            <w:r w:rsidRPr="006B05BD">
              <w:rPr>
                <w:sz w:val="20"/>
                <w:szCs w:val="20"/>
                <w:vertAlign w:val="subscript"/>
              </w:rPr>
              <w:t>3</w:t>
            </w:r>
            <w:r>
              <w:rPr>
                <w:sz w:val="20"/>
                <w:szCs w:val="20"/>
              </w:rPr>
              <w:t>H</w:t>
            </w:r>
            <w:r w:rsidRPr="006B05BD">
              <w:rPr>
                <w:sz w:val="20"/>
                <w:szCs w:val="20"/>
                <w:vertAlign w:val="subscript"/>
              </w:rPr>
              <w:t>6</w:t>
            </w:r>
            <w:r>
              <w:rPr>
                <w:sz w:val="20"/>
                <w:szCs w:val="20"/>
              </w:rPr>
              <w:t xml:space="preserve">FCl </w:t>
            </w:r>
          </w:p>
        </w:tc>
        <w:tc>
          <w:tcPr>
            <w:tcW w:w="1250" w:type="pct"/>
            <w:tcBorders>
              <w:top w:val="single" w:sz="8" w:space="0" w:color="000000"/>
              <w:left w:val="nil"/>
              <w:bottom w:val="single" w:sz="8" w:space="0" w:color="000000"/>
              <w:right w:val="single" w:sz="8" w:space="0" w:color="000000"/>
            </w:tcBorders>
            <w:shd w:val="clear" w:color="000000" w:fill="FFFFFF"/>
            <w:hideMark/>
          </w:tcPr>
          <w:p w14:paraId="4AB38A27" w14:textId="77777777" w:rsidR="00647907" w:rsidRPr="00585932" w:rsidRDefault="00647907" w:rsidP="00F44B67">
            <w:pPr>
              <w:jc w:val="center"/>
              <w:rPr>
                <w:w w:val="0"/>
                <w:lang w:val="en-US"/>
              </w:rPr>
            </w:pPr>
          </w:p>
        </w:tc>
      </w:tr>
    </w:tbl>
    <w:p w14:paraId="63284ADC" w14:textId="77777777" w:rsidR="00647907" w:rsidRPr="0095370F" w:rsidRDefault="00647907" w:rsidP="00647907">
      <w:pPr>
        <w:adjustRightInd w:val="0"/>
        <w:rPr>
          <w:sz w:val="20"/>
          <w:szCs w:val="20"/>
        </w:rPr>
      </w:pPr>
      <w:r w:rsidRPr="0095370F">
        <w:rPr>
          <w:sz w:val="20"/>
          <w:szCs w:val="20"/>
        </w:rPr>
        <w:t xml:space="preserve"> * </w:t>
      </w:r>
      <w:r w:rsidR="0095370F" w:rsidRPr="0095370F">
        <w:rPr>
          <w:sz w:val="20"/>
          <w:szCs w:val="20"/>
        </w:rPr>
        <w:t xml:space="preserve">En yaygın kullanılan izomerler. Örneğin - HCFC-225 içeren bir karışımın ithalatı rapor edilirse, ithalatçı tarafından açıklığa kavuşturulması gerekir çünkü büyük olasılıkla bunun HCFC-225ca veya HCFC-225 </w:t>
      </w:r>
      <w:proofErr w:type="spellStart"/>
      <w:r w:rsidR="0095370F" w:rsidRPr="0095370F">
        <w:rPr>
          <w:sz w:val="20"/>
          <w:szCs w:val="20"/>
        </w:rPr>
        <w:t>cb</w:t>
      </w:r>
      <w:proofErr w:type="spellEnd"/>
      <w:r w:rsidR="0095370F" w:rsidRPr="0095370F">
        <w:rPr>
          <w:sz w:val="20"/>
          <w:szCs w:val="20"/>
        </w:rPr>
        <w:t xml:space="preserve"> olduğu anlamına gelir.</w:t>
      </w:r>
    </w:p>
    <w:p w14:paraId="1BCCC48C" w14:textId="77777777" w:rsidR="00647907" w:rsidRPr="0095370F" w:rsidRDefault="00647907" w:rsidP="00647907">
      <w:pPr>
        <w:adjustRightInd w:val="0"/>
        <w:rPr>
          <w:sz w:val="20"/>
          <w:szCs w:val="20"/>
        </w:rPr>
      </w:pPr>
    </w:p>
    <w:p w14:paraId="355E4F7D" w14:textId="77777777" w:rsidR="00647907" w:rsidRPr="00C6202A" w:rsidRDefault="00647907" w:rsidP="00647907">
      <w:pPr>
        <w:adjustRightInd w:val="0"/>
        <w:rPr>
          <w:sz w:val="20"/>
          <w:szCs w:val="20"/>
          <w:lang w:val="en-US"/>
        </w:rPr>
      </w:pPr>
    </w:p>
    <w:p w14:paraId="7E1C43D3" w14:textId="77777777" w:rsidR="00647907" w:rsidRDefault="00647907" w:rsidP="00647907">
      <w:pPr>
        <w:adjustRightInd w:val="0"/>
        <w:rPr>
          <w:szCs w:val="24"/>
          <w:lang w:val="en-US"/>
        </w:rPr>
      </w:pPr>
    </w:p>
    <w:p w14:paraId="2F5908C2" w14:textId="60D1897F" w:rsidR="00647907" w:rsidRDefault="00647907" w:rsidP="00647907">
      <w:pPr>
        <w:adjustRightInd w:val="0"/>
        <w:jc w:val="center"/>
        <w:outlineLvl w:val="0"/>
        <w:rPr>
          <w:b/>
          <w:szCs w:val="24"/>
          <w:lang w:val="en-US"/>
        </w:rPr>
      </w:pPr>
    </w:p>
    <w:p w14:paraId="6194BEE0" w14:textId="77777777" w:rsidR="00761A78" w:rsidRDefault="00761A78" w:rsidP="00647907">
      <w:pPr>
        <w:adjustRightInd w:val="0"/>
        <w:jc w:val="center"/>
        <w:outlineLvl w:val="0"/>
        <w:rPr>
          <w:b/>
          <w:szCs w:val="24"/>
          <w:lang w:val="en-US"/>
        </w:rPr>
      </w:pPr>
    </w:p>
    <w:p w14:paraId="05B1D239" w14:textId="77777777" w:rsidR="001650C4" w:rsidRPr="0023601A" w:rsidRDefault="001650C4" w:rsidP="001650C4">
      <w:pPr>
        <w:adjustRightInd w:val="0"/>
        <w:jc w:val="center"/>
        <w:outlineLvl w:val="0"/>
        <w:rPr>
          <w:b/>
          <w:szCs w:val="24"/>
          <w:lang w:val="en-US"/>
        </w:rPr>
      </w:pPr>
      <w:r w:rsidRPr="0023601A">
        <w:rPr>
          <w:b/>
          <w:szCs w:val="24"/>
        </w:rPr>
        <w:lastRenderedPageBreak/>
        <w:t>Ek 5</w:t>
      </w:r>
    </w:p>
    <w:p w14:paraId="11DA7CB9" w14:textId="77777777" w:rsidR="001650C4" w:rsidRPr="0023601A" w:rsidRDefault="001650C4" w:rsidP="001650C4">
      <w:pPr>
        <w:adjustRightInd w:val="0"/>
        <w:jc w:val="center"/>
        <w:rPr>
          <w:b/>
          <w:szCs w:val="24"/>
          <w:lang w:val="en-US"/>
        </w:rPr>
      </w:pPr>
      <w:r w:rsidRPr="0023601A">
        <w:rPr>
          <w:b/>
          <w:szCs w:val="24"/>
        </w:rPr>
        <w:t>Sızıntı Kontrolleri ve Ekipmanların Onarımı</w:t>
      </w:r>
    </w:p>
    <w:p w14:paraId="05EF7889" w14:textId="77777777" w:rsidR="001650C4" w:rsidRPr="0023601A" w:rsidRDefault="001650C4" w:rsidP="001650C4">
      <w:pPr>
        <w:adjustRightInd w:val="0"/>
        <w:rPr>
          <w:szCs w:val="24"/>
          <w:lang w:val="en-US"/>
        </w:rPr>
      </w:pPr>
    </w:p>
    <w:p w14:paraId="4EEFE381" w14:textId="77777777" w:rsidR="001650C4" w:rsidRPr="0023601A" w:rsidRDefault="001650C4" w:rsidP="001650C4">
      <w:pPr>
        <w:outlineLvl w:val="0"/>
        <w:rPr>
          <w:b/>
          <w:szCs w:val="24"/>
          <w:lang w:val="en-US"/>
        </w:rPr>
      </w:pPr>
      <w:r w:rsidRPr="0023601A">
        <w:rPr>
          <w:b/>
          <w:szCs w:val="24"/>
        </w:rPr>
        <w:t>1) Sabit Soğutma, İklimlendirme ve Isı Pompası Ekipmanlarının ve Soğutmalı Kamyon</w:t>
      </w:r>
      <w:r>
        <w:rPr>
          <w:b/>
          <w:szCs w:val="24"/>
        </w:rPr>
        <w:t>lar</w:t>
      </w:r>
      <w:r w:rsidRPr="0023601A">
        <w:rPr>
          <w:b/>
          <w:szCs w:val="24"/>
        </w:rPr>
        <w:t xml:space="preserve"> ve </w:t>
      </w:r>
      <w:r>
        <w:rPr>
          <w:b/>
          <w:szCs w:val="24"/>
        </w:rPr>
        <w:t>Treylerlerin</w:t>
      </w:r>
      <w:r w:rsidRPr="0023601A">
        <w:rPr>
          <w:b/>
          <w:szCs w:val="24"/>
        </w:rPr>
        <w:t xml:space="preserve"> Soğutma Ünitelerinin Sızıntı Kontrolleri</w:t>
      </w:r>
    </w:p>
    <w:p w14:paraId="63F7AD7E" w14:textId="77777777" w:rsidR="001650C4" w:rsidRPr="00652155" w:rsidRDefault="001650C4" w:rsidP="001650C4">
      <w:pPr>
        <w:pStyle w:val="ListeParagraf"/>
        <w:widowControl/>
        <w:numPr>
          <w:ilvl w:val="0"/>
          <w:numId w:val="22"/>
        </w:numPr>
        <w:tabs>
          <w:tab w:val="left" w:pos="195"/>
        </w:tabs>
        <w:autoSpaceDE/>
        <w:autoSpaceDN/>
        <w:spacing w:after="200" w:line="276" w:lineRule="auto"/>
        <w:ind w:right="0"/>
        <w:contextualSpacing/>
        <w:rPr>
          <w:szCs w:val="24"/>
          <w:lang w:val="en-US"/>
        </w:rPr>
      </w:pPr>
      <w:r w:rsidRPr="00652155">
        <w:rPr>
          <w:szCs w:val="24"/>
        </w:rPr>
        <w:t>Bağlantılar, gövde dâhil va</w:t>
      </w:r>
      <w:r>
        <w:rPr>
          <w:szCs w:val="24"/>
        </w:rPr>
        <w:t>lfler</w:t>
      </w:r>
      <w:r w:rsidRPr="00652155">
        <w:rPr>
          <w:szCs w:val="24"/>
        </w:rPr>
        <w:t>, değiştirilebilir kurutucular ve filtre üzerindekiler de dâhil olmak üzere birleşme yerleri, sistemin titreşimli parçaları ve sabit soğutma ve iklimlendirme ekipmanlarının güvenlik veya çalıştırma ekipmanına olan bağlantı ve ısı pompası sızıntılara karşı düzenli olarak kontrol edilir.</w:t>
      </w:r>
    </w:p>
    <w:p w14:paraId="2FC7AE9D" w14:textId="1AD08AD3" w:rsidR="001650C4" w:rsidRPr="00652155" w:rsidRDefault="001650C4" w:rsidP="001650C4">
      <w:pPr>
        <w:pStyle w:val="ListeParagraf"/>
        <w:widowControl/>
        <w:numPr>
          <w:ilvl w:val="0"/>
          <w:numId w:val="22"/>
        </w:numPr>
        <w:tabs>
          <w:tab w:val="left" w:pos="195"/>
        </w:tabs>
        <w:autoSpaceDE/>
        <w:autoSpaceDN/>
        <w:spacing w:after="200" w:line="276" w:lineRule="auto"/>
        <w:ind w:right="0"/>
        <w:contextualSpacing/>
        <w:rPr>
          <w:szCs w:val="24"/>
          <w:lang w:val="en-US"/>
        </w:rPr>
      </w:pPr>
      <w:r w:rsidRPr="00652155">
        <w:rPr>
          <w:szCs w:val="24"/>
        </w:rPr>
        <w:t xml:space="preserve">Soğutmalı kamyon ve </w:t>
      </w:r>
      <w:r>
        <w:rPr>
          <w:szCs w:val="24"/>
        </w:rPr>
        <w:t>treylerdeki</w:t>
      </w:r>
      <w:r w:rsidRPr="00652155">
        <w:rPr>
          <w:szCs w:val="24"/>
        </w:rPr>
        <w:t xml:space="preserve"> sabit soğutma</w:t>
      </w:r>
      <w:r>
        <w:rPr>
          <w:szCs w:val="24"/>
        </w:rPr>
        <w:t xml:space="preserve"> üniteleri</w:t>
      </w:r>
      <w:r w:rsidRPr="00652155">
        <w:rPr>
          <w:szCs w:val="24"/>
        </w:rPr>
        <w:t xml:space="preserve">, iklimlendirme ve ısı pompası ekipmanı sızıntı kontrollerinde, </w:t>
      </w:r>
      <w:r w:rsidR="000E2AAF">
        <w:rPr>
          <w:szCs w:val="24"/>
        </w:rPr>
        <w:t>belgelendirilmiş</w:t>
      </w:r>
      <w:r w:rsidR="000E2AAF" w:rsidRPr="00652155">
        <w:rPr>
          <w:szCs w:val="24"/>
        </w:rPr>
        <w:t xml:space="preserve"> </w:t>
      </w:r>
      <w:r>
        <w:rPr>
          <w:szCs w:val="24"/>
        </w:rPr>
        <w:t>gerçek kişiler</w:t>
      </w:r>
      <w:r w:rsidRPr="00652155">
        <w:rPr>
          <w:szCs w:val="24"/>
        </w:rPr>
        <w:t xml:space="preserve">, sızıntı riski olan devre ve bileşenleri sistem içerisindeki </w:t>
      </w:r>
      <w:r>
        <w:rPr>
          <w:szCs w:val="24"/>
        </w:rPr>
        <w:t>soğutkana</w:t>
      </w:r>
      <w:r w:rsidRPr="00652155">
        <w:rPr>
          <w:szCs w:val="24"/>
        </w:rPr>
        <w:t xml:space="preserve"> uygun gaz tespit sistemleriyle kontrol etme, </w:t>
      </w:r>
      <w:r>
        <w:rPr>
          <w:szCs w:val="24"/>
        </w:rPr>
        <w:t>ultraviyole</w:t>
      </w:r>
      <w:r w:rsidRPr="00652155">
        <w:rPr>
          <w:szCs w:val="24"/>
        </w:rPr>
        <w:t xml:space="preserve"> algılama sıvısı veya uygun bir boya, sertifikalı köpük çözeltileri uygulama veya sabun köpüğü kullanma yöntemlerinden en az birini uygular. Bahsedilen gaz tespit sistemleri en az on iki (12) ayda bir kontrol edilir.</w:t>
      </w:r>
    </w:p>
    <w:p w14:paraId="1A828FD5" w14:textId="4D6A7CE5" w:rsidR="001650C4" w:rsidRPr="00F40095" w:rsidRDefault="001650C4" w:rsidP="001650C4">
      <w:pPr>
        <w:pStyle w:val="ListeParagraf"/>
        <w:widowControl/>
        <w:numPr>
          <w:ilvl w:val="0"/>
          <w:numId w:val="22"/>
        </w:numPr>
        <w:autoSpaceDE/>
        <w:autoSpaceDN/>
        <w:spacing w:line="276" w:lineRule="auto"/>
        <w:ind w:right="0"/>
        <w:contextualSpacing/>
        <w:rPr>
          <w:szCs w:val="24"/>
          <w:lang w:val="en-US"/>
        </w:rPr>
      </w:pPr>
      <w:r w:rsidRPr="00652155">
        <w:rPr>
          <w:szCs w:val="24"/>
        </w:rPr>
        <w:t xml:space="preserve">Ekipman üreticisinin onayı ile soğutucu devrelerine morötesi çözeltisi veya boya uygulanır. </w:t>
      </w:r>
      <w:r w:rsidR="0089066F">
        <w:rPr>
          <w:szCs w:val="24"/>
        </w:rPr>
        <w:t>Belgelendirilmiş</w:t>
      </w:r>
      <w:r w:rsidR="0089066F" w:rsidRPr="00652155">
        <w:rPr>
          <w:szCs w:val="24"/>
        </w:rPr>
        <w:t xml:space="preserve"> </w:t>
      </w:r>
      <w:r>
        <w:rPr>
          <w:szCs w:val="24"/>
        </w:rPr>
        <w:t>gerçek kişiler</w:t>
      </w:r>
      <w:r w:rsidRPr="00652155">
        <w:rPr>
          <w:szCs w:val="24"/>
        </w:rPr>
        <w:t>, yukarıda belirtilen yöntemleri izleyerek ekipmanın kalan kısımlarını inceler ve oksijensiz azot ile basınç testi yapmadan önce florlu sera gazlarını ekipmandan geri kazanır.</w:t>
      </w:r>
    </w:p>
    <w:p w14:paraId="1DD4AD35" w14:textId="65F37CFD" w:rsidR="001650C4" w:rsidRDefault="001650C4" w:rsidP="001650C4">
      <w:pPr>
        <w:ind w:left="720" w:hanging="360"/>
        <w:jc w:val="both"/>
        <w:rPr>
          <w:szCs w:val="24"/>
          <w:lang w:val="en-US"/>
        </w:rPr>
      </w:pPr>
      <w:proofErr w:type="gramStart"/>
      <w:r w:rsidRPr="00F40095">
        <w:rPr>
          <w:szCs w:val="24"/>
        </w:rPr>
        <w:t>ç</w:t>
      </w:r>
      <w:proofErr w:type="gramEnd"/>
      <w:r w:rsidRPr="00F40095">
        <w:rPr>
          <w:szCs w:val="24"/>
        </w:rPr>
        <w:t>)</w:t>
      </w:r>
      <w:r w:rsidRPr="00F40095">
        <w:rPr>
          <w:szCs w:val="24"/>
        </w:rPr>
        <w:tab/>
        <w:t>Sabit soğutma</w:t>
      </w:r>
      <w:r w:rsidR="008235EC">
        <w:rPr>
          <w:szCs w:val="24"/>
        </w:rPr>
        <w:t xml:space="preserve">, </w:t>
      </w:r>
      <w:r w:rsidRPr="00F40095">
        <w:rPr>
          <w:szCs w:val="24"/>
        </w:rPr>
        <w:t xml:space="preserve">iklimlendirme ve ısı pompası ekipmanlarında ve soğutmalı kamyon ve </w:t>
      </w:r>
      <w:r>
        <w:rPr>
          <w:szCs w:val="24"/>
        </w:rPr>
        <w:t>treyler</w:t>
      </w:r>
      <w:r w:rsidRPr="00F40095">
        <w:rPr>
          <w:szCs w:val="24"/>
        </w:rPr>
        <w:t xml:space="preserve"> soğutma ünitelerinde sızıntılara karşı yapılacak dolaylı kontrollerde, </w:t>
      </w:r>
      <w:r w:rsidR="0089066F">
        <w:rPr>
          <w:szCs w:val="24"/>
        </w:rPr>
        <w:t>belgelendirilmiş</w:t>
      </w:r>
      <w:r w:rsidRPr="00F40095">
        <w:rPr>
          <w:szCs w:val="24"/>
        </w:rPr>
        <w:t xml:space="preserve"> </w:t>
      </w:r>
      <w:r>
        <w:rPr>
          <w:szCs w:val="24"/>
        </w:rPr>
        <w:t>gerçek kişiler</w:t>
      </w:r>
      <w:r w:rsidRPr="00F40095">
        <w:rPr>
          <w:szCs w:val="24"/>
        </w:rPr>
        <w:t xml:space="preserve"> basınç, ısı ve kompresör akışını, soğutucu seviyelerini ve şarj oranı parametrelerini inceler.</w:t>
      </w:r>
    </w:p>
    <w:p w14:paraId="03058108" w14:textId="490EEFF8" w:rsidR="001650C4" w:rsidRDefault="001650C4" w:rsidP="001650C4">
      <w:pPr>
        <w:ind w:left="720" w:hanging="360"/>
        <w:jc w:val="both"/>
        <w:rPr>
          <w:szCs w:val="24"/>
        </w:rPr>
      </w:pPr>
      <w:r w:rsidRPr="00F40095">
        <w:rPr>
          <w:szCs w:val="24"/>
        </w:rPr>
        <w:t xml:space="preserve">d) </w:t>
      </w:r>
      <w:r>
        <w:rPr>
          <w:szCs w:val="24"/>
        </w:rPr>
        <w:tab/>
      </w:r>
      <w:r w:rsidRPr="00F40095">
        <w:rPr>
          <w:szCs w:val="24"/>
        </w:rPr>
        <w:t>Bir sızıntı tespit sisteminin</w:t>
      </w:r>
      <w:r w:rsidR="008235EC">
        <w:rPr>
          <w:szCs w:val="24"/>
        </w:rPr>
        <w:t>,</w:t>
      </w:r>
      <w:r w:rsidRPr="00F40095">
        <w:rPr>
          <w:szCs w:val="24"/>
        </w:rPr>
        <w:t xml:space="preserve"> sistemdeki bir sızıntı ile ilgili olarak uyarı vermesi, ekipmanın donması veya yetersiz miktarda soğutucu sağlaması, yağ lekelerinin tespit edilmesi veya bir sızıntının, güvenlik </w:t>
      </w:r>
      <w:proofErr w:type="spellStart"/>
      <w:r>
        <w:rPr>
          <w:szCs w:val="24"/>
        </w:rPr>
        <w:t>şaltların</w:t>
      </w:r>
      <w:r w:rsidR="008235EC">
        <w:rPr>
          <w:szCs w:val="24"/>
        </w:rPr>
        <w:t>d</w:t>
      </w:r>
      <w:r>
        <w:rPr>
          <w:szCs w:val="24"/>
        </w:rPr>
        <w:t>a</w:t>
      </w:r>
      <w:proofErr w:type="spellEnd"/>
      <w:r w:rsidRPr="00F40095">
        <w:rPr>
          <w:szCs w:val="24"/>
        </w:rPr>
        <w:t xml:space="preserve">, basınç </w:t>
      </w:r>
      <w:proofErr w:type="spellStart"/>
      <w:r>
        <w:rPr>
          <w:szCs w:val="24"/>
        </w:rPr>
        <w:t>şaltların</w:t>
      </w:r>
      <w:r w:rsidR="008235EC">
        <w:rPr>
          <w:szCs w:val="24"/>
        </w:rPr>
        <w:t>d</w:t>
      </w:r>
      <w:r>
        <w:rPr>
          <w:szCs w:val="24"/>
        </w:rPr>
        <w:t>a</w:t>
      </w:r>
      <w:proofErr w:type="spellEnd"/>
      <w:r w:rsidRPr="00F40095">
        <w:rPr>
          <w:szCs w:val="24"/>
        </w:rPr>
        <w:t xml:space="preserve">, </w:t>
      </w:r>
      <w:r w:rsidR="008235EC" w:rsidRPr="00F40095">
        <w:rPr>
          <w:szCs w:val="24"/>
        </w:rPr>
        <w:t>manometre</w:t>
      </w:r>
      <w:r w:rsidR="008235EC">
        <w:rPr>
          <w:szCs w:val="24"/>
        </w:rPr>
        <w:t>d</w:t>
      </w:r>
      <w:r w:rsidR="008235EC" w:rsidRPr="00F40095">
        <w:rPr>
          <w:szCs w:val="24"/>
        </w:rPr>
        <w:t xml:space="preserve">e </w:t>
      </w:r>
      <w:r w:rsidRPr="00F40095">
        <w:rPr>
          <w:szCs w:val="24"/>
        </w:rPr>
        <w:t xml:space="preserve">ve </w:t>
      </w:r>
      <w:proofErr w:type="spellStart"/>
      <w:r w:rsidRPr="00F40095">
        <w:rPr>
          <w:szCs w:val="24"/>
        </w:rPr>
        <w:t>sensör</w:t>
      </w:r>
      <w:proofErr w:type="spellEnd"/>
      <w:r w:rsidRPr="00F40095">
        <w:rPr>
          <w:szCs w:val="24"/>
        </w:rPr>
        <w:t xml:space="preserve"> bağlantıların</w:t>
      </w:r>
      <w:r w:rsidR="008235EC">
        <w:rPr>
          <w:szCs w:val="24"/>
        </w:rPr>
        <w:t>d</w:t>
      </w:r>
      <w:r w:rsidRPr="00F40095">
        <w:rPr>
          <w:szCs w:val="24"/>
        </w:rPr>
        <w:t xml:space="preserve">a hasarın tespit edilmesi ve soğutucu kaybının yaşanması durumlarında sabit soğutma ve iklimlendirme ve ısı pompası ekipmanı ve soğutmalı kamyon ve </w:t>
      </w:r>
      <w:r>
        <w:rPr>
          <w:szCs w:val="24"/>
        </w:rPr>
        <w:t>treylerdeki</w:t>
      </w:r>
      <w:r w:rsidRPr="00F40095">
        <w:rPr>
          <w:szCs w:val="24"/>
        </w:rPr>
        <w:t xml:space="preserve"> soğutma ünitelerinde sızıntı kontrolleri yapılır.</w:t>
      </w:r>
    </w:p>
    <w:p w14:paraId="0533BAEB" w14:textId="77777777" w:rsidR="001650C4" w:rsidRPr="00F40095" w:rsidRDefault="001650C4" w:rsidP="001650C4">
      <w:pPr>
        <w:ind w:left="720" w:hanging="360"/>
        <w:jc w:val="both"/>
        <w:rPr>
          <w:szCs w:val="24"/>
          <w:lang w:val="en-US"/>
        </w:rPr>
      </w:pPr>
    </w:p>
    <w:p w14:paraId="2C9686E4" w14:textId="77777777" w:rsidR="001650C4" w:rsidRPr="0023601A" w:rsidRDefault="001650C4" w:rsidP="001650C4">
      <w:pPr>
        <w:outlineLvl w:val="0"/>
        <w:rPr>
          <w:b/>
          <w:szCs w:val="24"/>
          <w:lang w:val="en-US"/>
        </w:rPr>
      </w:pPr>
      <w:r w:rsidRPr="0023601A">
        <w:rPr>
          <w:b/>
          <w:szCs w:val="24"/>
        </w:rPr>
        <w:t xml:space="preserve">2) Sabit Yangından Korunma Ekipmanlarının Sızıntı Kontrolleri </w:t>
      </w:r>
    </w:p>
    <w:p w14:paraId="25C1A82B" w14:textId="77777777" w:rsidR="001650C4" w:rsidRPr="00F40095" w:rsidRDefault="001650C4" w:rsidP="001650C4">
      <w:pPr>
        <w:pStyle w:val="ListeParagraf"/>
        <w:widowControl/>
        <w:numPr>
          <w:ilvl w:val="0"/>
          <w:numId w:val="23"/>
        </w:numPr>
        <w:autoSpaceDE/>
        <w:autoSpaceDN/>
        <w:spacing w:after="200" w:line="276" w:lineRule="auto"/>
        <w:ind w:right="0"/>
        <w:contextualSpacing/>
        <w:rPr>
          <w:bCs/>
          <w:iCs/>
          <w:szCs w:val="24"/>
          <w:lang w:val="en-US"/>
        </w:rPr>
      </w:pPr>
      <w:r w:rsidRPr="00F40095">
        <w:rPr>
          <w:szCs w:val="24"/>
        </w:rPr>
        <w:t xml:space="preserve">Sızıntı kontrolü gereklilikleri, sabit yangından korunma ekipmanları </w:t>
      </w:r>
      <w:r w:rsidRPr="003D2654">
        <w:rPr>
          <w:szCs w:val="24"/>
        </w:rPr>
        <w:t>TS ISO 14520 veya EN 15004</w:t>
      </w:r>
      <w:r w:rsidRPr="00F40095">
        <w:rPr>
          <w:szCs w:val="24"/>
        </w:rPr>
        <w:t xml:space="preserve"> standartlarına uygun olduğu ve sızıntı kontrolü yukarıdaki zaman çizelgesine göre yapıldığı takdirde yerine getirilir.</w:t>
      </w:r>
    </w:p>
    <w:p w14:paraId="115D51ED" w14:textId="17B964F3" w:rsidR="001650C4" w:rsidRPr="00F40095" w:rsidRDefault="001650C4" w:rsidP="001650C4">
      <w:pPr>
        <w:pStyle w:val="ListeParagraf"/>
        <w:widowControl/>
        <w:numPr>
          <w:ilvl w:val="0"/>
          <w:numId w:val="23"/>
        </w:numPr>
        <w:autoSpaceDE/>
        <w:autoSpaceDN/>
        <w:spacing w:after="200" w:line="276" w:lineRule="auto"/>
        <w:ind w:right="0"/>
        <w:contextualSpacing/>
        <w:rPr>
          <w:szCs w:val="24"/>
          <w:lang w:val="en-US"/>
        </w:rPr>
      </w:pPr>
      <w:r w:rsidRPr="00F40095">
        <w:rPr>
          <w:szCs w:val="24"/>
        </w:rPr>
        <w:t xml:space="preserve">Sabit yangından korunma ekipmanı üzerindeki sızıntı kontrolleri, </w:t>
      </w:r>
      <w:r>
        <w:rPr>
          <w:szCs w:val="24"/>
        </w:rPr>
        <w:t>kapların</w:t>
      </w:r>
      <w:r w:rsidRPr="00F40095">
        <w:rPr>
          <w:szCs w:val="24"/>
        </w:rPr>
        <w:t>, bileşenlerin ve bağlantıların kontrol edilmesi</w:t>
      </w:r>
      <w:r w:rsidR="003D2654">
        <w:rPr>
          <w:szCs w:val="24"/>
        </w:rPr>
        <w:t xml:space="preserve"> </w:t>
      </w:r>
      <w:r w:rsidR="00990B0D">
        <w:rPr>
          <w:szCs w:val="24"/>
        </w:rPr>
        <w:t>belgelendirilmiş</w:t>
      </w:r>
      <w:r w:rsidR="00990B0D" w:rsidRPr="00F40095">
        <w:rPr>
          <w:szCs w:val="24"/>
        </w:rPr>
        <w:t xml:space="preserve"> </w:t>
      </w:r>
      <w:r>
        <w:rPr>
          <w:szCs w:val="24"/>
        </w:rPr>
        <w:t>gerçek kişiler</w:t>
      </w:r>
      <w:r w:rsidRPr="00F40095">
        <w:rPr>
          <w:szCs w:val="24"/>
        </w:rPr>
        <w:t xml:space="preserve"> tarafından yapılır.</w:t>
      </w:r>
    </w:p>
    <w:p w14:paraId="441CBA31" w14:textId="77777777" w:rsidR="001650C4" w:rsidRPr="00F40095" w:rsidRDefault="001650C4" w:rsidP="001650C4">
      <w:pPr>
        <w:pStyle w:val="ListeParagraf"/>
        <w:widowControl/>
        <w:numPr>
          <w:ilvl w:val="0"/>
          <w:numId w:val="23"/>
        </w:numPr>
        <w:autoSpaceDE/>
        <w:autoSpaceDN/>
        <w:spacing w:line="276" w:lineRule="auto"/>
        <w:ind w:right="0"/>
        <w:contextualSpacing/>
        <w:rPr>
          <w:szCs w:val="24"/>
          <w:lang w:val="en-US"/>
        </w:rPr>
      </w:pPr>
      <w:r w:rsidRPr="00F40095">
        <w:rPr>
          <w:szCs w:val="24"/>
        </w:rPr>
        <w:t xml:space="preserve">Sızıntı tespit sisteminin sistemdeki bir sızıntıyla ilgili olarak uyarı vermesi, sıcaklığı ayarlanmış olan </w:t>
      </w:r>
      <w:r>
        <w:rPr>
          <w:szCs w:val="24"/>
        </w:rPr>
        <w:t>kapta</w:t>
      </w:r>
      <w:r w:rsidRPr="00F40095">
        <w:rPr>
          <w:szCs w:val="24"/>
        </w:rPr>
        <w:t xml:space="preserve"> %10'luk veya daha fazla basınç kaybının veya %10 yangın söndürücü madde kaybının yaşanması hâlinde sabit yangından korunma ekipmanı üzerinde sızıntı kontrolü yapılır.</w:t>
      </w:r>
    </w:p>
    <w:p w14:paraId="1D1FB7C4" w14:textId="3E627D38" w:rsidR="001650C4" w:rsidRDefault="001650C4" w:rsidP="001650C4">
      <w:pPr>
        <w:ind w:left="720" w:hanging="360"/>
        <w:jc w:val="both"/>
        <w:rPr>
          <w:szCs w:val="24"/>
        </w:rPr>
      </w:pPr>
      <w:proofErr w:type="gramStart"/>
      <w:r>
        <w:rPr>
          <w:szCs w:val="24"/>
        </w:rPr>
        <w:t>ç</w:t>
      </w:r>
      <w:proofErr w:type="gramEnd"/>
      <w:r>
        <w:rPr>
          <w:szCs w:val="24"/>
        </w:rPr>
        <w:t>)</w:t>
      </w:r>
      <w:r>
        <w:rPr>
          <w:szCs w:val="24"/>
        </w:rPr>
        <w:tab/>
      </w:r>
      <w:r w:rsidRPr="00F40095">
        <w:rPr>
          <w:szCs w:val="24"/>
        </w:rPr>
        <w:t>Sabit yangından korunma ekipmanının basınç ölçe</w:t>
      </w:r>
      <w:r w:rsidR="003D2654">
        <w:rPr>
          <w:szCs w:val="24"/>
        </w:rPr>
        <w:t>r</w:t>
      </w:r>
      <w:r w:rsidRPr="00F40095">
        <w:rPr>
          <w:szCs w:val="24"/>
        </w:rPr>
        <w:t>leri ve ağırlık izleme ekipmanı en az 12 (on iki) ayda bir kontrol edilir.</w:t>
      </w:r>
    </w:p>
    <w:p w14:paraId="64D9A0C9" w14:textId="77777777" w:rsidR="001650C4" w:rsidRPr="00F40095" w:rsidRDefault="001650C4" w:rsidP="001650C4">
      <w:pPr>
        <w:ind w:left="360"/>
        <w:jc w:val="both"/>
        <w:rPr>
          <w:szCs w:val="24"/>
          <w:lang w:val="en-US"/>
        </w:rPr>
      </w:pPr>
    </w:p>
    <w:p w14:paraId="0BFA1CE8" w14:textId="77777777" w:rsidR="001650C4" w:rsidRDefault="00F043AC" w:rsidP="001650C4">
      <w:pPr>
        <w:contextualSpacing/>
        <w:jc w:val="both"/>
        <w:outlineLvl w:val="0"/>
        <w:rPr>
          <w:b/>
          <w:szCs w:val="24"/>
        </w:rPr>
      </w:pPr>
      <w:r>
        <w:rPr>
          <w:b/>
          <w:szCs w:val="24"/>
        </w:rPr>
        <w:t>3) Sızıntı</w:t>
      </w:r>
      <w:r w:rsidR="001650C4" w:rsidRPr="0023601A">
        <w:rPr>
          <w:b/>
          <w:szCs w:val="24"/>
        </w:rPr>
        <w:t xml:space="preserve"> </w:t>
      </w:r>
      <w:r w:rsidR="001650C4">
        <w:rPr>
          <w:b/>
          <w:szCs w:val="24"/>
        </w:rPr>
        <w:t>Onarımı</w:t>
      </w:r>
    </w:p>
    <w:p w14:paraId="1533BA9D" w14:textId="77777777" w:rsidR="001650C4" w:rsidRPr="0023601A" w:rsidRDefault="001650C4" w:rsidP="001650C4">
      <w:pPr>
        <w:contextualSpacing/>
        <w:jc w:val="both"/>
        <w:outlineLvl w:val="0"/>
        <w:rPr>
          <w:b/>
          <w:szCs w:val="24"/>
          <w:lang w:val="en-US"/>
        </w:rPr>
      </w:pPr>
    </w:p>
    <w:p w14:paraId="7C8AD3B3" w14:textId="1B0DACDC" w:rsidR="001650C4" w:rsidRDefault="001650C4" w:rsidP="001650C4">
      <w:pPr>
        <w:contextualSpacing/>
        <w:jc w:val="both"/>
        <w:rPr>
          <w:szCs w:val="24"/>
        </w:rPr>
      </w:pPr>
      <w:r w:rsidRPr="0023601A">
        <w:rPr>
          <w:szCs w:val="24"/>
        </w:rPr>
        <w:t xml:space="preserve">a) Sızıntıları kontrol eden </w:t>
      </w:r>
      <w:r w:rsidR="008235EC">
        <w:rPr>
          <w:szCs w:val="24"/>
        </w:rPr>
        <w:t>belgelendirilmiş</w:t>
      </w:r>
      <w:r w:rsidR="008235EC" w:rsidRPr="0023601A">
        <w:rPr>
          <w:szCs w:val="24"/>
        </w:rPr>
        <w:t xml:space="preserve"> </w:t>
      </w:r>
      <w:r>
        <w:rPr>
          <w:szCs w:val="24"/>
        </w:rPr>
        <w:t>gerçek kişiler</w:t>
      </w:r>
      <w:r w:rsidRPr="0023601A">
        <w:rPr>
          <w:szCs w:val="24"/>
        </w:rPr>
        <w:t>, 5 (beş) ton CO</w:t>
      </w:r>
      <w:r w:rsidRPr="0023601A">
        <w:rPr>
          <w:szCs w:val="24"/>
          <w:vertAlign w:val="subscript"/>
        </w:rPr>
        <w:t>2</w:t>
      </w:r>
      <w:r w:rsidRPr="0023601A">
        <w:rPr>
          <w:szCs w:val="24"/>
        </w:rPr>
        <w:t xml:space="preserve"> eşdeğeri florlu sera gazı içeren sabit soğutma, iklimlendirme ve ısı pompası ekipmanı, sabit yangından korunma ekipmanı, soğutmalı kamyon ve </w:t>
      </w:r>
      <w:r w:rsidR="006D594C">
        <w:rPr>
          <w:szCs w:val="24"/>
        </w:rPr>
        <w:t>römorklardaki</w:t>
      </w:r>
      <w:r w:rsidR="006D594C" w:rsidRPr="0023601A">
        <w:rPr>
          <w:szCs w:val="24"/>
        </w:rPr>
        <w:t xml:space="preserve"> </w:t>
      </w:r>
      <w:r w:rsidRPr="0023601A">
        <w:rPr>
          <w:szCs w:val="24"/>
        </w:rPr>
        <w:t xml:space="preserve">soğutma üniteleri ve 6 (altı) kilogram veya daha fazla </w:t>
      </w:r>
      <w:r w:rsidR="00C205A6">
        <w:rPr>
          <w:szCs w:val="24"/>
        </w:rPr>
        <w:t>kükürt</w:t>
      </w:r>
      <w:r w:rsidR="00C205A6" w:rsidRPr="0023601A">
        <w:rPr>
          <w:szCs w:val="24"/>
        </w:rPr>
        <w:t xml:space="preserve"> </w:t>
      </w:r>
      <w:proofErr w:type="spellStart"/>
      <w:r w:rsidRPr="0023601A">
        <w:rPr>
          <w:szCs w:val="24"/>
        </w:rPr>
        <w:t>hek</w:t>
      </w:r>
      <w:r>
        <w:rPr>
          <w:szCs w:val="24"/>
        </w:rPr>
        <w:t>z</w:t>
      </w:r>
      <w:r w:rsidRPr="0023601A">
        <w:rPr>
          <w:szCs w:val="24"/>
        </w:rPr>
        <w:t>aflorür</w:t>
      </w:r>
      <w:proofErr w:type="spellEnd"/>
      <w:r w:rsidRPr="0023601A">
        <w:rPr>
          <w:szCs w:val="24"/>
        </w:rPr>
        <w:t xml:space="preserve"> içeren elektrik şalt ekipmanı ile ilgili olarak </w:t>
      </w:r>
      <w:proofErr w:type="spellStart"/>
      <w:r w:rsidR="006B74EB">
        <w:rPr>
          <w:szCs w:val="24"/>
        </w:rPr>
        <w:t>EKOMVET’e</w:t>
      </w:r>
      <w:proofErr w:type="spellEnd"/>
      <w:r w:rsidRPr="0023601A">
        <w:rPr>
          <w:szCs w:val="24"/>
        </w:rPr>
        <w:t xml:space="preserve"> daha önce girilen verileri kontrol eder. Geçmişte sızıntının tespit edilmiş olması hâlinde, </w:t>
      </w:r>
      <w:r w:rsidR="003D2654">
        <w:rPr>
          <w:szCs w:val="24"/>
        </w:rPr>
        <w:t>belgelendirilmiş</w:t>
      </w:r>
      <w:r w:rsidR="00865058">
        <w:rPr>
          <w:szCs w:val="24"/>
        </w:rPr>
        <w:t xml:space="preserve"> </w:t>
      </w:r>
      <w:r>
        <w:rPr>
          <w:szCs w:val="24"/>
        </w:rPr>
        <w:t>gerçek kişiler</w:t>
      </w:r>
      <w:r w:rsidRPr="0023601A">
        <w:rPr>
          <w:szCs w:val="24"/>
        </w:rPr>
        <w:t xml:space="preserve"> bu bilgiyi hesaba katarak daha önce sızıntı yaptığı tespit edilen ekipman parçalarına özellikle dikkat eder.</w:t>
      </w:r>
    </w:p>
    <w:p w14:paraId="74E882D8" w14:textId="77777777" w:rsidR="001650C4" w:rsidRPr="0023601A" w:rsidRDefault="001650C4" w:rsidP="001650C4">
      <w:pPr>
        <w:contextualSpacing/>
        <w:jc w:val="both"/>
        <w:rPr>
          <w:szCs w:val="24"/>
          <w:lang w:val="en-US"/>
        </w:rPr>
      </w:pPr>
    </w:p>
    <w:p w14:paraId="16F08C63" w14:textId="332A001E" w:rsidR="001650C4" w:rsidRPr="00585932" w:rsidRDefault="001650C4" w:rsidP="001650C4">
      <w:pPr>
        <w:tabs>
          <w:tab w:val="left" w:pos="195"/>
        </w:tabs>
        <w:contextualSpacing/>
        <w:jc w:val="both"/>
        <w:rPr>
          <w:szCs w:val="24"/>
          <w:lang w:val="en-US"/>
        </w:rPr>
      </w:pPr>
      <w:r w:rsidRPr="0023601A">
        <w:rPr>
          <w:szCs w:val="24"/>
        </w:rPr>
        <w:t xml:space="preserve">b) </w:t>
      </w:r>
      <w:r w:rsidR="008235EC">
        <w:rPr>
          <w:szCs w:val="24"/>
        </w:rPr>
        <w:t>Belgelendirilmiş</w:t>
      </w:r>
      <w:r w:rsidRPr="0023601A">
        <w:rPr>
          <w:szCs w:val="24"/>
        </w:rPr>
        <w:t xml:space="preserve"> </w:t>
      </w:r>
      <w:r>
        <w:rPr>
          <w:szCs w:val="24"/>
        </w:rPr>
        <w:t>gerçek</w:t>
      </w:r>
      <w:r w:rsidRPr="0023601A">
        <w:rPr>
          <w:szCs w:val="24"/>
        </w:rPr>
        <w:t xml:space="preserve"> </w:t>
      </w:r>
      <w:r>
        <w:rPr>
          <w:szCs w:val="24"/>
        </w:rPr>
        <w:t>kişiler</w:t>
      </w:r>
      <w:r w:rsidRPr="0023601A">
        <w:rPr>
          <w:szCs w:val="24"/>
        </w:rPr>
        <w:t xml:space="preserve"> tarafından florlu sera gazıyla doldurulmasından önce </w:t>
      </w:r>
      <w:r>
        <w:rPr>
          <w:szCs w:val="24"/>
        </w:rPr>
        <w:t xml:space="preserve">ekipmanın </w:t>
      </w:r>
      <w:r w:rsidRPr="0023601A">
        <w:rPr>
          <w:szCs w:val="24"/>
        </w:rPr>
        <w:t>sızıntı</w:t>
      </w:r>
      <w:r>
        <w:rPr>
          <w:szCs w:val="24"/>
        </w:rPr>
        <w:t>sının</w:t>
      </w:r>
      <w:r w:rsidRPr="0023601A">
        <w:rPr>
          <w:szCs w:val="24"/>
        </w:rPr>
        <w:t xml:space="preserve"> onarılması ve sızıntı kontrollerinin yapılması işlemlerinin yerine getirilmesinden </w:t>
      </w:r>
      <w:r w:rsidR="0046774A">
        <w:rPr>
          <w:szCs w:val="24"/>
        </w:rPr>
        <w:t xml:space="preserve">ekipman </w:t>
      </w:r>
      <w:r w:rsidRPr="0023601A">
        <w:rPr>
          <w:szCs w:val="24"/>
        </w:rPr>
        <w:t>operatör</w:t>
      </w:r>
      <w:r w:rsidR="0046774A">
        <w:rPr>
          <w:szCs w:val="24"/>
        </w:rPr>
        <w:t>ü</w:t>
      </w:r>
      <w:r w:rsidRPr="0023601A">
        <w:rPr>
          <w:szCs w:val="24"/>
        </w:rPr>
        <w:t xml:space="preserve"> sorumludur. </w:t>
      </w:r>
      <w:r w:rsidR="0046774A">
        <w:rPr>
          <w:szCs w:val="24"/>
        </w:rPr>
        <w:t>Ekipman o</w:t>
      </w:r>
      <w:r w:rsidR="0046774A" w:rsidRPr="0023601A">
        <w:rPr>
          <w:szCs w:val="24"/>
        </w:rPr>
        <w:t>peratör</w:t>
      </w:r>
      <w:r w:rsidR="0046774A">
        <w:rPr>
          <w:szCs w:val="24"/>
        </w:rPr>
        <w:t>ü</w:t>
      </w:r>
      <w:r w:rsidR="0046774A" w:rsidRPr="0023601A">
        <w:rPr>
          <w:szCs w:val="24"/>
        </w:rPr>
        <w:t xml:space="preserve"> </w:t>
      </w:r>
      <w:r w:rsidRPr="0023601A">
        <w:rPr>
          <w:szCs w:val="24"/>
        </w:rPr>
        <w:t xml:space="preserve">ayrıca oksijensiz azot ile basınç testi yapılmadan ve azot ile sızıntı kontrolü gerçekleştirilmeden önce florlu sera gazlarının soğutma, iklimlendirme ve ısı pompası ekipmanlarından ve soğutmalı kamyon ve </w:t>
      </w:r>
      <w:r w:rsidR="006D594C">
        <w:rPr>
          <w:szCs w:val="24"/>
        </w:rPr>
        <w:t xml:space="preserve">römorklardaki </w:t>
      </w:r>
      <w:r w:rsidRPr="0023601A">
        <w:rPr>
          <w:szCs w:val="24"/>
        </w:rPr>
        <w:t>soğutma ünitelerinden geri kazanılmasından da sorumludur.</w:t>
      </w:r>
    </w:p>
    <w:p w14:paraId="25466571" w14:textId="77777777" w:rsidR="00647907" w:rsidRPr="00585932" w:rsidRDefault="00647907" w:rsidP="00647907">
      <w:pPr>
        <w:tabs>
          <w:tab w:val="left" w:pos="195"/>
        </w:tabs>
        <w:contextualSpacing/>
        <w:jc w:val="both"/>
        <w:rPr>
          <w:szCs w:val="24"/>
          <w:lang w:val="en-US"/>
        </w:rPr>
      </w:pPr>
    </w:p>
    <w:p w14:paraId="18AE71BA" w14:textId="77777777" w:rsidR="00647907" w:rsidRDefault="00647907" w:rsidP="00647907">
      <w:pPr>
        <w:rPr>
          <w:szCs w:val="24"/>
          <w:lang w:val="en-US"/>
        </w:rPr>
      </w:pPr>
    </w:p>
    <w:p w14:paraId="774D9F98" w14:textId="786057DE" w:rsidR="00647907" w:rsidRDefault="00647907" w:rsidP="00647907">
      <w:pPr>
        <w:rPr>
          <w:szCs w:val="24"/>
          <w:lang w:val="en-US"/>
        </w:rPr>
      </w:pPr>
    </w:p>
    <w:p w14:paraId="2317C567" w14:textId="61FCCDAB" w:rsidR="003D2654" w:rsidRDefault="003D2654" w:rsidP="00647907">
      <w:pPr>
        <w:rPr>
          <w:szCs w:val="24"/>
          <w:lang w:val="en-US"/>
        </w:rPr>
      </w:pPr>
    </w:p>
    <w:p w14:paraId="3A6AFD60" w14:textId="35872710" w:rsidR="003D2654" w:rsidRDefault="003D2654" w:rsidP="00647907">
      <w:pPr>
        <w:rPr>
          <w:szCs w:val="24"/>
          <w:lang w:val="en-US"/>
        </w:rPr>
      </w:pPr>
    </w:p>
    <w:p w14:paraId="1CF26CD4" w14:textId="1B45B698" w:rsidR="003D2654" w:rsidRDefault="003D2654" w:rsidP="00647907">
      <w:pPr>
        <w:rPr>
          <w:szCs w:val="24"/>
          <w:lang w:val="en-US"/>
        </w:rPr>
      </w:pPr>
    </w:p>
    <w:p w14:paraId="5C7A93D3" w14:textId="6585DEBD" w:rsidR="003D2654" w:rsidRDefault="003D2654" w:rsidP="00647907">
      <w:pPr>
        <w:rPr>
          <w:szCs w:val="24"/>
          <w:lang w:val="en-US"/>
        </w:rPr>
      </w:pPr>
    </w:p>
    <w:p w14:paraId="5BBEF7BD" w14:textId="4832E9E6" w:rsidR="003D2654" w:rsidRDefault="003D2654" w:rsidP="00647907">
      <w:pPr>
        <w:rPr>
          <w:szCs w:val="24"/>
          <w:lang w:val="en-US"/>
        </w:rPr>
      </w:pPr>
    </w:p>
    <w:p w14:paraId="6443E708" w14:textId="1C030CE1" w:rsidR="003D2654" w:rsidRDefault="003D2654" w:rsidP="00647907">
      <w:pPr>
        <w:rPr>
          <w:szCs w:val="24"/>
          <w:lang w:val="en-US"/>
        </w:rPr>
      </w:pPr>
    </w:p>
    <w:p w14:paraId="3C11C797" w14:textId="1122BA02" w:rsidR="003D2654" w:rsidRDefault="003D2654" w:rsidP="00647907">
      <w:pPr>
        <w:rPr>
          <w:szCs w:val="24"/>
          <w:lang w:val="en-US"/>
        </w:rPr>
      </w:pPr>
    </w:p>
    <w:p w14:paraId="7C46A382" w14:textId="3CFBA8B0" w:rsidR="003D2654" w:rsidRDefault="003D2654" w:rsidP="00647907">
      <w:pPr>
        <w:rPr>
          <w:szCs w:val="24"/>
          <w:lang w:val="en-US"/>
        </w:rPr>
      </w:pPr>
    </w:p>
    <w:p w14:paraId="1D834886" w14:textId="5081F553" w:rsidR="003D2654" w:rsidRDefault="003D2654" w:rsidP="00647907">
      <w:pPr>
        <w:rPr>
          <w:szCs w:val="24"/>
          <w:lang w:val="en-US"/>
        </w:rPr>
      </w:pPr>
    </w:p>
    <w:p w14:paraId="24AD5748" w14:textId="28FA2EBD" w:rsidR="003D2654" w:rsidRDefault="003D2654" w:rsidP="00647907">
      <w:pPr>
        <w:rPr>
          <w:szCs w:val="24"/>
          <w:lang w:val="en-US"/>
        </w:rPr>
      </w:pPr>
    </w:p>
    <w:p w14:paraId="38C4B295" w14:textId="77777777" w:rsidR="003D2654" w:rsidRDefault="003D2654" w:rsidP="00647907">
      <w:pPr>
        <w:rPr>
          <w:szCs w:val="24"/>
          <w:lang w:val="en-US"/>
        </w:rPr>
      </w:pPr>
    </w:p>
    <w:p w14:paraId="77F07ECE" w14:textId="77777777" w:rsidR="00454523" w:rsidRPr="006D65D7" w:rsidRDefault="00454523" w:rsidP="00454523">
      <w:pPr>
        <w:jc w:val="center"/>
        <w:rPr>
          <w:b/>
        </w:rPr>
      </w:pPr>
      <w:r w:rsidRPr="006D65D7">
        <w:rPr>
          <w:b/>
        </w:rPr>
        <w:lastRenderedPageBreak/>
        <w:t>Ek 6</w:t>
      </w:r>
    </w:p>
    <w:p w14:paraId="603D96F3" w14:textId="77777777" w:rsidR="00454523" w:rsidRDefault="00454523" w:rsidP="00454523">
      <w:pPr>
        <w:jc w:val="center"/>
        <w:rPr>
          <w:b/>
        </w:rPr>
      </w:pPr>
      <w:r w:rsidRPr="006D65D7">
        <w:rPr>
          <w:b/>
        </w:rPr>
        <w:t xml:space="preserve">Hidrokarbonların İmhası için </w:t>
      </w:r>
      <w:r w:rsidR="00041136">
        <w:rPr>
          <w:b/>
        </w:rPr>
        <w:t>Kabul Edilmiş</w:t>
      </w:r>
      <w:r w:rsidRPr="006D65D7">
        <w:rPr>
          <w:b/>
        </w:rPr>
        <w:t xml:space="preserve"> Teknolojiler Listesi</w:t>
      </w:r>
    </w:p>
    <w:p w14:paraId="35D4DAB2" w14:textId="77777777" w:rsidR="001A6D4D" w:rsidRPr="006D65D7" w:rsidRDefault="001A6D4D" w:rsidP="00454523">
      <w:pPr>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2778"/>
        <w:gridCol w:w="2779"/>
        <w:gridCol w:w="2779"/>
      </w:tblGrid>
      <w:tr w:rsidR="00454523" w:rsidRPr="006D65D7" w14:paraId="4DF4CC38" w14:textId="77777777" w:rsidTr="00BE55D6">
        <w:trPr>
          <w:trHeight w:val="340"/>
        </w:trPr>
        <w:tc>
          <w:tcPr>
            <w:tcW w:w="1250" w:type="pct"/>
            <w:vMerge w:val="restart"/>
            <w:vAlign w:val="center"/>
          </w:tcPr>
          <w:p w14:paraId="41D6A027" w14:textId="77777777" w:rsidR="00454523" w:rsidRPr="006D65D7" w:rsidRDefault="00454523" w:rsidP="001650C4">
            <w:pPr>
              <w:jc w:val="center"/>
              <w:rPr>
                <w:sz w:val="20"/>
                <w:szCs w:val="20"/>
              </w:rPr>
            </w:pPr>
            <w:r w:rsidRPr="006D65D7">
              <w:rPr>
                <w:b/>
                <w:sz w:val="20"/>
                <w:szCs w:val="20"/>
              </w:rPr>
              <w:t>Teknoloji</w:t>
            </w:r>
          </w:p>
        </w:tc>
        <w:tc>
          <w:tcPr>
            <w:tcW w:w="2500" w:type="pct"/>
            <w:gridSpan w:val="2"/>
            <w:tcBorders>
              <w:bottom w:val="single" w:sz="4" w:space="0" w:color="auto"/>
            </w:tcBorders>
            <w:vAlign w:val="center"/>
          </w:tcPr>
          <w:p w14:paraId="61CAC890" w14:textId="77777777" w:rsidR="00454523" w:rsidRPr="006D65D7" w:rsidRDefault="00454523" w:rsidP="00BE55D6">
            <w:pPr>
              <w:jc w:val="center"/>
              <w:rPr>
                <w:b/>
                <w:sz w:val="20"/>
                <w:szCs w:val="20"/>
              </w:rPr>
            </w:pPr>
            <w:r w:rsidRPr="006D65D7">
              <w:rPr>
                <w:b/>
                <w:sz w:val="20"/>
                <w:szCs w:val="20"/>
              </w:rPr>
              <w:t>Konsantre Kaynaklar</w:t>
            </w:r>
          </w:p>
        </w:tc>
        <w:tc>
          <w:tcPr>
            <w:tcW w:w="1250" w:type="pct"/>
            <w:tcBorders>
              <w:top w:val="single" w:sz="4" w:space="0" w:color="000000"/>
            </w:tcBorders>
            <w:vAlign w:val="center"/>
          </w:tcPr>
          <w:p w14:paraId="3B7D38B2" w14:textId="77777777" w:rsidR="00454523" w:rsidRPr="002B0E1F" w:rsidRDefault="00454523" w:rsidP="00BE55D6">
            <w:pPr>
              <w:jc w:val="center"/>
              <w:rPr>
                <w:b/>
                <w:sz w:val="20"/>
                <w:szCs w:val="20"/>
              </w:rPr>
            </w:pPr>
            <w:r w:rsidRPr="006D65D7">
              <w:rPr>
                <w:b/>
                <w:sz w:val="20"/>
                <w:szCs w:val="20"/>
              </w:rPr>
              <w:t>Seyreltik Kaynaklar</w:t>
            </w:r>
          </w:p>
        </w:tc>
      </w:tr>
      <w:tr w:rsidR="00454523" w:rsidRPr="006D65D7" w14:paraId="57AAE955" w14:textId="77777777" w:rsidTr="00BE55D6">
        <w:trPr>
          <w:trHeight w:val="420"/>
        </w:trPr>
        <w:tc>
          <w:tcPr>
            <w:tcW w:w="1250" w:type="pct"/>
            <w:vMerge/>
            <w:vAlign w:val="center"/>
          </w:tcPr>
          <w:p w14:paraId="434B6C17" w14:textId="77777777" w:rsidR="00454523" w:rsidRPr="006D65D7" w:rsidRDefault="00454523" w:rsidP="001650C4">
            <w:pPr>
              <w:jc w:val="center"/>
              <w:rPr>
                <w:b/>
                <w:sz w:val="20"/>
                <w:szCs w:val="20"/>
              </w:rPr>
            </w:pPr>
          </w:p>
        </w:tc>
        <w:tc>
          <w:tcPr>
            <w:tcW w:w="1250" w:type="pct"/>
            <w:tcBorders>
              <w:top w:val="single" w:sz="4" w:space="0" w:color="auto"/>
            </w:tcBorders>
            <w:vAlign w:val="center"/>
          </w:tcPr>
          <w:p w14:paraId="3F7E8FD6" w14:textId="6E53C2E2" w:rsidR="00454523" w:rsidRPr="006D65D7" w:rsidRDefault="003D2654" w:rsidP="00BE55D6">
            <w:pPr>
              <w:jc w:val="center"/>
              <w:rPr>
                <w:b/>
                <w:sz w:val="20"/>
                <w:szCs w:val="20"/>
              </w:rPr>
            </w:pPr>
            <w:proofErr w:type="spellStart"/>
            <w:r>
              <w:rPr>
                <w:b/>
                <w:sz w:val="20"/>
                <w:szCs w:val="20"/>
              </w:rPr>
              <w:t>Triflorometan</w:t>
            </w:r>
            <w:proofErr w:type="spellEnd"/>
            <w:r>
              <w:rPr>
                <w:b/>
                <w:sz w:val="20"/>
                <w:szCs w:val="20"/>
              </w:rPr>
              <w:t xml:space="preserve"> harici </w:t>
            </w:r>
            <w:proofErr w:type="spellStart"/>
            <w:r>
              <w:rPr>
                <w:b/>
                <w:sz w:val="20"/>
                <w:szCs w:val="20"/>
              </w:rPr>
              <w:t>Hidroflorokarbonlar</w:t>
            </w:r>
            <w:proofErr w:type="spellEnd"/>
          </w:p>
        </w:tc>
        <w:tc>
          <w:tcPr>
            <w:tcW w:w="1250" w:type="pct"/>
            <w:tcBorders>
              <w:top w:val="single" w:sz="4" w:space="0" w:color="000000"/>
            </w:tcBorders>
            <w:vAlign w:val="center"/>
          </w:tcPr>
          <w:p w14:paraId="7560EAA4" w14:textId="77777777" w:rsidR="00454523" w:rsidRPr="006D65D7" w:rsidRDefault="00454523" w:rsidP="00BE55D6">
            <w:pPr>
              <w:jc w:val="center"/>
              <w:rPr>
                <w:b/>
                <w:sz w:val="20"/>
                <w:szCs w:val="20"/>
              </w:rPr>
            </w:pPr>
            <w:proofErr w:type="spellStart"/>
            <w:r w:rsidRPr="006D65D7">
              <w:rPr>
                <w:b/>
                <w:sz w:val="20"/>
                <w:szCs w:val="20"/>
              </w:rPr>
              <w:t>Triflorometan</w:t>
            </w:r>
            <w:proofErr w:type="spellEnd"/>
          </w:p>
        </w:tc>
        <w:tc>
          <w:tcPr>
            <w:tcW w:w="1250" w:type="pct"/>
            <w:tcBorders>
              <w:top w:val="single" w:sz="4" w:space="0" w:color="000000"/>
            </w:tcBorders>
            <w:vAlign w:val="center"/>
          </w:tcPr>
          <w:p w14:paraId="221696FB" w14:textId="77777777" w:rsidR="00454523" w:rsidRPr="006D65D7" w:rsidRDefault="002B0E1F" w:rsidP="00BE55D6">
            <w:pPr>
              <w:jc w:val="center"/>
              <w:rPr>
                <w:sz w:val="20"/>
                <w:szCs w:val="20"/>
              </w:rPr>
            </w:pPr>
            <w:proofErr w:type="spellStart"/>
            <w:r w:rsidRPr="006D65D7">
              <w:rPr>
                <w:b/>
                <w:sz w:val="20"/>
                <w:szCs w:val="20"/>
              </w:rPr>
              <w:t>Hidroflorokarbonlar</w:t>
            </w:r>
            <w:proofErr w:type="spellEnd"/>
          </w:p>
        </w:tc>
      </w:tr>
      <w:tr w:rsidR="00454523" w:rsidRPr="006D65D7" w14:paraId="04546E29" w14:textId="77777777" w:rsidTr="00F043AC">
        <w:trPr>
          <w:trHeight w:val="340"/>
        </w:trPr>
        <w:tc>
          <w:tcPr>
            <w:tcW w:w="1250" w:type="pct"/>
            <w:vAlign w:val="center"/>
          </w:tcPr>
          <w:p w14:paraId="52C64D07" w14:textId="77777777" w:rsidR="00454523" w:rsidRPr="006D65D7" w:rsidRDefault="00454523" w:rsidP="001650C4">
            <w:pPr>
              <w:rPr>
                <w:sz w:val="20"/>
                <w:szCs w:val="20"/>
              </w:rPr>
            </w:pPr>
            <w:r w:rsidRPr="006D65D7">
              <w:rPr>
                <w:b/>
                <w:sz w:val="20"/>
                <w:szCs w:val="20"/>
              </w:rPr>
              <w:t>DRE*</w:t>
            </w:r>
          </w:p>
        </w:tc>
        <w:tc>
          <w:tcPr>
            <w:tcW w:w="1250" w:type="pct"/>
            <w:vAlign w:val="center"/>
          </w:tcPr>
          <w:p w14:paraId="1C85D5A5" w14:textId="77777777" w:rsidR="00454523" w:rsidRPr="006D65D7" w:rsidRDefault="00454523" w:rsidP="001A6D4D">
            <w:pPr>
              <w:jc w:val="center"/>
              <w:rPr>
                <w:sz w:val="20"/>
                <w:szCs w:val="20"/>
              </w:rPr>
            </w:pPr>
            <w:r w:rsidRPr="006D65D7">
              <w:rPr>
                <w:sz w:val="20"/>
                <w:szCs w:val="20"/>
              </w:rPr>
              <w:t>99.99%</w:t>
            </w:r>
          </w:p>
        </w:tc>
        <w:tc>
          <w:tcPr>
            <w:tcW w:w="1250" w:type="pct"/>
            <w:vAlign w:val="center"/>
          </w:tcPr>
          <w:p w14:paraId="5561D516" w14:textId="77777777" w:rsidR="00454523" w:rsidRPr="006D65D7" w:rsidRDefault="00454523" w:rsidP="001A6D4D">
            <w:pPr>
              <w:jc w:val="center"/>
              <w:rPr>
                <w:sz w:val="20"/>
                <w:szCs w:val="20"/>
              </w:rPr>
            </w:pPr>
            <w:r w:rsidRPr="006D65D7">
              <w:rPr>
                <w:sz w:val="20"/>
                <w:szCs w:val="20"/>
              </w:rPr>
              <w:t>99.99%</w:t>
            </w:r>
          </w:p>
        </w:tc>
        <w:tc>
          <w:tcPr>
            <w:tcW w:w="1250" w:type="pct"/>
            <w:vAlign w:val="center"/>
          </w:tcPr>
          <w:p w14:paraId="25388509" w14:textId="77777777" w:rsidR="00454523" w:rsidRPr="006D65D7" w:rsidRDefault="00454523" w:rsidP="001A6D4D">
            <w:pPr>
              <w:jc w:val="center"/>
              <w:rPr>
                <w:sz w:val="20"/>
                <w:szCs w:val="20"/>
              </w:rPr>
            </w:pPr>
            <w:r w:rsidRPr="006D65D7">
              <w:rPr>
                <w:sz w:val="20"/>
                <w:szCs w:val="20"/>
              </w:rPr>
              <w:t>95%</w:t>
            </w:r>
          </w:p>
        </w:tc>
      </w:tr>
      <w:tr w:rsidR="00454523" w:rsidRPr="006D65D7" w14:paraId="7A9C3F56" w14:textId="77777777" w:rsidTr="00F043AC">
        <w:trPr>
          <w:trHeight w:val="340"/>
        </w:trPr>
        <w:tc>
          <w:tcPr>
            <w:tcW w:w="1250" w:type="pct"/>
            <w:vAlign w:val="center"/>
          </w:tcPr>
          <w:p w14:paraId="3612BDBD" w14:textId="77777777" w:rsidR="00454523" w:rsidRPr="006D65D7" w:rsidRDefault="00454523" w:rsidP="001A6D4D">
            <w:pPr>
              <w:spacing w:line="20" w:lineRule="atLeast"/>
              <w:rPr>
                <w:sz w:val="20"/>
                <w:szCs w:val="20"/>
              </w:rPr>
            </w:pPr>
            <w:r w:rsidRPr="006D65D7">
              <w:rPr>
                <w:sz w:val="20"/>
                <w:szCs w:val="20"/>
              </w:rPr>
              <w:t>Çimento Fırını</w:t>
            </w:r>
          </w:p>
        </w:tc>
        <w:tc>
          <w:tcPr>
            <w:tcW w:w="1250" w:type="pct"/>
            <w:vAlign w:val="center"/>
          </w:tcPr>
          <w:p w14:paraId="0805C0E6" w14:textId="77777777" w:rsidR="00454523" w:rsidRPr="006D65D7" w:rsidRDefault="00041136" w:rsidP="001A6D4D">
            <w:pPr>
              <w:spacing w:line="20" w:lineRule="atLeast"/>
              <w:jc w:val="center"/>
              <w:rPr>
                <w:sz w:val="20"/>
                <w:szCs w:val="20"/>
              </w:rPr>
            </w:pPr>
            <w:r>
              <w:rPr>
                <w:sz w:val="20"/>
                <w:szCs w:val="20"/>
              </w:rPr>
              <w:t>Kabul edilmiş</w:t>
            </w:r>
          </w:p>
        </w:tc>
        <w:tc>
          <w:tcPr>
            <w:tcW w:w="1250" w:type="pct"/>
            <w:vAlign w:val="center"/>
          </w:tcPr>
          <w:p w14:paraId="5FC5E4BC" w14:textId="77777777" w:rsidR="00454523" w:rsidRPr="006D65D7" w:rsidRDefault="00454523" w:rsidP="001A6D4D">
            <w:pPr>
              <w:spacing w:line="20" w:lineRule="atLeast"/>
              <w:jc w:val="center"/>
              <w:rPr>
                <w:sz w:val="20"/>
                <w:szCs w:val="20"/>
              </w:rPr>
            </w:pPr>
            <w:r w:rsidRPr="006D65D7">
              <w:rPr>
                <w:sz w:val="20"/>
                <w:szCs w:val="20"/>
              </w:rPr>
              <w:t>Belirsiz</w:t>
            </w:r>
          </w:p>
        </w:tc>
        <w:tc>
          <w:tcPr>
            <w:tcW w:w="1250" w:type="pct"/>
            <w:vAlign w:val="center"/>
          </w:tcPr>
          <w:p w14:paraId="45E4EE71" w14:textId="77777777" w:rsidR="00454523" w:rsidRPr="006D65D7" w:rsidRDefault="00454523" w:rsidP="001A6D4D">
            <w:pPr>
              <w:spacing w:line="20" w:lineRule="atLeast"/>
              <w:jc w:val="center"/>
              <w:rPr>
                <w:sz w:val="20"/>
                <w:szCs w:val="20"/>
              </w:rPr>
            </w:pPr>
          </w:p>
        </w:tc>
      </w:tr>
      <w:tr w:rsidR="00454523" w:rsidRPr="006D65D7" w14:paraId="738F2F85" w14:textId="77777777" w:rsidTr="00F043AC">
        <w:trPr>
          <w:trHeight w:val="340"/>
        </w:trPr>
        <w:tc>
          <w:tcPr>
            <w:tcW w:w="1250" w:type="pct"/>
            <w:vAlign w:val="center"/>
          </w:tcPr>
          <w:p w14:paraId="5736C1B9" w14:textId="77777777" w:rsidR="00454523" w:rsidRPr="006D65D7" w:rsidRDefault="00454523" w:rsidP="001A6D4D">
            <w:pPr>
              <w:spacing w:line="20" w:lineRule="atLeast"/>
              <w:rPr>
                <w:sz w:val="20"/>
                <w:szCs w:val="20"/>
              </w:rPr>
            </w:pPr>
            <w:r w:rsidRPr="006D65D7">
              <w:rPr>
                <w:sz w:val="20"/>
                <w:szCs w:val="20"/>
              </w:rPr>
              <w:t xml:space="preserve">Gaz/Duman </w:t>
            </w:r>
            <w:proofErr w:type="spellStart"/>
            <w:r w:rsidRPr="006D65D7">
              <w:rPr>
                <w:sz w:val="20"/>
                <w:szCs w:val="20"/>
              </w:rPr>
              <w:t>Oksidasyonu</w:t>
            </w:r>
            <w:proofErr w:type="spellEnd"/>
          </w:p>
        </w:tc>
        <w:tc>
          <w:tcPr>
            <w:tcW w:w="1250" w:type="pct"/>
            <w:vAlign w:val="center"/>
          </w:tcPr>
          <w:p w14:paraId="6AB2BD3B" w14:textId="77777777" w:rsidR="00454523" w:rsidRPr="006D65D7" w:rsidRDefault="00041136" w:rsidP="001A6D4D">
            <w:pPr>
              <w:spacing w:line="20" w:lineRule="atLeast"/>
              <w:jc w:val="center"/>
              <w:rPr>
                <w:sz w:val="20"/>
                <w:szCs w:val="20"/>
              </w:rPr>
            </w:pPr>
            <w:r>
              <w:rPr>
                <w:sz w:val="20"/>
                <w:szCs w:val="20"/>
              </w:rPr>
              <w:t>Kabul edilmiş</w:t>
            </w:r>
          </w:p>
        </w:tc>
        <w:tc>
          <w:tcPr>
            <w:tcW w:w="1250" w:type="pct"/>
            <w:vAlign w:val="center"/>
          </w:tcPr>
          <w:p w14:paraId="66127745" w14:textId="77777777" w:rsidR="00454523" w:rsidRPr="006D65D7" w:rsidRDefault="00041136" w:rsidP="001A6D4D">
            <w:pPr>
              <w:spacing w:line="20" w:lineRule="atLeast"/>
              <w:jc w:val="center"/>
              <w:rPr>
                <w:sz w:val="20"/>
                <w:szCs w:val="20"/>
              </w:rPr>
            </w:pPr>
            <w:r>
              <w:rPr>
                <w:sz w:val="20"/>
                <w:szCs w:val="20"/>
              </w:rPr>
              <w:t>Kabul edilmiş</w:t>
            </w:r>
          </w:p>
        </w:tc>
        <w:tc>
          <w:tcPr>
            <w:tcW w:w="1250" w:type="pct"/>
            <w:vAlign w:val="center"/>
          </w:tcPr>
          <w:p w14:paraId="6D766F0D" w14:textId="77777777" w:rsidR="00454523" w:rsidRPr="006D65D7" w:rsidRDefault="00454523" w:rsidP="001A6D4D">
            <w:pPr>
              <w:spacing w:line="20" w:lineRule="atLeast"/>
              <w:jc w:val="center"/>
              <w:rPr>
                <w:sz w:val="20"/>
                <w:szCs w:val="20"/>
              </w:rPr>
            </w:pPr>
          </w:p>
        </w:tc>
      </w:tr>
      <w:tr w:rsidR="00454523" w:rsidRPr="00500E63" w14:paraId="384BE8AB" w14:textId="77777777" w:rsidTr="00F043AC">
        <w:trPr>
          <w:trHeight w:val="340"/>
        </w:trPr>
        <w:tc>
          <w:tcPr>
            <w:tcW w:w="1250" w:type="pct"/>
            <w:vAlign w:val="center"/>
          </w:tcPr>
          <w:p w14:paraId="571EED70" w14:textId="77777777" w:rsidR="00454523" w:rsidRPr="0084161F" w:rsidRDefault="00454523" w:rsidP="001A6D4D">
            <w:pPr>
              <w:spacing w:line="20" w:lineRule="atLeast"/>
              <w:rPr>
                <w:sz w:val="20"/>
                <w:szCs w:val="20"/>
              </w:rPr>
            </w:pPr>
            <w:r w:rsidRPr="0084161F">
              <w:rPr>
                <w:sz w:val="20"/>
                <w:szCs w:val="20"/>
              </w:rPr>
              <w:t>Sıvı Enjeksiyonlu Püskürtmeli Yakma</w:t>
            </w:r>
          </w:p>
        </w:tc>
        <w:tc>
          <w:tcPr>
            <w:tcW w:w="1250" w:type="pct"/>
            <w:vAlign w:val="center"/>
          </w:tcPr>
          <w:p w14:paraId="5887BFB9"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6AD2F478"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39F99EBF" w14:textId="77777777" w:rsidR="00454523" w:rsidRPr="0084161F" w:rsidRDefault="00454523" w:rsidP="001A6D4D">
            <w:pPr>
              <w:spacing w:line="20" w:lineRule="atLeast"/>
              <w:jc w:val="center"/>
              <w:rPr>
                <w:sz w:val="20"/>
                <w:szCs w:val="20"/>
              </w:rPr>
            </w:pPr>
          </w:p>
        </w:tc>
      </w:tr>
      <w:tr w:rsidR="00454523" w:rsidRPr="00500E63" w14:paraId="49493AE8" w14:textId="77777777" w:rsidTr="00F043AC">
        <w:trPr>
          <w:trHeight w:val="340"/>
        </w:trPr>
        <w:tc>
          <w:tcPr>
            <w:tcW w:w="1250" w:type="pct"/>
            <w:vAlign w:val="center"/>
          </w:tcPr>
          <w:p w14:paraId="5329B572" w14:textId="654E4DD5" w:rsidR="00454523" w:rsidRPr="0084161F" w:rsidRDefault="00454523" w:rsidP="001A6D4D">
            <w:pPr>
              <w:spacing w:line="20" w:lineRule="atLeast"/>
              <w:rPr>
                <w:sz w:val="20"/>
                <w:szCs w:val="20"/>
              </w:rPr>
            </w:pPr>
            <w:r w:rsidRPr="0084161F">
              <w:rPr>
                <w:sz w:val="20"/>
                <w:szCs w:val="20"/>
              </w:rPr>
              <w:t>Kentsel Katı Atık Ya</w:t>
            </w:r>
            <w:r w:rsidR="00234F74">
              <w:rPr>
                <w:sz w:val="20"/>
                <w:szCs w:val="20"/>
              </w:rPr>
              <w:t>k</w:t>
            </w:r>
            <w:r w:rsidRPr="0084161F">
              <w:rPr>
                <w:sz w:val="20"/>
                <w:szCs w:val="20"/>
              </w:rPr>
              <w:t xml:space="preserve">ma </w:t>
            </w:r>
          </w:p>
        </w:tc>
        <w:tc>
          <w:tcPr>
            <w:tcW w:w="1250" w:type="pct"/>
            <w:vAlign w:val="center"/>
          </w:tcPr>
          <w:p w14:paraId="0222C1A4" w14:textId="6D533F2F" w:rsidR="00454523" w:rsidRPr="0084161F" w:rsidRDefault="00454523" w:rsidP="001A6D4D">
            <w:pPr>
              <w:spacing w:line="20" w:lineRule="atLeast"/>
              <w:jc w:val="center"/>
              <w:rPr>
                <w:sz w:val="20"/>
                <w:szCs w:val="20"/>
              </w:rPr>
            </w:pPr>
          </w:p>
        </w:tc>
        <w:tc>
          <w:tcPr>
            <w:tcW w:w="1250" w:type="pct"/>
            <w:vAlign w:val="center"/>
          </w:tcPr>
          <w:p w14:paraId="0A6B6149" w14:textId="77777777" w:rsidR="00454523" w:rsidRPr="0084161F" w:rsidRDefault="00454523" w:rsidP="001A6D4D">
            <w:pPr>
              <w:spacing w:line="20" w:lineRule="atLeast"/>
              <w:jc w:val="center"/>
              <w:rPr>
                <w:sz w:val="20"/>
                <w:szCs w:val="20"/>
              </w:rPr>
            </w:pPr>
          </w:p>
        </w:tc>
        <w:tc>
          <w:tcPr>
            <w:tcW w:w="1250" w:type="pct"/>
            <w:vAlign w:val="center"/>
          </w:tcPr>
          <w:p w14:paraId="547FE38B" w14:textId="77777777" w:rsidR="00454523" w:rsidRPr="0084161F" w:rsidRDefault="00041136" w:rsidP="001A6D4D">
            <w:pPr>
              <w:spacing w:line="20" w:lineRule="atLeast"/>
              <w:jc w:val="center"/>
              <w:rPr>
                <w:sz w:val="20"/>
                <w:szCs w:val="20"/>
              </w:rPr>
            </w:pPr>
            <w:r>
              <w:rPr>
                <w:sz w:val="20"/>
                <w:szCs w:val="20"/>
              </w:rPr>
              <w:t>Kabul edilmiş</w:t>
            </w:r>
          </w:p>
        </w:tc>
      </w:tr>
      <w:tr w:rsidR="00454523" w:rsidRPr="00500E63" w14:paraId="4B74D9A0" w14:textId="77777777" w:rsidTr="00F043AC">
        <w:trPr>
          <w:trHeight w:val="340"/>
        </w:trPr>
        <w:tc>
          <w:tcPr>
            <w:tcW w:w="1250" w:type="pct"/>
            <w:vAlign w:val="center"/>
          </w:tcPr>
          <w:p w14:paraId="1965A4A9" w14:textId="77777777" w:rsidR="00454523" w:rsidRPr="006D65D7" w:rsidRDefault="00454523" w:rsidP="001A6D4D">
            <w:pPr>
              <w:spacing w:line="20" w:lineRule="atLeast"/>
              <w:rPr>
                <w:sz w:val="20"/>
                <w:szCs w:val="20"/>
              </w:rPr>
            </w:pPr>
            <w:r w:rsidRPr="006D65D7">
              <w:rPr>
                <w:sz w:val="20"/>
                <w:szCs w:val="20"/>
              </w:rPr>
              <w:t>Gözenekli Termal Reaktör</w:t>
            </w:r>
          </w:p>
        </w:tc>
        <w:tc>
          <w:tcPr>
            <w:tcW w:w="1250" w:type="pct"/>
            <w:vAlign w:val="center"/>
          </w:tcPr>
          <w:p w14:paraId="6B6A9AB8"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73BE6EF0" w14:textId="77777777" w:rsidR="00454523" w:rsidRPr="0084161F" w:rsidRDefault="00454523" w:rsidP="001A6D4D">
            <w:pPr>
              <w:spacing w:line="20" w:lineRule="atLeast"/>
              <w:jc w:val="center"/>
              <w:rPr>
                <w:sz w:val="20"/>
                <w:szCs w:val="20"/>
              </w:rPr>
            </w:pPr>
            <w:r w:rsidRPr="0084161F">
              <w:rPr>
                <w:sz w:val="20"/>
                <w:szCs w:val="20"/>
              </w:rPr>
              <w:t>Belirsiz</w:t>
            </w:r>
          </w:p>
        </w:tc>
        <w:tc>
          <w:tcPr>
            <w:tcW w:w="1250" w:type="pct"/>
            <w:vAlign w:val="center"/>
          </w:tcPr>
          <w:p w14:paraId="6BB2F52E" w14:textId="77777777" w:rsidR="00454523" w:rsidRPr="0084161F" w:rsidRDefault="00454523" w:rsidP="001A6D4D">
            <w:pPr>
              <w:spacing w:line="20" w:lineRule="atLeast"/>
              <w:jc w:val="center"/>
              <w:rPr>
                <w:sz w:val="20"/>
                <w:szCs w:val="20"/>
              </w:rPr>
            </w:pPr>
          </w:p>
        </w:tc>
      </w:tr>
      <w:tr w:rsidR="00454523" w:rsidRPr="00500E63" w14:paraId="6596A159" w14:textId="77777777" w:rsidTr="00F043AC">
        <w:trPr>
          <w:trHeight w:val="340"/>
        </w:trPr>
        <w:tc>
          <w:tcPr>
            <w:tcW w:w="1250" w:type="pct"/>
            <w:vAlign w:val="center"/>
          </w:tcPr>
          <w:p w14:paraId="5CCDA8F6" w14:textId="77777777" w:rsidR="00454523" w:rsidRPr="0084161F" w:rsidRDefault="00454523" w:rsidP="001A6D4D">
            <w:pPr>
              <w:spacing w:line="20" w:lineRule="atLeast"/>
              <w:rPr>
                <w:sz w:val="20"/>
                <w:szCs w:val="20"/>
              </w:rPr>
            </w:pPr>
            <w:proofErr w:type="spellStart"/>
            <w:r w:rsidRPr="0084161F">
              <w:rPr>
                <w:sz w:val="20"/>
                <w:szCs w:val="20"/>
              </w:rPr>
              <w:t>Kraking</w:t>
            </w:r>
            <w:proofErr w:type="spellEnd"/>
            <w:r w:rsidRPr="0084161F">
              <w:rPr>
                <w:sz w:val="20"/>
                <w:szCs w:val="20"/>
              </w:rPr>
              <w:t xml:space="preserve"> Reaktörü</w:t>
            </w:r>
          </w:p>
        </w:tc>
        <w:tc>
          <w:tcPr>
            <w:tcW w:w="1250" w:type="pct"/>
            <w:vAlign w:val="center"/>
          </w:tcPr>
          <w:p w14:paraId="58D7DD67"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6C5591CE"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29C7806D" w14:textId="77777777" w:rsidR="00454523" w:rsidRPr="0084161F" w:rsidRDefault="00454523" w:rsidP="001A6D4D">
            <w:pPr>
              <w:spacing w:line="20" w:lineRule="atLeast"/>
              <w:jc w:val="center"/>
              <w:rPr>
                <w:sz w:val="20"/>
                <w:szCs w:val="20"/>
              </w:rPr>
            </w:pPr>
          </w:p>
        </w:tc>
      </w:tr>
      <w:tr w:rsidR="00454523" w:rsidRPr="00500E63" w14:paraId="15B97D5C" w14:textId="77777777" w:rsidTr="00F043AC">
        <w:trPr>
          <w:trHeight w:val="340"/>
        </w:trPr>
        <w:tc>
          <w:tcPr>
            <w:tcW w:w="1250" w:type="pct"/>
            <w:vAlign w:val="center"/>
          </w:tcPr>
          <w:p w14:paraId="5EB8C5AC" w14:textId="77777777" w:rsidR="00454523" w:rsidRPr="0084161F" w:rsidRDefault="00454523" w:rsidP="001A6D4D">
            <w:pPr>
              <w:spacing w:line="20" w:lineRule="atLeast"/>
              <w:rPr>
                <w:sz w:val="20"/>
                <w:szCs w:val="20"/>
              </w:rPr>
            </w:pPr>
            <w:r w:rsidRPr="0084161F">
              <w:rPr>
                <w:sz w:val="20"/>
                <w:szCs w:val="20"/>
              </w:rPr>
              <w:t>Döner Fırında Yakma</w:t>
            </w:r>
          </w:p>
        </w:tc>
        <w:tc>
          <w:tcPr>
            <w:tcW w:w="1250" w:type="pct"/>
            <w:vAlign w:val="center"/>
          </w:tcPr>
          <w:p w14:paraId="7184385D"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787342AA"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78D16FC3" w14:textId="77777777" w:rsidR="00454523" w:rsidRPr="0084161F" w:rsidRDefault="00041136" w:rsidP="001A6D4D">
            <w:pPr>
              <w:spacing w:line="20" w:lineRule="atLeast"/>
              <w:jc w:val="center"/>
              <w:rPr>
                <w:sz w:val="20"/>
                <w:szCs w:val="20"/>
              </w:rPr>
            </w:pPr>
            <w:r>
              <w:rPr>
                <w:sz w:val="20"/>
                <w:szCs w:val="20"/>
              </w:rPr>
              <w:t>Kabul edilmiş</w:t>
            </w:r>
          </w:p>
        </w:tc>
      </w:tr>
      <w:tr w:rsidR="00454523" w:rsidRPr="00500E63" w14:paraId="4FCA4CE5" w14:textId="77777777" w:rsidTr="00F043AC">
        <w:trPr>
          <w:trHeight w:val="340"/>
        </w:trPr>
        <w:tc>
          <w:tcPr>
            <w:tcW w:w="1250" w:type="pct"/>
            <w:vAlign w:val="center"/>
          </w:tcPr>
          <w:p w14:paraId="080AED18" w14:textId="77777777" w:rsidR="00454523" w:rsidRPr="0084161F" w:rsidRDefault="00454523" w:rsidP="001A6D4D">
            <w:pPr>
              <w:spacing w:line="20" w:lineRule="atLeast"/>
              <w:rPr>
                <w:sz w:val="20"/>
                <w:szCs w:val="20"/>
              </w:rPr>
            </w:pPr>
            <w:r w:rsidRPr="0084161F">
              <w:rPr>
                <w:sz w:val="20"/>
                <w:szCs w:val="20"/>
              </w:rPr>
              <w:t>Argon Plazma Arkı</w:t>
            </w:r>
          </w:p>
        </w:tc>
        <w:tc>
          <w:tcPr>
            <w:tcW w:w="1250" w:type="pct"/>
            <w:vAlign w:val="center"/>
          </w:tcPr>
          <w:p w14:paraId="26366DD0"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111F91F7"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032F7C90" w14:textId="77777777" w:rsidR="00454523" w:rsidRPr="0084161F" w:rsidRDefault="00454523" w:rsidP="001A6D4D">
            <w:pPr>
              <w:spacing w:line="20" w:lineRule="atLeast"/>
              <w:jc w:val="center"/>
              <w:rPr>
                <w:sz w:val="20"/>
                <w:szCs w:val="20"/>
              </w:rPr>
            </w:pPr>
          </w:p>
        </w:tc>
      </w:tr>
      <w:tr w:rsidR="00454523" w:rsidRPr="00500E63" w14:paraId="7E4401DE" w14:textId="77777777" w:rsidTr="00F043AC">
        <w:trPr>
          <w:trHeight w:val="340"/>
        </w:trPr>
        <w:tc>
          <w:tcPr>
            <w:tcW w:w="1250" w:type="pct"/>
            <w:vAlign w:val="center"/>
          </w:tcPr>
          <w:p w14:paraId="1EF4C9F5" w14:textId="77777777" w:rsidR="00454523" w:rsidRPr="0043579A" w:rsidRDefault="00454523" w:rsidP="001A6D4D">
            <w:pPr>
              <w:spacing w:line="20" w:lineRule="atLeast"/>
              <w:rPr>
                <w:color w:val="000000"/>
                <w:sz w:val="20"/>
                <w:szCs w:val="20"/>
              </w:rPr>
            </w:pPr>
            <w:proofErr w:type="spellStart"/>
            <w:r w:rsidRPr="0043579A">
              <w:rPr>
                <w:color w:val="000000"/>
                <w:sz w:val="20"/>
                <w:szCs w:val="20"/>
              </w:rPr>
              <w:t>İndüktif</w:t>
            </w:r>
            <w:proofErr w:type="spellEnd"/>
            <w:r w:rsidRPr="0043579A">
              <w:rPr>
                <w:color w:val="000000"/>
                <w:sz w:val="20"/>
                <w:szCs w:val="20"/>
              </w:rPr>
              <w:t xml:space="preserve"> Bağlaşımlı Radyo Frekanslı Plazma</w:t>
            </w:r>
          </w:p>
        </w:tc>
        <w:tc>
          <w:tcPr>
            <w:tcW w:w="1250" w:type="pct"/>
            <w:vAlign w:val="center"/>
          </w:tcPr>
          <w:p w14:paraId="2FF4818A" w14:textId="77777777" w:rsidR="00454523" w:rsidRPr="0084161F" w:rsidRDefault="00454523" w:rsidP="001A6D4D">
            <w:pPr>
              <w:spacing w:line="20" w:lineRule="atLeast"/>
              <w:jc w:val="center"/>
              <w:rPr>
                <w:sz w:val="20"/>
                <w:szCs w:val="20"/>
              </w:rPr>
            </w:pPr>
            <w:r w:rsidRPr="0084161F">
              <w:rPr>
                <w:sz w:val="20"/>
                <w:szCs w:val="20"/>
              </w:rPr>
              <w:t>Belirsiz</w:t>
            </w:r>
          </w:p>
        </w:tc>
        <w:tc>
          <w:tcPr>
            <w:tcW w:w="1250" w:type="pct"/>
            <w:vAlign w:val="center"/>
          </w:tcPr>
          <w:p w14:paraId="521A5430" w14:textId="77777777" w:rsidR="00454523" w:rsidRPr="0084161F" w:rsidRDefault="00454523" w:rsidP="001A6D4D">
            <w:pPr>
              <w:spacing w:line="20" w:lineRule="atLeast"/>
              <w:jc w:val="center"/>
              <w:rPr>
                <w:sz w:val="20"/>
                <w:szCs w:val="20"/>
              </w:rPr>
            </w:pPr>
            <w:r w:rsidRPr="0084161F">
              <w:rPr>
                <w:sz w:val="20"/>
                <w:szCs w:val="20"/>
              </w:rPr>
              <w:t>Belirsiz</w:t>
            </w:r>
          </w:p>
        </w:tc>
        <w:tc>
          <w:tcPr>
            <w:tcW w:w="1250" w:type="pct"/>
            <w:vAlign w:val="center"/>
          </w:tcPr>
          <w:p w14:paraId="571C9319" w14:textId="77777777" w:rsidR="00454523" w:rsidRPr="0084161F" w:rsidRDefault="00454523" w:rsidP="001A6D4D">
            <w:pPr>
              <w:spacing w:line="20" w:lineRule="atLeast"/>
              <w:jc w:val="center"/>
              <w:rPr>
                <w:sz w:val="20"/>
                <w:szCs w:val="20"/>
              </w:rPr>
            </w:pPr>
          </w:p>
        </w:tc>
      </w:tr>
      <w:tr w:rsidR="00454523" w:rsidRPr="00500E63" w14:paraId="6B11BDCC" w14:textId="77777777" w:rsidTr="00F043AC">
        <w:trPr>
          <w:trHeight w:val="340"/>
        </w:trPr>
        <w:tc>
          <w:tcPr>
            <w:tcW w:w="1250" w:type="pct"/>
            <w:vAlign w:val="center"/>
          </w:tcPr>
          <w:p w14:paraId="12088F0C" w14:textId="77777777" w:rsidR="00454523" w:rsidRPr="0084161F" w:rsidRDefault="00454523" w:rsidP="001A6D4D">
            <w:pPr>
              <w:spacing w:line="20" w:lineRule="atLeast"/>
              <w:rPr>
                <w:sz w:val="20"/>
                <w:szCs w:val="20"/>
              </w:rPr>
            </w:pPr>
            <w:r w:rsidRPr="0084161F">
              <w:rPr>
                <w:sz w:val="20"/>
                <w:szCs w:val="20"/>
              </w:rPr>
              <w:t>Mikrodalga Plazma</w:t>
            </w:r>
          </w:p>
        </w:tc>
        <w:tc>
          <w:tcPr>
            <w:tcW w:w="1250" w:type="pct"/>
            <w:vAlign w:val="center"/>
          </w:tcPr>
          <w:p w14:paraId="6D647A53" w14:textId="77777777" w:rsidR="00454523" w:rsidRPr="0084161F" w:rsidRDefault="00454523" w:rsidP="001A6D4D">
            <w:pPr>
              <w:spacing w:line="20" w:lineRule="atLeast"/>
              <w:jc w:val="center"/>
              <w:rPr>
                <w:sz w:val="20"/>
                <w:szCs w:val="20"/>
              </w:rPr>
            </w:pPr>
            <w:r w:rsidRPr="0084161F">
              <w:rPr>
                <w:sz w:val="20"/>
                <w:szCs w:val="20"/>
              </w:rPr>
              <w:t>Belirsiz</w:t>
            </w:r>
          </w:p>
        </w:tc>
        <w:tc>
          <w:tcPr>
            <w:tcW w:w="1250" w:type="pct"/>
            <w:vAlign w:val="center"/>
          </w:tcPr>
          <w:p w14:paraId="42B5C07B" w14:textId="77777777" w:rsidR="00454523" w:rsidRPr="0084161F" w:rsidRDefault="00454523" w:rsidP="001A6D4D">
            <w:pPr>
              <w:spacing w:line="20" w:lineRule="atLeast"/>
              <w:jc w:val="center"/>
              <w:rPr>
                <w:sz w:val="20"/>
                <w:szCs w:val="20"/>
              </w:rPr>
            </w:pPr>
            <w:r w:rsidRPr="0084161F">
              <w:rPr>
                <w:sz w:val="20"/>
                <w:szCs w:val="20"/>
              </w:rPr>
              <w:t>Belirsiz</w:t>
            </w:r>
          </w:p>
        </w:tc>
        <w:tc>
          <w:tcPr>
            <w:tcW w:w="1250" w:type="pct"/>
            <w:vAlign w:val="center"/>
          </w:tcPr>
          <w:p w14:paraId="51A6121D" w14:textId="77777777" w:rsidR="00454523" w:rsidRPr="0084161F" w:rsidRDefault="00454523" w:rsidP="001A6D4D">
            <w:pPr>
              <w:spacing w:line="20" w:lineRule="atLeast"/>
              <w:jc w:val="center"/>
              <w:rPr>
                <w:sz w:val="20"/>
                <w:szCs w:val="20"/>
              </w:rPr>
            </w:pPr>
          </w:p>
        </w:tc>
      </w:tr>
      <w:tr w:rsidR="00454523" w:rsidRPr="00500E63" w14:paraId="4F41214E" w14:textId="77777777" w:rsidTr="00F043AC">
        <w:trPr>
          <w:trHeight w:val="340"/>
        </w:trPr>
        <w:tc>
          <w:tcPr>
            <w:tcW w:w="1250" w:type="pct"/>
            <w:vAlign w:val="center"/>
          </w:tcPr>
          <w:p w14:paraId="22AB1E17" w14:textId="77777777" w:rsidR="00454523" w:rsidRPr="0084161F" w:rsidRDefault="00454523" w:rsidP="001A6D4D">
            <w:pPr>
              <w:spacing w:line="20" w:lineRule="atLeast"/>
              <w:rPr>
                <w:sz w:val="20"/>
                <w:szCs w:val="20"/>
              </w:rPr>
            </w:pPr>
            <w:r w:rsidRPr="0084161F">
              <w:rPr>
                <w:sz w:val="20"/>
                <w:szCs w:val="20"/>
              </w:rPr>
              <w:t>Nitrojen Plazma Arkı</w:t>
            </w:r>
          </w:p>
        </w:tc>
        <w:tc>
          <w:tcPr>
            <w:tcW w:w="1250" w:type="pct"/>
            <w:vAlign w:val="center"/>
          </w:tcPr>
          <w:p w14:paraId="19AE3040"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4A7DBD33"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54D01EF9" w14:textId="77777777" w:rsidR="00454523" w:rsidRPr="0084161F" w:rsidRDefault="00454523" w:rsidP="001A6D4D">
            <w:pPr>
              <w:spacing w:line="20" w:lineRule="atLeast"/>
              <w:jc w:val="center"/>
              <w:rPr>
                <w:sz w:val="20"/>
                <w:szCs w:val="20"/>
              </w:rPr>
            </w:pPr>
          </w:p>
        </w:tc>
      </w:tr>
      <w:tr w:rsidR="00454523" w:rsidRPr="00500E63" w14:paraId="16E52F21" w14:textId="77777777" w:rsidTr="00F043AC">
        <w:trPr>
          <w:trHeight w:val="340"/>
        </w:trPr>
        <w:tc>
          <w:tcPr>
            <w:tcW w:w="1250" w:type="pct"/>
            <w:vAlign w:val="center"/>
          </w:tcPr>
          <w:p w14:paraId="10A787ED" w14:textId="77777777" w:rsidR="00454523" w:rsidRPr="0084161F" w:rsidRDefault="00454523" w:rsidP="001A6D4D">
            <w:pPr>
              <w:spacing w:line="20" w:lineRule="atLeast"/>
              <w:rPr>
                <w:sz w:val="20"/>
                <w:szCs w:val="20"/>
              </w:rPr>
            </w:pPr>
            <w:r w:rsidRPr="0084161F">
              <w:rPr>
                <w:sz w:val="20"/>
                <w:szCs w:val="20"/>
              </w:rPr>
              <w:t>Taşınabilir Plazma Arkı</w:t>
            </w:r>
          </w:p>
        </w:tc>
        <w:tc>
          <w:tcPr>
            <w:tcW w:w="1250" w:type="pct"/>
            <w:vAlign w:val="center"/>
          </w:tcPr>
          <w:p w14:paraId="061659BB"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227D0B1D" w14:textId="77777777" w:rsidR="00454523" w:rsidRPr="0084161F" w:rsidRDefault="00454523" w:rsidP="001A6D4D">
            <w:pPr>
              <w:spacing w:line="20" w:lineRule="atLeast"/>
              <w:jc w:val="center"/>
              <w:rPr>
                <w:sz w:val="20"/>
                <w:szCs w:val="20"/>
              </w:rPr>
            </w:pPr>
            <w:r w:rsidRPr="0084161F">
              <w:rPr>
                <w:sz w:val="20"/>
                <w:szCs w:val="20"/>
              </w:rPr>
              <w:t>Belirsiz</w:t>
            </w:r>
          </w:p>
        </w:tc>
        <w:tc>
          <w:tcPr>
            <w:tcW w:w="1250" w:type="pct"/>
            <w:vAlign w:val="center"/>
          </w:tcPr>
          <w:p w14:paraId="32202982" w14:textId="77777777" w:rsidR="00454523" w:rsidRPr="0084161F" w:rsidRDefault="00454523" w:rsidP="001A6D4D">
            <w:pPr>
              <w:spacing w:line="20" w:lineRule="atLeast"/>
              <w:jc w:val="center"/>
              <w:rPr>
                <w:sz w:val="20"/>
                <w:szCs w:val="20"/>
              </w:rPr>
            </w:pPr>
          </w:p>
        </w:tc>
      </w:tr>
      <w:tr w:rsidR="00454523" w:rsidRPr="00500E63" w14:paraId="52B9744B" w14:textId="77777777" w:rsidTr="00F043AC">
        <w:trPr>
          <w:trHeight w:val="340"/>
        </w:trPr>
        <w:tc>
          <w:tcPr>
            <w:tcW w:w="1250" w:type="pct"/>
            <w:vAlign w:val="center"/>
          </w:tcPr>
          <w:p w14:paraId="714DC2BA" w14:textId="77777777" w:rsidR="00454523" w:rsidRPr="0084161F" w:rsidRDefault="00454523" w:rsidP="001A6D4D">
            <w:pPr>
              <w:spacing w:line="20" w:lineRule="atLeast"/>
              <w:rPr>
                <w:sz w:val="20"/>
                <w:szCs w:val="20"/>
              </w:rPr>
            </w:pPr>
            <w:r w:rsidRPr="0084161F">
              <w:rPr>
                <w:sz w:val="20"/>
                <w:szCs w:val="20"/>
              </w:rPr>
              <w:t>H</w:t>
            </w:r>
            <w:r w:rsidRPr="0084161F">
              <w:rPr>
                <w:sz w:val="20"/>
                <w:szCs w:val="20"/>
                <w:vertAlign w:val="subscript"/>
              </w:rPr>
              <w:t>2</w:t>
            </w:r>
            <w:r w:rsidRPr="0084161F">
              <w:rPr>
                <w:sz w:val="20"/>
                <w:szCs w:val="20"/>
              </w:rPr>
              <w:t xml:space="preserve"> ve CO</w:t>
            </w:r>
            <w:r w:rsidRPr="0084161F">
              <w:rPr>
                <w:sz w:val="20"/>
                <w:szCs w:val="20"/>
                <w:vertAlign w:val="subscript"/>
              </w:rPr>
              <w:t xml:space="preserve">2 </w:t>
            </w:r>
            <w:r w:rsidRPr="0084161F">
              <w:rPr>
                <w:sz w:val="20"/>
                <w:szCs w:val="20"/>
              </w:rPr>
              <w:t>ile kimyasal reaksiyon</w:t>
            </w:r>
          </w:p>
        </w:tc>
        <w:tc>
          <w:tcPr>
            <w:tcW w:w="1250" w:type="pct"/>
            <w:vAlign w:val="center"/>
          </w:tcPr>
          <w:p w14:paraId="4F344D2F"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2481E868"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26BD9993" w14:textId="77777777" w:rsidR="00454523" w:rsidRPr="0084161F" w:rsidRDefault="00454523" w:rsidP="001A6D4D">
            <w:pPr>
              <w:spacing w:line="20" w:lineRule="atLeast"/>
              <w:jc w:val="center"/>
              <w:rPr>
                <w:sz w:val="20"/>
                <w:szCs w:val="20"/>
              </w:rPr>
            </w:pPr>
          </w:p>
        </w:tc>
      </w:tr>
      <w:tr w:rsidR="00454523" w:rsidRPr="00500E63" w14:paraId="67AAE893" w14:textId="77777777" w:rsidTr="00F043AC">
        <w:trPr>
          <w:trHeight w:val="340"/>
        </w:trPr>
        <w:tc>
          <w:tcPr>
            <w:tcW w:w="1250" w:type="pct"/>
            <w:vAlign w:val="center"/>
          </w:tcPr>
          <w:p w14:paraId="2FAF3D8F" w14:textId="77777777" w:rsidR="00454523" w:rsidRPr="0084161F" w:rsidRDefault="00454523" w:rsidP="001A6D4D">
            <w:pPr>
              <w:pStyle w:val="NormalWeb"/>
              <w:spacing w:before="0" w:beforeAutospacing="0" w:after="0" w:afterAutospacing="0" w:line="20" w:lineRule="atLeast"/>
              <w:rPr>
                <w:lang w:val="tr-TR"/>
              </w:rPr>
            </w:pPr>
            <w:r w:rsidRPr="0084161F">
              <w:rPr>
                <w:sz w:val="20"/>
                <w:szCs w:val="20"/>
                <w:lang w:val="tr-TR"/>
              </w:rPr>
              <w:t xml:space="preserve">Gaz fazlı katalitik </w:t>
            </w:r>
            <w:proofErr w:type="spellStart"/>
            <w:r w:rsidRPr="0084161F">
              <w:rPr>
                <w:sz w:val="20"/>
                <w:szCs w:val="20"/>
                <w:lang w:val="tr-TR"/>
              </w:rPr>
              <w:t>dehalojenasyon</w:t>
            </w:r>
            <w:proofErr w:type="spellEnd"/>
            <w:r w:rsidRPr="0084161F">
              <w:rPr>
                <w:sz w:val="20"/>
                <w:szCs w:val="20"/>
                <w:lang w:val="tr-TR"/>
              </w:rPr>
              <w:t xml:space="preserve"> </w:t>
            </w:r>
          </w:p>
        </w:tc>
        <w:tc>
          <w:tcPr>
            <w:tcW w:w="1250" w:type="pct"/>
            <w:vAlign w:val="center"/>
          </w:tcPr>
          <w:p w14:paraId="70D96865"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5F86D58A" w14:textId="77777777" w:rsidR="00454523" w:rsidRPr="0084161F" w:rsidRDefault="00454523" w:rsidP="001A6D4D">
            <w:pPr>
              <w:spacing w:line="20" w:lineRule="atLeast"/>
              <w:jc w:val="center"/>
              <w:rPr>
                <w:sz w:val="20"/>
                <w:szCs w:val="20"/>
              </w:rPr>
            </w:pPr>
            <w:r w:rsidRPr="0084161F">
              <w:rPr>
                <w:sz w:val="20"/>
                <w:szCs w:val="20"/>
              </w:rPr>
              <w:t>Belirsiz</w:t>
            </w:r>
          </w:p>
        </w:tc>
        <w:tc>
          <w:tcPr>
            <w:tcW w:w="1250" w:type="pct"/>
            <w:vAlign w:val="center"/>
          </w:tcPr>
          <w:p w14:paraId="52BAE9DF" w14:textId="77777777" w:rsidR="00454523" w:rsidRPr="0084161F" w:rsidRDefault="00454523" w:rsidP="001A6D4D">
            <w:pPr>
              <w:spacing w:line="20" w:lineRule="atLeast"/>
              <w:jc w:val="center"/>
              <w:rPr>
                <w:sz w:val="20"/>
                <w:szCs w:val="20"/>
              </w:rPr>
            </w:pPr>
          </w:p>
        </w:tc>
      </w:tr>
      <w:tr w:rsidR="00454523" w:rsidRPr="00500E63" w14:paraId="57B41A6A" w14:textId="77777777" w:rsidTr="00F043AC">
        <w:trPr>
          <w:trHeight w:val="340"/>
        </w:trPr>
        <w:tc>
          <w:tcPr>
            <w:tcW w:w="1250" w:type="pct"/>
            <w:vAlign w:val="center"/>
          </w:tcPr>
          <w:p w14:paraId="22A94411" w14:textId="77777777" w:rsidR="00454523" w:rsidRPr="0084161F" w:rsidRDefault="00454523" w:rsidP="001A6D4D">
            <w:pPr>
              <w:pStyle w:val="NormalWeb"/>
              <w:spacing w:before="0" w:beforeAutospacing="0" w:after="0" w:afterAutospacing="0" w:line="20" w:lineRule="atLeast"/>
              <w:rPr>
                <w:lang w:val="tr-TR"/>
              </w:rPr>
            </w:pPr>
            <w:r w:rsidRPr="0084161F">
              <w:rPr>
                <w:sz w:val="20"/>
                <w:szCs w:val="20"/>
                <w:lang w:val="tr-TR"/>
              </w:rPr>
              <w:t xml:space="preserve">Kızgın buhar </w:t>
            </w:r>
            <w:proofErr w:type="spellStart"/>
            <w:r w:rsidRPr="0084161F">
              <w:rPr>
                <w:sz w:val="20"/>
                <w:szCs w:val="20"/>
                <w:lang w:val="tr-TR"/>
              </w:rPr>
              <w:t>reaktöru</w:t>
            </w:r>
            <w:proofErr w:type="spellEnd"/>
            <w:r w:rsidRPr="0084161F">
              <w:rPr>
                <w:sz w:val="20"/>
                <w:szCs w:val="20"/>
                <w:lang w:val="tr-TR"/>
              </w:rPr>
              <w:t xml:space="preserve">̈ </w:t>
            </w:r>
          </w:p>
        </w:tc>
        <w:tc>
          <w:tcPr>
            <w:tcW w:w="1250" w:type="pct"/>
            <w:vAlign w:val="center"/>
          </w:tcPr>
          <w:p w14:paraId="52A512E5"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21D2C96A" w14:textId="77777777" w:rsidR="00454523" w:rsidRPr="0084161F" w:rsidRDefault="00041136" w:rsidP="001A6D4D">
            <w:pPr>
              <w:spacing w:line="20" w:lineRule="atLeast"/>
              <w:jc w:val="center"/>
              <w:rPr>
                <w:sz w:val="20"/>
                <w:szCs w:val="20"/>
              </w:rPr>
            </w:pPr>
            <w:r>
              <w:rPr>
                <w:sz w:val="20"/>
                <w:szCs w:val="20"/>
              </w:rPr>
              <w:t>Kabul edilmiş</w:t>
            </w:r>
          </w:p>
        </w:tc>
        <w:tc>
          <w:tcPr>
            <w:tcW w:w="1250" w:type="pct"/>
            <w:vAlign w:val="center"/>
          </w:tcPr>
          <w:p w14:paraId="2E85A267" w14:textId="77777777" w:rsidR="00454523" w:rsidRPr="0084161F" w:rsidRDefault="00454523" w:rsidP="001A6D4D">
            <w:pPr>
              <w:spacing w:line="20" w:lineRule="atLeast"/>
              <w:jc w:val="center"/>
              <w:rPr>
                <w:sz w:val="20"/>
                <w:szCs w:val="20"/>
              </w:rPr>
            </w:pPr>
          </w:p>
        </w:tc>
      </w:tr>
      <w:tr w:rsidR="00454523" w:rsidRPr="00500E63" w14:paraId="32C3F9E3" w14:textId="77777777" w:rsidTr="00F043AC">
        <w:trPr>
          <w:trHeight w:val="340"/>
        </w:trPr>
        <w:tc>
          <w:tcPr>
            <w:tcW w:w="1250" w:type="pct"/>
            <w:vAlign w:val="center"/>
          </w:tcPr>
          <w:p w14:paraId="33663BE9" w14:textId="77777777" w:rsidR="00454523" w:rsidRPr="0084161F" w:rsidRDefault="00454523" w:rsidP="001A6D4D">
            <w:pPr>
              <w:spacing w:line="20" w:lineRule="atLeast"/>
              <w:rPr>
                <w:sz w:val="20"/>
                <w:szCs w:val="20"/>
              </w:rPr>
            </w:pPr>
            <w:r w:rsidRPr="0084161F">
              <w:rPr>
                <w:sz w:val="20"/>
                <w:szCs w:val="20"/>
              </w:rPr>
              <w:t>Isıl metan reaksiyonu</w:t>
            </w:r>
          </w:p>
        </w:tc>
        <w:tc>
          <w:tcPr>
            <w:tcW w:w="1250" w:type="pct"/>
            <w:vAlign w:val="center"/>
          </w:tcPr>
          <w:p w14:paraId="74152698" w14:textId="77777777" w:rsidR="00454523" w:rsidRPr="0084161F" w:rsidRDefault="00454523" w:rsidP="001A6D4D">
            <w:pPr>
              <w:spacing w:line="20" w:lineRule="atLeast"/>
              <w:jc w:val="center"/>
              <w:rPr>
                <w:sz w:val="20"/>
                <w:szCs w:val="20"/>
              </w:rPr>
            </w:pPr>
            <w:r>
              <w:rPr>
                <w:sz w:val="20"/>
                <w:szCs w:val="20"/>
              </w:rPr>
              <w:t>Belirsiz</w:t>
            </w:r>
          </w:p>
        </w:tc>
        <w:tc>
          <w:tcPr>
            <w:tcW w:w="1250" w:type="pct"/>
            <w:vAlign w:val="center"/>
          </w:tcPr>
          <w:p w14:paraId="6A7683F6" w14:textId="77777777" w:rsidR="00454523" w:rsidRPr="0084161F" w:rsidRDefault="00454523" w:rsidP="001A6D4D">
            <w:pPr>
              <w:spacing w:line="20" w:lineRule="atLeast"/>
              <w:jc w:val="center"/>
              <w:rPr>
                <w:sz w:val="20"/>
                <w:szCs w:val="20"/>
              </w:rPr>
            </w:pPr>
            <w:r w:rsidRPr="0084161F">
              <w:rPr>
                <w:sz w:val="20"/>
                <w:szCs w:val="20"/>
              </w:rPr>
              <w:t>Belirsiz</w:t>
            </w:r>
          </w:p>
        </w:tc>
        <w:tc>
          <w:tcPr>
            <w:tcW w:w="1250" w:type="pct"/>
            <w:vAlign w:val="center"/>
          </w:tcPr>
          <w:p w14:paraId="5FB16030" w14:textId="77777777" w:rsidR="00454523" w:rsidRPr="0084161F" w:rsidRDefault="00454523" w:rsidP="001A6D4D">
            <w:pPr>
              <w:spacing w:line="20" w:lineRule="atLeast"/>
              <w:jc w:val="center"/>
              <w:rPr>
                <w:sz w:val="20"/>
                <w:szCs w:val="20"/>
              </w:rPr>
            </w:pPr>
          </w:p>
        </w:tc>
      </w:tr>
    </w:tbl>
    <w:p w14:paraId="23565B40" w14:textId="3144AA05" w:rsidR="00454523" w:rsidRPr="006D65D7" w:rsidRDefault="00454523" w:rsidP="00454523">
      <w:pPr>
        <w:jc w:val="both"/>
        <w:rPr>
          <w:sz w:val="20"/>
          <w:szCs w:val="20"/>
        </w:rPr>
      </w:pPr>
      <w:r w:rsidRPr="006D65D7">
        <w:rPr>
          <w:sz w:val="20"/>
          <w:szCs w:val="20"/>
        </w:rPr>
        <w:t>*DRE (</w:t>
      </w:r>
      <w:r w:rsidR="009C54ED">
        <w:rPr>
          <w:sz w:val="20"/>
          <w:szCs w:val="20"/>
        </w:rPr>
        <w:t>İ</w:t>
      </w:r>
      <w:r w:rsidRPr="006D65D7">
        <w:rPr>
          <w:sz w:val="20"/>
          <w:szCs w:val="20"/>
        </w:rPr>
        <w:t xml:space="preserve">mha ve </w:t>
      </w:r>
      <w:r w:rsidR="0010350B">
        <w:rPr>
          <w:sz w:val="20"/>
          <w:szCs w:val="20"/>
        </w:rPr>
        <w:t>Arındırma</w:t>
      </w:r>
      <w:r w:rsidR="0010350B" w:rsidRPr="006D65D7">
        <w:rPr>
          <w:sz w:val="20"/>
          <w:szCs w:val="20"/>
        </w:rPr>
        <w:t xml:space="preserve"> </w:t>
      </w:r>
      <w:r w:rsidR="009C54ED">
        <w:rPr>
          <w:sz w:val="20"/>
          <w:szCs w:val="20"/>
        </w:rPr>
        <w:t>V</w:t>
      </w:r>
      <w:r w:rsidRPr="006D65D7">
        <w:rPr>
          <w:sz w:val="20"/>
          <w:szCs w:val="20"/>
        </w:rPr>
        <w:t>erimliliği)</w:t>
      </w:r>
      <w:r w:rsidR="009C54ED">
        <w:rPr>
          <w:sz w:val="20"/>
          <w:szCs w:val="20"/>
        </w:rPr>
        <w:t xml:space="preserve"> b</w:t>
      </w:r>
      <w:r w:rsidRPr="006D65D7">
        <w:rPr>
          <w:sz w:val="20"/>
          <w:szCs w:val="20"/>
        </w:rPr>
        <w:t>ir yakma fırınında bir bileşiğin i</w:t>
      </w:r>
      <w:r>
        <w:rPr>
          <w:sz w:val="20"/>
          <w:szCs w:val="20"/>
        </w:rPr>
        <w:t xml:space="preserve">mha edilen ya da </w:t>
      </w:r>
      <w:r w:rsidR="0010350B">
        <w:rPr>
          <w:sz w:val="20"/>
          <w:szCs w:val="20"/>
        </w:rPr>
        <w:t xml:space="preserve">arındırılan </w:t>
      </w:r>
      <w:r>
        <w:rPr>
          <w:sz w:val="20"/>
          <w:szCs w:val="20"/>
        </w:rPr>
        <w:t>mole</w:t>
      </w:r>
      <w:r w:rsidRPr="006D65D7">
        <w:rPr>
          <w:sz w:val="20"/>
          <w:szCs w:val="20"/>
        </w:rPr>
        <w:t xml:space="preserve">kül sayısının sisteme giren molekül sayısına göre yüzde olarak oranıdır. </w:t>
      </w:r>
    </w:p>
    <w:p w14:paraId="42F75B4D" w14:textId="77777777" w:rsidR="00454523" w:rsidRPr="008E10F9" w:rsidRDefault="00454523" w:rsidP="00454523"/>
    <w:p w14:paraId="26766387" w14:textId="77777777" w:rsidR="00647907" w:rsidRDefault="00647907" w:rsidP="00647907">
      <w:pPr>
        <w:rPr>
          <w:szCs w:val="24"/>
          <w:lang w:val="en-US"/>
        </w:rPr>
      </w:pPr>
    </w:p>
    <w:p w14:paraId="26D5019E" w14:textId="77777777" w:rsidR="00647907" w:rsidRDefault="00647907" w:rsidP="00647907">
      <w:pPr>
        <w:rPr>
          <w:szCs w:val="24"/>
          <w:lang w:val="en-US"/>
        </w:rPr>
      </w:pPr>
    </w:p>
    <w:p w14:paraId="54ABE07D" w14:textId="77777777" w:rsidR="00647907" w:rsidRDefault="00647907" w:rsidP="00647907">
      <w:pPr>
        <w:rPr>
          <w:szCs w:val="24"/>
          <w:lang w:val="en-US"/>
        </w:rPr>
      </w:pPr>
    </w:p>
    <w:p w14:paraId="60D0104C" w14:textId="77777777" w:rsidR="00647907" w:rsidRDefault="00647907" w:rsidP="00647907">
      <w:pPr>
        <w:rPr>
          <w:szCs w:val="24"/>
          <w:lang w:val="en-US"/>
        </w:rPr>
      </w:pPr>
    </w:p>
    <w:p w14:paraId="290E1B3D" w14:textId="77777777" w:rsidR="00647907" w:rsidRDefault="00647907" w:rsidP="00647907">
      <w:pPr>
        <w:rPr>
          <w:szCs w:val="24"/>
          <w:lang w:val="en-US"/>
        </w:rPr>
      </w:pPr>
    </w:p>
    <w:p w14:paraId="3B46BCC1" w14:textId="77777777" w:rsidR="00647907" w:rsidRDefault="00647907" w:rsidP="00FF77B9">
      <w:pPr>
        <w:rPr>
          <w:b/>
          <w:szCs w:val="24"/>
          <w:lang w:val="en-US"/>
        </w:rPr>
      </w:pPr>
    </w:p>
    <w:sectPr w:rsidR="00647907" w:rsidSect="00FD0E62">
      <w:pgSz w:w="13960" w:h="19540"/>
      <w:pgMar w:top="1701" w:right="1418"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58C38" w14:textId="77777777" w:rsidR="00E4034A" w:rsidRDefault="00E4034A" w:rsidP="007D0969">
      <w:r>
        <w:separator/>
      </w:r>
    </w:p>
  </w:endnote>
  <w:endnote w:type="continuationSeparator" w:id="0">
    <w:p w14:paraId="5B502954" w14:textId="77777777" w:rsidR="00E4034A" w:rsidRDefault="00E4034A" w:rsidP="007D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5C434" w14:textId="77777777" w:rsidR="006F4463" w:rsidRDefault="006F4463" w:rsidP="00F42416">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274C0FA" w14:textId="77777777" w:rsidR="006F4463" w:rsidRDefault="006F44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8A75C" w14:textId="4DBCC782" w:rsidR="006F4463" w:rsidRDefault="006F4463" w:rsidP="00F42416">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13</w:t>
    </w:r>
    <w:r>
      <w:rPr>
        <w:rStyle w:val="SayfaNumaras"/>
      </w:rPr>
      <w:fldChar w:fldCharType="end"/>
    </w:r>
  </w:p>
  <w:p w14:paraId="5C693EF9" w14:textId="77777777" w:rsidR="006F4463" w:rsidRDefault="006F44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2EE99" w14:textId="77777777" w:rsidR="00E4034A" w:rsidRDefault="00E4034A" w:rsidP="007D0969">
      <w:r>
        <w:separator/>
      </w:r>
    </w:p>
  </w:footnote>
  <w:footnote w:type="continuationSeparator" w:id="0">
    <w:p w14:paraId="70F74317" w14:textId="77777777" w:rsidR="00E4034A" w:rsidRDefault="00E4034A" w:rsidP="007D0969">
      <w:r>
        <w:continuationSeparator/>
      </w:r>
    </w:p>
  </w:footnote>
  <w:footnote w:id="1">
    <w:p w14:paraId="6DC9318B" w14:textId="77777777" w:rsidR="006F4463" w:rsidRPr="00462C87" w:rsidRDefault="006F4463" w:rsidP="00F42416">
      <w:pPr>
        <w:pStyle w:val="DipnotMetni"/>
        <w:rPr>
          <w:color w:val="000000"/>
        </w:rPr>
      </w:pPr>
      <w:r w:rsidRPr="00462C87">
        <w:rPr>
          <w:rStyle w:val="DipnotBavurusu"/>
          <w:color w:val="000000"/>
        </w:rPr>
        <w:footnoteRef/>
      </w:r>
      <w:r w:rsidRPr="00462C87">
        <w:rPr>
          <w:color w:val="000000"/>
        </w:rPr>
        <w:t xml:space="preserve"> </w:t>
      </w:r>
      <w:r w:rsidRPr="001419B8">
        <w:rPr>
          <w:color w:val="000000"/>
          <w:sz w:val="20"/>
          <w:szCs w:val="20"/>
        </w:rPr>
        <w:t>Hükümetler Arası İklim Değişikliği Paneli tarafından kabul edilen Dördüncü Değerlendirme Raporuna dayanmaktadır.</w:t>
      </w:r>
    </w:p>
  </w:footnote>
  <w:footnote w:id="2">
    <w:p w14:paraId="5A7E891F" w14:textId="77777777" w:rsidR="006F4463" w:rsidRPr="001419B8" w:rsidRDefault="006F4463" w:rsidP="00F42416">
      <w:pPr>
        <w:pStyle w:val="DipnotMetni"/>
        <w:rPr>
          <w:sz w:val="20"/>
          <w:szCs w:val="20"/>
        </w:rPr>
      </w:pPr>
      <w:r w:rsidRPr="001419B8">
        <w:rPr>
          <w:rStyle w:val="DipnotBavurusu"/>
          <w:sz w:val="20"/>
          <w:szCs w:val="20"/>
        </w:rPr>
        <w:footnoteRef/>
      </w:r>
      <w:r w:rsidRPr="001419B8">
        <w:rPr>
          <w:sz w:val="20"/>
          <w:szCs w:val="20"/>
        </w:rPr>
        <w:t xml:space="preserve"> Montreal Protokolü Bilimsel Değerlendirme Panelinin (SAP) 2010 Değerlendirme Raporuna dayanmaktadır (Tablo 1-11).</w:t>
      </w:r>
    </w:p>
  </w:footnote>
  <w:footnote w:id="3">
    <w:p w14:paraId="435F4C31" w14:textId="77777777" w:rsidR="006F4463" w:rsidRPr="001419B8" w:rsidRDefault="006F4463" w:rsidP="00F42416">
      <w:pPr>
        <w:pStyle w:val="DipnotMetni"/>
        <w:rPr>
          <w:sz w:val="20"/>
          <w:szCs w:val="20"/>
        </w:rPr>
      </w:pPr>
      <w:r w:rsidRPr="001419B8">
        <w:rPr>
          <w:rStyle w:val="DipnotBavurusu"/>
          <w:sz w:val="20"/>
          <w:szCs w:val="20"/>
        </w:rPr>
        <w:footnoteRef/>
      </w:r>
      <w:r w:rsidRPr="001419B8">
        <w:rPr>
          <w:sz w:val="20"/>
          <w:szCs w:val="20"/>
        </w:rPr>
        <w:t xml:space="preserve"> Varsayılan değer, KIP henüz mevcut değil.</w:t>
      </w:r>
    </w:p>
  </w:footnote>
  <w:footnote w:id="4">
    <w:p w14:paraId="3E776CE7" w14:textId="70634691" w:rsidR="006F4463" w:rsidRDefault="006F4463">
      <w:pPr>
        <w:pStyle w:val="DipnotMetni"/>
      </w:pPr>
      <w:r>
        <w:rPr>
          <w:rStyle w:val="DipnotBavurusu"/>
        </w:rPr>
        <w:footnoteRef/>
      </w:r>
      <w:r>
        <w:t xml:space="preserve"> </w:t>
      </w:r>
      <w:r w:rsidRPr="001419B8">
        <w:rPr>
          <w:color w:val="000000"/>
          <w:sz w:val="20"/>
          <w:szCs w:val="20"/>
        </w:rPr>
        <w:t xml:space="preserve">Hükümetler Arası İklim Değişikliği Paneli </w:t>
      </w:r>
      <w:r>
        <w:rPr>
          <w:color w:val="000000"/>
          <w:sz w:val="20"/>
          <w:szCs w:val="20"/>
        </w:rPr>
        <w:t>tarafından kabul edilen Dördüncü Değerlendirme Raporuna göre Minimum Değer</w:t>
      </w:r>
    </w:p>
  </w:footnote>
  <w:footnote w:id="5">
    <w:p w14:paraId="39FADD27" w14:textId="77777777" w:rsidR="006F4463" w:rsidRPr="00C53031" w:rsidRDefault="006F4463" w:rsidP="00647907">
      <w:pPr>
        <w:pStyle w:val="DipnotMetni"/>
        <w:rPr>
          <w:color w:val="000000"/>
        </w:rPr>
      </w:pPr>
      <w:r w:rsidRPr="00C53031">
        <w:rPr>
          <w:rStyle w:val="DipnotBavurusu"/>
          <w:sz w:val="20"/>
        </w:rPr>
        <w:footnoteRef/>
      </w:r>
      <w:r w:rsidRPr="00C53031">
        <w:rPr>
          <w:sz w:val="20"/>
          <w:lang w:val="en-US"/>
        </w:rPr>
        <w:t xml:space="preserve"> </w:t>
      </w:r>
      <w:r w:rsidRPr="00C53031">
        <w:rPr>
          <w:sz w:val="20"/>
          <w:szCs w:val="20"/>
        </w:rPr>
        <w:t>Aksi belirtilmediği sürece</w:t>
      </w:r>
      <w:r w:rsidRPr="00C53031">
        <w:t xml:space="preserve"> </w:t>
      </w:r>
      <w:r w:rsidRPr="00C53031">
        <w:rPr>
          <w:color w:val="000000"/>
          <w:sz w:val="20"/>
          <w:szCs w:val="20"/>
        </w:rPr>
        <w:t>Hükümetler Arası İklim Değişikliği Paneli tarafından kabul edilen Dördüncü Değerlendirme Raporuna</w:t>
      </w:r>
      <w:r w:rsidRPr="00C53031">
        <w:rPr>
          <w:color w:val="000000"/>
        </w:rPr>
        <w:t xml:space="preserve"> </w:t>
      </w:r>
      <w:r w:rsidRPr="00C53031">
        <w:rPr>
          <w:color w:val="000000"/>
          <w:sz w:val="20"/>
        </w:rPr>
        <w:t>dayanmaktadır</w:t>
      </w:r>
      <w:r w:rsidRPr="00C53031">
        <w:rPr>
          <w:color w:val="000000"/>
        </w:rPr>
        <w:t xml:space="preserve">. </w:t>
      </w:r>
    </w:p>
  </w:footnote>
  <w:footnote w:id="6">
    <w:p w14:paraId="6802E37A" w14:textId="77777777" w:rsidR="006F4463" w:rsidRPr="00C53031" w:rsidRDefault="006F4463" w:rsidP="00647907">
      <w:pPr>
        <w:pStyle w:val="DipnotMetni"/>
        <w:rPr>
          <w:sz w:val="20"/>
        </w:rPr>
      </w:pPr>
      <w:r w:rsidRPr="00C53031">
        <w:rPr>
          <w:rStyle w:val="DipnotBavurusu"/>
          <w:sz w:val="20"/>
        </w:rPr>
        <w:footnoteRef/>
      </w:r>
      <w:r w:rsidRPr="00C53031">
        <w:rPr>
          <w:sz w:val="20"/>
        </w:rPr>
        <w:t xml:space="preserve"> Hükümetler Arası İklim Değişikliği Paneli tarafından kabul edilen Dördüncü Değerlendirme Raporunda yer almayan madde, diğer hidrokarbonların KIP değerlerine dayanan varsayılan değer</w:t>
      </w:r>
      <w:r w:rsidRPr="00C53031">
        <w:rPr>
          <w:color w:val="000000"/>
          <w:sz w:val="20"/>
        </w:rPr>
        <w:t>.</w:t>
      </w:r>
    </w:p>
  </w:footnote>
  <w:footnote w:id="7">
    <w:p w14:paraId="6AD0E7CF" w14:textId="35298C7E" w:rsidR="006F4463" w:rsidRDefault="006F4463">
      <w:pPr>
        <w:pStyle w:val="DipnotMetni"/>
      </w:pPr>
      <w:r>
        <w:rPr>
          <w:rStyle w:val="DipnotBavurusu"/>
        </w:rPr>
        <w:footnoteRef/>
      </w:r>
      <w:r>
        <w:t xml:space="preserve"> </w:t>
      </w:r>
      <w:proofErr w:type="spellStart"/>
      <w:r w:rsidRPr="0095370F">
        <w:rPr>
          <w:sz w:val="20"/>
          <w:szCs w:val="20"/>
        </w:rPr>
        <w:t>HCFC'lerin</w:t>
      </w:r>
      <w:proofErr w:type="spellEnd"/>
      <w:r w:rsidRPr="0095370F">
        <w:rPr>
          <w:sz w:val="20"/>
          <w:szCs w:val="20"/>
        </w:rPr>
        <w:t xml:space="preserve"> KIP değerleri, Montreal Protokolü </w:t>
      </w:r>
      <w:proofErr w:type="spellStart"/>
      <w:r w:rsidRPr="0095370F">
        <w:rPr>
          <w:sz w:val="20"/>
          <w:szCs w:val="20"/>
        </w:rPr>
        <w:t>Kigali</w:t>
      </w:r>
      <w:proofErr w:type="spellEnd"/>
      <w:r w:rsidRPr="0095370F">
        <w:rPr>
          <w:sz w:val="20"/>
          <w:szCs w:val="20"/>
        </w:rPr>
        <w:t xml:space="preserve"> </w:t>
      </w:r>
      <w:proofErr w:type="spellStart"/>
      <w:r w:rsidRPr="0095370F">
        <w:rPr>
          <w:sz w:val="20"/>
          <w:szCs w:val="20"/>
        </w:rPr>
        <w:t>Değişikliği’nde</w:t>
      </w:r>
      <w:proofErr w:type="spellEnd"/>
      <w:r w:rsidRPr="0095370F">
        <w:rPr>
          <w:sz w:val="20"/>
          <w:szCs w:val="20"/>
        </w:rPr>
        <w:t xml:space="preserve"> listelenen değerlere dayanmaktadır.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6FC0"/>
    <w:multiLevelType w:val="hybridMultilevel"/>
    <w:tmpl w:val="BDE23CA0"/>
    <w:lvl w:ilvl="0" w:tplc="5468A7C2">
      <w:start w:val="25"/>
      <w:numFmt w:val="lowerLetter"/>
      <w:lvlText w:val="%1)"/>
      <w:lvlJc w:val="left"/>
      <w:pPr>
        <w:ind w:left="116" w:hanging="312"/>
      </w:pPr>
      <w:rPr>
        <w:rFonts w:ascii="Times New Roman" w:eastAsia="Times New Roman" w:hAnsi="Times New Roman" w:cs="Times New Roman" w:hint="default"/>
        <w:spacing w:val="-9"/>
        <w:w w:val="100"/>
        <w:sz w:val="24"/>
        <w:szCs w:val="24"/>
        <w:lang w:val="tr-TR" w:eastAsia="en-US" w:bidi="ar-SA"/>
      </w:rPr>
    </w:lvl>
    <w:lvl w:ilvl="1" w:tplc="62F4C93A">
      <w:numFmt w:val="bullet"/>
      <w:lvlText w:val="•"/>
      <w:lvlJc w:val="left"/>
      <w:pPr>
        <w:ind w:left="1274" w:hanging="312"/>
      </w:pPr>
      <w:rPr>
        <w:rFonts w:hint="default"/>
        <w:lang w:val="tr-TR" w:eastAsia="en-US" w:bidi="ar-SA"/>
      </w:rPr>
    </w:lvl>
    <w:lvl w:ilvl="2" w:tplc="5398639A">
      <w:numFmt w:val="bullet"/>
      <w:lvlText w:val="•"/>
      <w:lvlJc w:val="left"/>
      <w:pPr>
        <w:ind w:left="2428" w:hanging="312"/>
      </w:pPr>
      <w:rPr>
        <w:rFonts w:hint="default"/>
        <w:lang w:val="tr-TR" w:eastAsia="en-US" w:bidi="ar-SA"/>
      </w:rPr>
    </w:lvl>
    <w:lvl w:ilvl="3" w:tplc="9488A24A">
      <w:numFmt w:val="bullet"/>
      <w:lvlText w:val="•"/>
      <w:lvlJc w:val="left"/>
      <w:pPr>
        <w:ind w:left="3582" w:hanging="312"/>
      </w:pPr>
      <w:rPr>
        <w:rFonts w:hint="default"/>
        <w:lang w:val="tr-TR" w:eastAsia="en-US" w:bidi="ar-SA"/>
      </w:rPr>
    </w:lvl>
    <w:lvl w:ilvl="4" w:tplc="931E7532">
      <w:numFmt w:val="bullet"/>
      <w:lvlText w:val="•"/>
      <w:lvlJc w:val="left"/>
      <w:pPr>
        <w:ind w:left="4736" w:hanging="312"/>
      </w:pPr>
      <w:rPr>
        <w:rFonts w:hint="default"/>
        <w:lang w:val="tr-TR" w:eastAsia="en-US" w:bidi="ar-SA"/>
      </w:rPr>
    </w:lvl>
    <w:lvl w:ilvl="5" w:tplc="93A2349E">
      <w:numFmt w:val="bullet"/>
      <w:lvlText w:val="•"/>
      <w:lvlJc w:val="left"/>
      <w:pPr>
        <w:ind w:left="5890" w:hanging="312"/>
      </w:pPr>
      <w:rPr>
        <w:rFonts w:hint="default"/>
        <w:lang w:val="tr-TR" w:eastAsia="en-US" w:bidi="ar-SA"/>
      </w:rPr>
    </w:lvl>
    <w:lvl w:ilvl="6" w:tplc="E454F222">
      <w:numFmt w:val="bullet"/>
      <w:lvlText w:val="•"/>
      <w:lvlJc w:val="left"/>
      <w:pPr>
        <w:ind w:left="7044" w:hanging="312"/>
      </w:pPr>
      <w:rPr>
        <w:rFonts w:hint="default"/>
        <w:lang w:val="tr-TR" w:eastAsia="en-US" w:bidi="ar-SA"/>
      </w:rPr>
    </w:lvl>
    <w:lvl w:ilvl="7" w:tplc="AA18CC02">
      <w:numFmt w:val="bullet"/>
      <w:lvlText w:val="•"/>
      <w:lvlJc w:val="left"/>
      <w:pPr>
        <w:ind w:left="8198" w:hanging="312"/>
      </w:pPr>
      <w:rPr>
        <w:rFonts w:hint="default"/>
        <w:lang w:val="tr-TR" w:eastAsia="en-US" w:bidi="ar-SA"/>
      </w:rPr>
    </w:lvl>
    <w:lvl w:ilvl="8" w:tplc="FB2C54EC">
      <w:numFmt w:val="bullet"/>
      <w:lvlText w:val="•"/>
      <w:lvlJc w:val="left"/>
      <w:pPr>
        <w:ind w:left="9352" w:hanging="312"/>
      </w:pPr>
      <w:rPr>
        <w:rFonts w:hint="default"/>
        <w:lang w:val="tr-TR" w:eastAsia="en-US" w:bidi="ar-SA"/>
      </w:rPr>
    </w:lvl>
  </w:abstractNum>
  <w:abstractNum w:abstractNumId="1" w15:restartNumberingAfterBreak="0">
    <w:nsid w:val="06F470A5"/>
    <w:multiLevelType w:val="hybridMultilevel"/>
    <w:tmpl w:val="4E22FB3C"/>
    <w:lvl w:ilvl="0" w:tplc="D0863DCE">
      <w:start w:val="1"/>
      <w:numFmt w:val="lowerLetter"/>
      <w:lvlText w:val="%1)"/>
      <w:lvlJc w:val="left"/>
      <w:pPr>
        <w:ind w:left="1117" w:hanging="247"/>
      </w:pPr>
      <w:rPr>
        <w:rFonts w:ascii="Times New Roman" w:eastAsia="Times New Roman" w:hAnsi="Times New Roman" w:cs="Times New Roman" w:hint="default"/>
        <w:spacing w:val="-1"/>
        <w:w w:val="100"/>
        <w:sz w:val="24"/>
        <w:szCs w:val="24"/>
        <w:lang w:val="tr-TR" w:eastAsia="en-US" w:bidi="ar-SA"/>
      </w:rPr>
    </w:lvl>
    <w:lvl w:ilvl="1" w:tplc="585E9314">
      <w:numFmt w:val="bullet"/>
      <w:lvlText w:val="•"/>
      <w:lvlJc w:val="left"/>
      <w:pPr>
        <w:ind w:left="2174" w:hanging="247"/>
      </w:pPr>
      <w:rPr>
        <w:rFonts w:hint="default"/>
        <w:lang w:val="tr-TR" w:eastAsia="en-US" w:bidi="ar-SA"/>
      </w:rPr>
    </w:lvl>
    <w:lvl w:ilvl="2" w:tplc="097C3F5C">
      <w:numFmt w:val="bullet"/>
      <w:lvlText w:val="•"/>
      <w:lvlJc w:val="left"/>
      <w:pPr>
        <w:ind w:left="3228" w:hanging="247"/>
      </w:pPr>
      <w:rPr>
        <w:rFonts w:hint="default"/>
        <w:lang w:val="tr-TR" w:eastAsia="en-US" w:bidi="ar-SA"/>
      </w:rPr>
    </w:lvl>
    <w:lvl w:ilvl="3" w:tplc="2B581AF0">
      <w:numFmt w:val="bullet"/>
      <w:lvlText w:val="•"/>
      <w:lvlJc w:val="left"/>
      <w:pPr>
        <w:ind w:left="4282" w:hanging="247"/>
      </w:pPr>
      <w:rPr>
        <w:rFonts w:hint="default"/>
        <w:lang w:val="tr-TR" w:eastAsia="en-US" w:bidi="ar-SA"/>
      </w:rPr>
    </w:lvl>
    <w:lvl w:ilvl="4" w:tplc="B1F81732">
      <w:numFmt w:val="bullet"/>
      <w:lvlText w:val="•"/>
      <w:lvlJc w:val="left"/>
      <w:pPr>
        <w:ind w:left="5336" w:hanging="247"/>
      </w:pPr>
      <w:rPr>
        <w:rFonts w:hint="default"/>
        <w:lang w:val="tr-TR" w:eastAsia="en-US" w:bidi="ar-SA"/>
      </w:rPr>
    </w:lvl>
    <w:lvl w:ilvl="5" w:tplc="22546A16">
      <w:numFmt w:val="bullet"/>
      <w:lvlText w:val="•"/>
      <w:lvlJc w:val="left"/>
      <w:pPr>
        <w:ind w:left="6390" w:hanging="247"/>
      </w:pPr>
      <w:rPr>
        <w:rFonts w:hint="default"/>
        <w:lang w:val="tr-TR" w:eastAsia="en-US" w:bidi="ar-SA"/>
      </w:rPr>
    </w:lvl>
    <w:lvl w:ilvl="6" w:tplc="672C5AB8">
      <w:numFmt w:val="bullet"/>
      <w:lvlText w:val="•"/>
      <w:lvlJc w:val="left"/>
      <w:pPr>
        <w:ind w:left="7444" w:hanging="247"/>
      </w:pPr>
      <w:rPr>
        <w:rFonts w:hint="default"/>
        <w:lang w:val="tr-TR" w:eastAsia="en-US" w:bidi="ar-SA"/>
      </w:rPr>
    </w:lvl>
    <w:lvl w:ilvl="7" w:tplc="D3D2D816">
      <w:numFmt w:val="bullet"/>
      <w:lvlText w:val="•"/>
      <w:lvlJc w:val="left"/>
      <w:pPr>
        <w:ind w:left="8498" w:hanging="247"/>
      </w:pPr>
      <w:rPr>
        <w:rFonts w:hint="default"/>
        <w:lang w:val="tr-TR" w:eastAsia="en-US" w:bidi="ar-SA"/>
      </w:rPr>
    </w:lvl>
    <w:lvl w:ilvl="8" w:tplc="3D381DC0">
      <w:numFmt w:val="bullet"/>
      <w:lvlText w:val="•"/>
      <w:lvlJc w:val="left"/>
      <w:pPr>
        <w:ind w:left="9552" w:hanging="247"/>
      </w:pPr>
      <w:rPr>
        <w:rFonts w:hint="default"/>
        <w:lang w:val="tr-TR" w:eastAsia="en-US" w:bidi="ar-SA"/>
      </w:rPr>
    </w:lvl>
  </w:abstractNum>
  <w:abstractNum w:abstractNumId="2" w15:restartNumberingAfterBreak="0">
    <w:nsid w:val="06F76475"/>
    <w:multiLevelType w:val="hybridMultilevel"/>
    <w:tmpl w:val="62F4CA2A"/>
    <w:lvl w:ilvl="0" w:tplc="2AEAC646">
      <w:start w:val="2"/>
      <w:numFmt w:val="decimal"/>
      <w:lvlText w:val="(%1)"/>
      <w:lvlJc w:val="left"/>
      <w:pPr>
        <w:ind w:left="116" w:hanging="368"/>
      </w:pPr>
      <w:rPr>
        <w:rFonts w:ascii="Times New Roman" w:eastAsia="Times New Roman" w:hAnsi="Times New Roman" w:cs="Times New Roman" w:hint="default"/>
        <w:w w:val="100"/>
        <w:sz w:val="24"/>
        <w:szCs w:val="24"/>
        <w:lang w:val="tr-TR" w:eastAsia="en-US" w:bidi="ar-SA"/>
      </w:rPr>
    </w:lvl>
    <w:lvl w:ilvl="1" w:tplc="08C6F7E6">
      <w:numFmt w:val="bullet"/>
      <w:lvlText w:val="•"/>
      <w:lvlJc w:val="left"/>
      <w:pPr>
        <w:ind w:left="1274" w:hanging="368"/>
      </w:pPr>
      <w:rPr>
        <w:rFonts w:hint="default"/>
        <w:lang w:val="tr-TR" w:eastAsia="en-US" w:bidi="ar-SA"/>
      </w:rPr>
    </w:lvl>
    <w:lvl w:ilvl="2" w:tplc="F2F64EA4">
      <w:numFmt w:val="bullet"/>
      <w:lvlText w:val="•"/>
      <w:lvlJc w:val="left"/>
      <w:pPr>
        <w:ind w:left="2428" w:hanging="368"/>
      </w:pPr>
      <w:rPr>
        <w:rFonts w:hint="default"/>
        <w:lang w:val="tr-TR" w:eastAsia="en-US" w:bidi="ar-SA"/>
      </w:rPr>
    </w:lvl>
    <w:lvl w:ilvl="3" w:tplc="456CD04C">
      <w:numFmt w:val="bullet"/>
      <w:lvlText w:val="•"/>
      <w:lvlJc w:val="left"/>
      <w:pPr>
        <w:ind w:left="3582" w:hanging="368"/>
      </w:pPr>
      <w:rPr>
        <w:rFonts w:hint="default"/>
        <w:lang w:val="tr-TR" w:eastAsia="en-US" w:bidi="ar-SA"/>
      </w:rPr>
    </w:lvl>
    <w:lvl w:ilvl="4" w:tplc="8DE05896">
      <w:numFmt w:val="bullet"/>
      <w:lvlText w:val="•"/>
      <w:lvlJc w:val="left"/>
      <w:pPr>
        <w:ind w:left="4736" w:hanging="368"/>
      </w:pPr>
      <w:rPr>
        <w:rFonts w:hint="default"/>
        <w:lang w:val="tr-TR" w:eastAsia="en-US" w:bidi="ar-SA"/>
      </w:rPr>
    </w:lvl>
    <w:lvl w:ilvl="5" w:tplc="C6E02AF6">
      <w:numFmt w:val="bullet"/>
      <w:lvlText w:val="•"/>
      <w:lvlJc w:val="left"/>
      <w:pPr>
        <w:ind w:left="5890" w:hanging="368"/>
      </w:pPr>
      <w:rPr>
        <w:rFonts w:hint="default"/>
        <w:lang w:val="tr-TR" w:eastAsia="en-US" w:bidi="ar-SA"/>
      </w:rPr>
    </w:lvl>
    <w:lvl w:ilvl="6" w:tplc="7CC06E62">
      <w:numFmt w:val="bullet"/>
      <w:lvlText w:val="•"/>
      <w:lvlJc w:val="left"/>
      <w:pPr>
        <w:ind w:left="7044" w:hanging="368"/>
      </w:pPr>
      <w:rPr>
        <w:rFonts w:hint="default"/>
        <w:lang w:val="tr-TR" w:eastAsia="en-US" w:bidi="ar-SA"/>
      </w:rPr>
    </w:lvl>
    <w:lvl w:ilvl="7" w:tplc="3BBE3A1E">
      <w:numFmt w:val="bullet"/>
      <w:lvlText w:val="•"/>
      <w:lvlJc w:val="left"/>
      <w:pPr>
        <w:ind w:left="8198" w:hanging="368"/>
      </w:pPr>
      <w:rPr>
        <w:rFonts w:hint="default"/>
        <w:lang w:val="tr-TR" w:eastAsia="en-US" w:bidi="ar-SA"/>
      </w:rPr>
    </w:lvl>
    <w:lvl w:ilvl="8" w:tplc="DFC06D4E">
      <w:numFmt w:val="bullet"/>
      <w:lvlText w:val="•"/>
      <w:lvlJc w:val="left"/>
      <w:pPr>
        <w:ind w:left="9352" w:hanging="368"/>
      </w:pPr>
      <w:rPr>
        <w:rFonts w:hint="default"/>
        <w:lang w:val="tr-TR" w:eastAsia="en-US" w:bidi="ar-SA"/>
      </w:rPr>
    </w:lvl>
  </w:abstractNum>
  <w:abstractNum w:abstractNumId="3" w15:restartNumberingAfterBreak="0">
    <w:nsid w:val="0C0A7D95"/>
    <w:multiLevelType w:val="hybridMultilevel"/>
    <w:tmpl w:val="118443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6325A6"/>
    <w:multiLevelType w:val="hybridMultilevel"/>
    <w:tmpl w:val="A32AFC40"/>
    <w:lvl w:ilvl="0" w:tplc="D038A19A">
      <w:start w:val="1"/>
      <w:numFmt w:val="decimal"/>
      <w:lvlText w:val="%1."/>
      <w:lvlJc w:val="left"/>
      <w:pPr>
        <w:ind w:left="720" w:hanging="360"/>
      </w:pPr>
      <w:rPr>
        <w:rFonts w:hint="default"/>
      </w:rPr>
    </w:lvl>
    <w:lvl w:ilvl="1" w:tplc="268E820E" w:tentative="1">
      <w:start w:val="1"/>
      <w:numFmt w:val="lowerLetter"/>
      <w:lvlText w:val="%2."/>
      <w:lvlJc w:val="left"/>
      <w:pPr>
        <w:ind w:left="1440" w:hanging="360"/>
      </w:pPr>
    </w:lvl>
    <w:lvl w:ilvl="2" w:tplc="F086C490" w:tentative="1">
      <w:start w:val="1"/>
      <w:numFmt w:val="lowerRoman"/>
      <w:lvlText w:val="%3."/>
      <w:lvlJc w:val="right"/>
      <w:pPr>
        <w:ind w:left="2160" w:hanging="180"/>
      </w:pPr>
    </w:lvl>
    <w:lvl w:ilvl="3" w:tplc="5B78818A" w:tentative="1">
      <w:start w:val="1"/>
      <w:numFmt w:val="decimal"/>
      <w:lvlText w:val="%4."/>
      <w:lvlJc w:val="left"/>
      <w:pPr>
        <w:ind w:left="2880" w:hanging="360"/>
      </w:pPr>
    </w:lvl>
    <w:lvl w:ilvl="4" w:tplc="26CCCB4A" w:tentative="1">
      <w:start w:val="1"/>
      <w:numFmt w:val="lowerLetter"/>
      <w:lvlText w:val="%5."/>
      <w:lvlJc w:val="left"/>
      <w:pPr>
        <w:ind w:left="3600" w:hanging="360"/>
      </w:pPr>
    </w:lvl>
    <w:lvl w:ilvl="5" w:tplc="90ACA042" w:tentative="1">
      <w:start w:val="1"/>
      <w:numFmt w:val="lowerRoman"/>
      <w:lvlText w:val="%6."/>
      <w:lvlJc w:val="right"/>
      <w:pPr>
        <w:ind w:left="4320" w:hanging="180"/>
      </w:pPr>
    </w:lvl>
    <w:lvl w:ilvl="6" w:tplc="A77A924A" w:tentative="1">
      <w:start w:val="1"/>
      <w:numFmt w:val="decimal"/>
      <w:lvlText w:val="%7."/>
      <w:lvlJc w:val="left"/>
      <w:pPr>
        <w:ind w:left="5040" w:hanging="360"/>
      </w:pPr>
    </w:lvl>
    <w:lvl w:ilvl="7" w:tplc="9B5CBB0A" w:tentative="1">
      <w:start w:val="1"/>
      <w:numFmt w:val="lowerLetter"/>
      <w:lvlText w:val="%8."/>
      <w:lvlJc w:val="left"/>
      <w:pPr>
        <w:ind w:left="5760" w:hanging="360"/>
      </w:pPr>
    </w:lvl>
    <w:lvl w:ilvl="8" w:tplc="DF16ECAC" w:tentative="1">
      <w:start w:val="1"/>
      <w:numFmt w:val="lowerRoman"/>
      <w:lvlText w:val="%9."/>
      <w:lvlJc w:val="right"/>
      <w:pPr>
        <w:ind w:left="6480" w:hanging="180"/>
      </w:pPr>
    </w:lvl>
  </w:abstractNum>
  <w:abstractNum w:abstractNumId="5" w15:restartNumberingAfterBreak="0">
    <w:nsid w:val="15423DAA"/>
    <w:multiLevelType w:val="hybridMultilevel"/>
    <w:tmpl w:val="D7BE4030"/>
    <w:lvl w:ilvl="0" w:tplc="B50E513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50E44"/>
    <w:multiLevelType w:val="hybridMultilevel"/>
    <w:tmpl w:val="FC96C6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9508C1"/>
    <w:multiLevelType w:val="hybridMultilevel"/>
    <w:tmpl w:val="02467B0E"/>
    <w:lvl w:ilvl="0" w:tplc="380A5992">
      <w:start w:val="18"/>
      <w:numFmt w:val="lowerLetter"/>
      <w:lvlText w:val="%1)"/>
      <w:lvlJc w:val="left"/>
      <w:pPr>
        <w:ind w:left="116" w:hanging="268"/>
      </w:pPr>
      <w:rPr>
        <w:rFonts w:ascii="Times New Roman" w:eastAsia="Times New Roman" w:hAnsi="Times New Roman" w:cs="Times New Roman" w:hint="default"/>
        <w:spacing w:val="-12"/>
        <w:w w:val="100"/>
        <w:sz w:val="24"/>
        <w:szCs w:val="24"/>
        <w:lang w:val="tr-TR" w:eastAsia="en-US" w:bidi="ar-SA"/>
      </w:rPr>
    </w:lvl>
    <w:lvl w:ilvl="1" w:tplc="8F260814">
      <w:numFmt w:val="bullet"/>
      <w:lvlText w:val="•"/>
      <w:lvlJc w:val="left"/>
      <w:pPr>
        <w:ind w:left="1274" w:hanging="268"/>
      </w:pPr>
      <w:rPr>
        <w:rFonts w:hint="default"/>
        <w:lang w:val="tr-TR" w:eastAsia="en-US" w:bidi="ar-SA"/>
      </w:rPr>
    </w:lvl>
    <w:lvl w:ilvl="2" w:tplc="202EE86C">
      <w:numFmt w:val="bullet"/>
      <w:lvlText w:val="•"/>
      <w:lvlJc w:val="left"/>
      <w:pPr>
        <w:ind w:left="2428" w:hanging="268"/>
      </w:pPr>
      <w:rPr>
        <w:rFonts w:hint="default"/>
        <w:lang w:val="tr-TR" w:eastAsia="en-US" w:bidi="ar-SA"/>
      </w:rPr>
    </w:lvl>
    <w:lvl w:ilvl="3" w:tplc="285839A4">
      <w:numFmt w:val="bullet"/>
      <w:lvlText w:val="•"/>
      <w:lvlJc w:val="left"/>
      <w:pPr>
        <w:ind w:left="3582" w:hanging="268"/>
      </w:pPr>
      <w:rPr>
        <w:rFonts w:hint="default"/>
        <w:lang w:val="tr-TR" w:eastAsia="en-US" w:bidi="ar-SA"/>
      </w:rPr>
    </w:lvl>
    <w:lvl w:ilvl="4" w:tplc="9142F856">
      <w:numFmt w:val="bullet"/>
      <w:lvlText w:val="•"/>
      <w:lvlJc w:val="left"/>
      <w:pPr>
        <w:ind w:left="4736" w:hanging="268"/>
      </w:pPr>
      <w:rPr>
        <w:rFonts w:hint="default"/>
        <w:lang w:val="tr-TR" w:eastAsia="en-US" w:bidi="ar-SA"/>
      </w:rPr>
    </w:lvl>
    <w:lvl w:ilvl="5" w:tplc="B4BE6056">
      <w:numFmt w:val="bullet"/>
      <w:lvlText w:val="•"/>
      <w:lvlJc w:val="left"/>
      <w:pPr>
        <w:ind w:left="5890" w:hanging="268"/>
      </w:pPr>
      <w:rPr>
        <w:rFonts w:hint="default"/>
        <w:lang w:val="tr-TR" w:eastAsia="en-US" w:bidi="ar-SA"/>
      </w:rPr>
    </w:lvl>
    <w:lvl w:ilvl="6" w:tplc="31C83B8C">
      <w:numFmt w:val="bullet"/>
      <w:lvlText w:val="•"/>
      <w:lvlJc w:val="left"/>
      <w:pPr>
        <w:ind w:left="7044" w:hanging="268"/>
      </w:pPr>
      <w:rPr>
        <w:rFonts w:hint="default"/>
        <w:lang w:val="tr-TR" w:eastAsia="en-US" w:bidi="ar-SA"/>
      </w:rPr>
    </w:lvl>
    <w:lvl w:ilvl="7" w:tplc="D6A27E8C">
      <w:numFmt w:val="bullet"/>
      <w:lvlText w:val="•"/>
      <w:lvlJc w:val="left"/>
      <w:pPr>
        <w:ind w:left="8198" w:hanging="268"/>
      </w:pPr>
      <w:rPr>
        <w:rFonts w:hint="default"/>
        <w:lang w:val="tr-TR" w:eastAsia="en-US" w:bidi="ar-SA"/>
      </w:rPr>
    </w:lvl>
    <w:lvl w:ilvl="8" w:tplc="665AFDD8">
      <w:numFmt w:val="bullet"/>
      <w:lvlText w:val="•"/>
      <w:lvlJc w:val="left"/>
      <w:pPr>
        <w:ind w:left="9352" w:hanging="268"/>
      </w:pPr>
      <w:rPr>
        <w:rFonts w:hint="default"/>
        <w:lang w:val="tr-TR" w:eastAsia="en-US" w:bidi="ar-SA"/>
      </w:rPr>
    </w:lvl>
  </w:abstractNum>
  <w:abstractNum w:abstractNumId="8" w15:restartNumberingAfterBreak="0">
    <w:nsid w:val="2D5D0FA2"/>
    <w:multiLevelType w:val="hybridMultilevel"/>
    <w:tmpl w:val="B4F82442"/>
    <w:lvl w:ilvl="0" w:tplc="4B3222C8">
      <w:start w:val="1"/>
      <w:numFmt w:val="lowerLetter"/>
      <w:lvlText w:val="%1)"/>
      <w:lvlJc w:val="left"/>
      <w:pPr>
        <w:ind w:left="1117" w:hanging="247"/>
      </w:pPr>
      <w:rPr>
        <w:rFonts w:ascii="Times New Roman" w:eastAsia="Times New Roman" w:hAnsi="Times New Roman" w:cs="Times New Roman" w:hint="default"/>
        <w:spacing w:val="-1"/>
        <w:w w:val="100"/>
        <w:sz w:val="24"/>
        <w:szCs w:val="24"/>
        <w:lang w:val="tr-TR" w:eastAsia="en-US" w:bidi="ar-SA"/>
      </w:rPr>
    </w:lvl>
    <w:lvl w:ilvl="1" w:tplc="CC9AA5F4">
      <w:numFmt w:val="bullet"/>
      <w:lvlText w:val="•"/>
      <w:lvlJc w:val="left"/>
      <w:pPr>
        <w:ind w:left="2174" w:hanging="247"/>
      </w:pPr>
      <w:rPr>
        <w:rFonts w:hint="default"/>
        <w:lang w:val="tr-TR" w:eastAsia="en-US" w:bidi="ar-SA"/>
      </w:rPr>
    </w:lvl>
    <w:lvl w:ilvl="2" w:tplc="2B582180">
      <w:numFmt w:val="bullet"/>
      <w:lvlText w:val="•"/>
      <w:lvlJc w:val="left"/>
      <w:pPr>
        <w:ind w:left="3228" w:hanging="247"/>
      </w:pPr>
      <w:rPr>
        <w:rFonts w:hint="default"/>
        <w:lang w:val="tr-TR" w:eastAsia="en-US" w:bidi="ar-SA"/>
      </w:rPr>
    </w:lvl>
    <w:lvl w:ilvl="3" w:tplc="B1CEE168">
      <w:numFmt w:val="bullet"/>
      <w:lvlText w:val="•"/>
      <w:lvlJc w:val="left"/>
      <w:pPr>
        <w:ind w:left="4282" w:hanging="247"/>
      </w:pPr>
      <w:rPr>
        <w:rFonts w:hint="default"/>
        <w:lang w:val="tr-TR" w:eastAsia="en-US" w:bidi="ar-SA"/>
      </w:rPr>
    </w:lvl>
    <w:lvl w:ilvl="4" w:tplc="D99E01EC">
      <w:numFmt w:val="bullet"/>
      <w:lvlText w:val="•"/>
      <w:lvlJc w:val="left"/>
      <w:pPr>
        <w:ind w:left="5336" w:hanging="247"/>
      </w:pPr>
      <w:rPr>
        <w:rFonts w:hint="default"/>
        <w:lang w:val="tr-TR" w:eastAsia="en-US" w:bidi="ar-SA"/>
      </w:rPr>
    </w:lvl>
    <w:lvl w:ilvl="5" w:tplc="22CA0266">
      <w:numFmt w:val="bullet"/>
      <w:lvlText w:val="•"/>
      <w:lvlJc w:val="left"/>
      <w:pPr>
        <w:ind w:left="6390" w:hanging="247"/>
      </w:pPr>
      <w:rPr>
        <w:rFonts w:hint="default"/>
        <w:lang w:val="tr-TR" w:eastAsia="en-US" w:bidi="ar-SA"/>
      </w:rPr>
    </w:lvl>
    <w:lvl w:ilvl="6" w:tplc="3FF0540A">
      <w:numFmt w:val="bullet"/>
      <w:lvlText w:val="•"/>
      <w:lvlJc w:val="left"/>
      <w:pPr>
        <w:ind w:left="7444" w:hanging="247"/>
      </w:pPr>
      <w:rPr>
        <w:rFonts w:hint="default"/>
        <w:lang w:val="tr-TR" w:eastAsia="en-US" w:bidi="ar-SA"/>
      </w:rPr>
    </w:lvl>
    <w:lvl w:ilvl="7" w:tplc="5F1E7ECC">
      <w:numFmt w:val="bullet"/>
      <w:lvlText w:val="•"/>
      <w:lvlJc w:val="left"/>
      <w:pPr>
        <w:ind w:left="8498" w:hanging="247"/>
      </w:pPr>
      <w:rPr>
        <w:rFonts w:hint="default"/>
        <w:lang w:val="tr-TR" w:eastAsia="en-US" w:bidi="ar-SA"/>
      </w:rPr>
    </w:lvl>
    <w:lvl w:ilvl="8" w:tplc="EEAE4380">
      <w:numFmt w:val="bullet"/>
      <w:lvlText w:val="•"/>
      <w:lvlJc w:val="left"/>
      <w:pPr>
        <w:ind w:left="9552" w:hanging="247"/>
      </w:pPr>
      <w:rPr>
        <w:rFonts w:hint="default"/>
        <w:lang w:val="tr-TR" w:eastAsia="en-US" w:bidi="ar-SA"/>
      </w:rPr>
    </w:lvl>
  </w:abstractNum>
  <w:abstractNum w:abstractNumId="9" w15:restartNumberingAfterBreak="0">
    <w:nsid w:val="2E913734"/>
    <w:multiLevelType w:val="hybridMultilevel"/>
    <w:tmpl w:val="1786DE0A"/>
    <w:lvl w:ilvl="0" w:tplc="CDC6BD3C">
      <w:start w:val="1"/>
      <w:numFmt w:val="lowerLetter"/>
      <w:lvlText w:val="%1)"/>
      <w:lvlJc w:val="left"/>
      <w:pPr>
        <w:ind w:left="1117" w:hanging="247"/>
      </w:pPr>
      <w:rPr>
        <w:rFonts w:ascii="Times New Roman" w:eastAsia="Times New Roman" w:hAnsi="Times New Roman" w:cs="Times New Roman" w:hint="default"/>
        <w:spacing w:val="-14"/>
        <w:w w:val="100"/>
        <w:sz w:val="24"/>
        <w:szCs w:val="24"/>
        <w:lang w:val="tr-TR" w:eastAsia="en-US" w:bidi="ar-SA"/>
      </w:rPr>
    </w:lvl>
    <w:lvl w:ilvl="1" w:tplc="40A8BE90">
      <w:numFmt w:val="bullet"/>
      <w:lvlText w:val="•"/>
      <w:lvlJc w:val="left"/>
      <w:pPr>
        <w:ind w:left="2174" w:hanging="247"/>
      </w:pPr>
      <w:rPr>
        <w:rFonts w:hint="default"/>
        <w:lang w:val="tr-TR" w:eastAsia="en-US" w:bidi="ar-SA"/>
      </w:rPr>
    </w:lvl>
    <w:lvl w:ilvl="2" w:tplc="279CCFB6">
      <w:numFmt w:val="bullet"/>
      <w:lvlText w:val="•"/>
      <w:lvlJc w:val="left"/>
      <w:pPr>
        <w:ind w:left="3228" w:hanging="247"/>
      </w:pPr>
      <w:rPr>
        <w:rFonts w:hint="default"/>
        <w:lang w:val="tr-TR" w:eastAsia="en-US" w:bidi="ar-SA"/>
      </w:rPr>
    </w:lvl>
    <w:lvl w:ilvl="3" w:tplc="293C6130">
      <w:numFmt w:val="bullet"/>
      <w:lvlText w:val="•"/>
      <w:lvlJc w:val="left"/>
      <w:pPr>
        <w:ind w:left="4282" w:hanging="247"/>
      </w:pPr>
      <w:rPr>
        <w:rFonts w:hint="default"/>
        <w:lang w:val="tr-TR" w:eastAsia="en-US" w:bidi="ar-SA"/>
      </w:rPr>
    </w:lvl>
    <w:lvl w:ilvl="4" w:tplc="05B8D6B4">
      <w:numFmt w:val="bullet"/>
      <w:lvlText w:val="•"/>
      <w:lvlJc w:val="left"/>
      <w:pPr>
        <w:ind w:left="5336" w:hanging="247"/>
      </w:pPr>
      <w:rPr>
        <w:rFonts w:hint="default"/>
        <w:lang w:val="tr-TR" w:eastAsia="en-US" w:bidi="ar-SA"/>
      </w:rPr>
    </w:lvl>
    <w:lvl w:ilvl="5" w:tplc="4AB80702">
      <w:numFmt w:val="bullet"/>
      <w:lvlText w:val="•"/>
      <w:lvlJc w:val="left"/>
      <w:pPr>
        <w:ind w:left="6390" w:hanging="247"/>
      </w:pPr>
      <w:rPr>
        <w:rFonts w:hint="default"/>
        <w:lang w:val="tr-TR" w:eastAsia="en-US" w:bidi="ar-SA"/>
      </w:rPr>
    </w:lvl>
    <w:lvl w:ilvl="6" w:tplc="43E865E8">
      <w:numFmt w:val="bullet"/>
      <w:lvlText w:val="•"/>
      <w:lvlJc w:val="left"/>
      <w:pPr>
        <w:ind w:left="7444" w:hanging="247"/>
      </w:pPr>
      <w:rPr>
        <w:rFonts w:hint="default"/>
        <w:lang w:val="tr-TR" w:eastAsia="en-US" w:bidi="ar-SA"/>
      </w:rPr>
    </w:lvl>
    <w:lvl w:ilvl="7" w:tplc="CCDE03AC">
      <w:numFmt w:val="bullet"/>
      <w:lvlText w:val="•"/>
      <w:lvlJc w:val="left"/>
      <w:pPr>
        <w:ind w:left="8498" w:hanging="247"/>
      </w:pPr>
      <w:rPr>
        <w:rFonts w:hint="default"/>
        <w:lang w:val="tr-TR" w:eastAsia="en-US" w:bidi="ar-SA"/>
      </w:rPr>
    </w:lvl>
    <w:lvl w:ilvl="8" w:tplc="5A4A345A">
      <w:numFmt w:val="bullet"/>
      <w:lvlText w:val="•"/>
      <w:lvlJc w:val="left"/>
      <w:pPr>
        <w:ind w:left="9552" w:hanging="247"/>
      </w:pPr>
      <w:rPr>
        <w:rFonts w:hint="default"/>
        <w:lang w:val="tr-TR" w:eastAsia="en-US" w:bidi="ar-SA"/>
      </w:rPr>
    </w:lvl>
  </w:abstractNum>
  <w:abstractNum w:abstractNumId="10" w15:restartNumberingAfterBreak="0">
    <w:nsid w:val="31361554"/>
    <w:multiLevelType w:val="hybridMultilevel"/>
    <w:tmpl w:val="F3942D98"/>
    <w:lvl w:ilvl="0" w:tplc="A906C816">
      <w:start w:val="2"/>
      <w:numFmt w:val="decimal"/>
      <w:lvlText w:val="(%1)"/>
      <w:lvlJc w:val="left"/>
      <w:pPr>
        <w:ind w:left="116" w:hanging="347"/>
      </w:pPr>
      <w:rPr>
        <w:rFonts w:ascii="Times New Roman" w:eastAsia="Times New Roman" w:hAnsi="Times New Roman" w:cs="Times New Roman" w:hint="default"/>
        <w:w w:val="100"/>
        <w:sz w:val="24"/>
        <w:szCs w:val="24"/>
        <w:lang w:val="tr-TR" w:eastAsia="en-US" w:bidi="ar-SA"/>
      </w:rPr>
    </w:lvl>
    <w:lvl w:ilvl="1" w:tplc="943C3D4A">
      <w:numFmt w:val="bullet"/>
      <w:lvlText w:val="•"/>
      <w:lvlJc w:val="left"/>
      <w:pPr>
        <w:ind w:left="1274" w:hanging="347"/>
      </w:pPr>
      <w:rPr>
        <w:rFonts w:hint="default"/>
        <w:lang w:val="tr-TR" w:eastAsia="en-US" w:bidi="ar-SA"/>
      </w:rPr>
    </w:lvl>
    <w:lvl w:ilvl="2" w:tplc="D076E14A">
      <w:numFmt w:val="bullet"/>
      <w:lvlText w:val="•"/>
      <w:lvlJc w:val="left"/>
      <w:pPr>
        <w:ind w:left="2428" w:hanging="347"/>
      </w:pPr>
      <w:rPr>
        <w:rFonts w:hint="default"/>
        <w:lang w:val="tr-TR" w:eastAsia="en-US" w:bidi="ar-SA"/>
      </w:rPr>
    </w:lvl>
    <w:lvl w:ilvl="3" w:tplc="8A6E07B8">
      <w:numFmt w:val="bullet"/>
      <w:lvlText w:val="•"/>
      <w:lvlJc w:val="left"/>
      <w:pPr>
        <w:ind w:left="3582" w:hanging="347"/>
      </w:pPr>
      <w:rPr>
        <w:rFonts w:hint="default"/>
        <w:lang w:val="tr-TR" w:eastAsia="en-US" w:bidi="ar-SA"/>
      </w:rPr>
    </w:lvl>
    <w:lvl w:ilvl="4" w:tplc="6FB8788A">
      <w:numFmt w:val="bullet"/>
      <w:lvlText w:val="•"/>
      <w:lvlJc w:val="left"/>
      <w:pPr>
        <w:ind w:left="4736" w:hanging="347"/>
      </w:pPr>
      <w:rPr>
        <w:rFonts w:hint="default"/>
        <w:lang w:val="tr-TR" w:eastAsia="en-US" w:bidi="ar-SA"/>
      </w:rPr>
    </w:lvl>
    <w:lvl w:ilvl="5" w:tplc="B51EC95C">
      <w:numFmt w:val="bullet"/>
      <w:lvlText w:val="•"/>
      <w:lvlJc w:val="left"/>
      <w:pPr>
        <w:ind w:left="5890" w:hanging="347"/>
      </w:pPr>
      <w:rPr>
        <w:rFonts w:hint="default"/>
        <w:lang w:val="tr-TR" w:eastAsia="en-US" w:bidi="ar-SA"/>
      </w:rPr>
    </w:lvl>
    <w:lvl w:ilvl="6" w:tplc="82628BFC">
      <w:numFmt w:val="bullet"/>
      <w:lvlText w:val="•"/>
      <w:lvlJc w:val="left"/>
      <w:pPr>
        <w:ind w:left="7044" w:hanging="347"/>
      </w:pPr>
      <w:rPr>
        <w:rFonts w:hint="default"/>
        <w:lang w:val="tr-TR" w:eastAsia="en-US" w:bidi="ar-SA"/>
      </w:rPr>
    </w:lvl>
    <w:lvl w:ilvl="7" w:tplc="C6B2356A">
      <w:numFmt w:val="bullet"/>
      <w:lvlText w:val="•"/>
      <w:lvlJc w:val="left"/>
      <w:pPr>
        <w:ind w:left="8198" w:hanging="347"/>
      </w:pPr>
      <w:rPr>
        <w:rFonts w:hint="default"/>
        <w:lang w:val="tr-TR" w:eastAsia="en-US" w:bidi="ar-SA"/>
      </w:rPr>
    </w:lvl>
    <w:lvl w:ilvl="8" w:tplc="A8A8D1B0">
      <w:numFmt w:val="bullet"/>
      <w:lvlText w:val="•"/>
      <w:lvlJc w:val="left"/>
      <w:pPr>
        <w:ind w:left="9352" w:hanging="347"/>
      </w:pPr>
      <w:rPr>
        <w:rFonts w:hint="default"/>
        <w:lang w:val="tr-TR" w:eastAsia="en-US" w:bidi="ar-SA"/>
      </w:rPr>
    </w:lvl>
  </w:abstractNum>
  <w:abstractNum w:abstractNumId="11" w15:restartNumberingAfterBreak="0">
    <w:nsid w:val="3D286B86"/>
    <w:multiLevelType w:val="hybridMultilevel"/>
    <w:tmpl w:val="06AEAB26"/>
    <w:lvl w:ilvl="0" w:tplc="591E5A42">
      <w:start w:val="1"/>
      <w:numFmt w:val="lowerLetter"/>
      <w:suff w:val="nothing"/>
      <w:lvlText w:val="%1)"/>
      <w:lvlJc w:val="left"/>
      <w:pPr>
        <w:ind w:left="928" w:hanging="360"/>
      </w:pPr>
      <w:rPr>
        <w:rFonts w:ascii="Times New Roman" w:eastAsia="Calibri" w:hAnsi="Times New Roman" w:cs="Times New Roman" w:hint="default"/>
        <w:sz w:val="24"/>
        <w:szCs w:val="24"/>
      </w:rPr>
    </w:lvl>
    <w:lvl w:ilvl="1" w:tplc="1F88FDD6">
      <w:start w:val="1"/>
      <w:numFmt w:val="lowerLetter"/>
      <w:lvlText w:val="%2."/>
      <w:lvlJc w:val="left"/>
      <w:pPr>
        <w:ind w:left="1648" w:hanging="360"/>
      </w:pPr>
    </w:lvl>
    <w:lvl w:ilvl="2" w:tplc="B6069D52" w:tentative="1">
      <w:start w:val="1"/>
      <w:numFmt w:val="lowerRoman"/>
      <w:lvlText w:val="%3."/>
      <w:lvlJc w:val="right"/>
      <w:pPr>
        <w:ind w:left="2368" w:hanging="180"/>
      </w:pPr>
    </w:lvl>
    <w:lvl w:ilvl="3" w:tplc="DCBCC414" w:tentative="1">
      <w:start w:val="1"/>
      <w:numFmt w:val="decimal"/>
      <w:lvlText w:val="%4."/>
      <w:lvlJc w:val="left"/>
      <w:pPr>
        <w:ind w:left="3088" w:hanging="360"/>
      </w:pPr>
    </w:lvl>
    <w:lvl w:ilvl="4" w:tplc="D946F618" w:tentative="1">
      <w:start w:val="1"/>
      <w:numFmt w:val="lowerLetter"/>
      <w:lvlText w:val="%5."/>
      <w:lvlJc w:val="left"/>
      <w:pPr>
        <w:ind w:left="3808" w:hanging="360"/>
      </w:pPr>
    </w:lvl>
    <w:lvl w:ilvl="5" w:tplc="9F389B52" w:tentative="1">
      <w:start w:val="1"/>
      <w:numFmt w:val="lowerRoman"/>
      <w:lvlText w:val="%6."/>
      <w:lvlJc w:val="right"/>
      <w:pPr>
        <w:ind w:left="4528" w:hanging="180"/>
      </w:pPr>
    </w:lvl>
    <w:lvl w:ilvl="6" w:tplc="3FCCE024" w:tentative="1">
      <w:start w:val="1"/>
      <w:numFmt w:val="decimal"/>
      <w:lvlText w:val="%7."/>
      <w:lvlJc w:val="left"/>
      <w:pPr>
        <w:ind w:left="5248" w:hanging="360"/>
      </w:pPr>
    </w:lvl>
    <w:lvl w:ilvl="7" w:tplc="6B669566" w:tentative="1">
      <w:start w:val="1"/>
      <w:numFmt w:val="lowerLetter"/>
      <w:lvlText w:val="%8."/>
      <w:lvlJc w:val="left"/>
      <w:pPr>
        <w:ind w:left="5968" w:hanging="360"/>
      </w:pPr>
    </w:lvl>
    <w:lvl w:ilvl="8" w:tplc="F094F6E2" w:tentative="1">
      <w:start w:val="1"/>
      <w:numFmt w:val="lowerRoman"/>
      <w:lvlText w:val="%9."/>
      <w:lvlJc w:val="right"/>
      <w:pPr>
        <w:ind w:left="6688" w:hanging="180"/>
      </w:pPr>
    </w:lvl>
  </w:abstractNum>
  <w:abstractNum w:abstractNumId="12" w15:restartNumberingAfterBreak="0">
    <w:nsid w:val="41176046"/>
    <w:multiLevelType w:val="hybridMultilevel"/>
    <w:tmpl w:val="6EDEB818"/>
    <w:lvl w:ilvl="0" w:tplc="22E626EA">
      <w:start w:val="1"/>
      <w:numFmt w:val="lowerLetter"/>
      <w:lvlText w:val="%1)"/>
      <w:lvlJc w:val="left"/>
      <w:pPr>
        <w:ind w:left="116" w:hanging="257"/>
      </w:pPr>
      <w:rPr>
        <w:rFonts w:ascii="Times New Roman" w:eastAsia="Times New Roman" w:hAnsi="Times New Roman" w:cs="Times New Roman" w:hint="default"/>
        <w:spacing w:val="-1"/>
        <w:w w:val="100"/>
        <w:sz w:val="24"/>
        <w:szCs w:val="24"/>
        <w:lang w:val="tr-TR" w:eastAsia="en-US" w:bidi="ar-SA"/>
      </w:rPr>
    </w:lvl>
    <w:lvl w:ilvl="1" w:tplc="20C6BCF4">
      <w:numFmt w:val="bullet"/>
      <w:lvlText w:val="•"/>
      <w:lvlJc w:val="left"/>
      <w:pPr>
        <w:ind w:left="1274" w:hanging="257"/>
      </w:pPr>
      <w:rPr>
        <w:rFonts w:hint="default"/>
        <w:lang w:val="tr-TR" w:eastAsia="en-US" w:bidi="ar-SA"/>
      </w:rPr>
    </w:lvl>
    <w:lvl w:ilvl="2" w:tplc="8F80B58C">
      <w:numFmt w:val="bullet"/>
      <w:lvlText w:val="•"/>
      <w:lvlJc w:val="left"/>
      <w:pPr>
        <w:ind w:left="2428" w:hanging="257"/>
      </w:pPr>
      <w:rPr>
        <w:rFonts w:hint="default"/>
        <w:lang w:val="tr-TR" w:eastAsia="en-US" w:bidi="ar-SA"/>
      </w:rPr>
    </w:lvl>
    <w:lvl w:ilvl="3" w:tplc="44D61150">
      <w:numFmt w:val="bullet"/>
      <w:lvlText w:val="•"/>
      <w:lvlJc w:val="left"/>
      <w:pPr>
        <w:ind w:left="3582" w:hanging="257"/>
      </w:pPr>
      <w:rPr>
        <w:rFonts w:hint="default"/>
        <w:lang w:val="tr-TR" w:eastAsia="en-US" w:bidi="ar-SA"/>
      </w:rPr>
    </w:lvl>
    <w:lvl w:ilvl="4" w:tplc="882C86D6">
      <w:numFmt w:val="bullet"/>
      <w:lvlText w:val="•"/>
      <w:lvlJc w:val="left"/>
      <w:pPr>
        <w:ind w:left="4736" w:hanging="257"/>
      </w:pPr>
      <w:rPr>
        <w:rFonts w:hint="default"/>
        <w:lang w:val="tr-TR" w:eastAsia="en-US" w:bidi="ar-SA"/>
      </w:rPr>
    </w:lvl>
    <w:lvl w:ilvl="5" w:tplc="66F09F7C">
      <w:numFmt w:val="bullet"/>
      <w:lvlText w:val="•"/>
      <w:lvlJc w:val="left"/>
      <w:pPr>
        <w:ind w:left="5890" w:hanging="257"/>
      </w:pPr>
      <w:rPr>
        <w:rFonts w:hint="default"/>
        <w:lang w:val="tr-TR" w:eastAsia="en-US" w:bidi="ar-SA"/>
      </w:rPr>
    </w:lvl>
    <w:lvl w:ilvl="6" w:tplc="E294002C">
      <w:numFmt w:val="bullet"/>
      <w:lvlText w:val="•"/>
      <w:lvlJc w:val="left"/>
      <w:pPr>
        <w:ind w:left="7044" w:hanging="257"/>
      </w:pPr>
      <w:rPr>
        <w:rFonts w:hint="default"/>
        <w:lang w:val="tr-TR" w:eastAsia="en-US" w:bidi="ar-SA"/>
      </w:rPr>
    </w:lvl>
    <w:lvl w:ilvl="7" w:tplc="0F4E9E20">
      <w:numFmt w:val="bullet"/>
      <w:lvlText w:val="•"/>
      <w:lvlJc w:val="left"/>
      <w:pPr>
        <w:ind w:left="8198" w:hanging="257"/>
      </w:pPr>
      <w:rPr>
        <w:rFonts w:hint="default"/>
        <w:lang w:val="tr-TR" w:eastAsia="en-US" w:bidi="ar-SA"/>
      </w:rPr>
    </w:lvl>
    <w:lvl w:ilvl="8" w:tplc="B1465B80">
      <w:numFmt w:val="bullet"/>
      <w:lvlText w:val="•"/>
      <w:lvlJc w:val="left"/>
      <w:pPr>
        <w:ind w:left="9352" w:hanging="257"/>
      </w:pPr>
      <w:rPr>
        <w:rFonts w:hint="default"/>
        <w:lang w:val="tr-TR" w:eastAsia="en-US" w:bidi="ar-SA"/>
      </w:rPr>
    </w:lvl>
  </w:abstractNum>
  <w:abstractNum w:abstractNumId="13" w15:restartNumberingAfterBreak="0">
    <w:nsid w:val="4988226F"/>
    <w:multiLevelType w:val="hybridMultilevel"/>
    <w:tmpl w:val="60B809B4"/>
    <w:lvl w:ilvl="0" w:tplc="ABBCE498">
      <w:start w:val="1"/>
      <w:numFmt w:val="lowerLetter"/>
      <w:lvlText w:val="%1)"/>
      <w:lvlJc w:val="left"/>
      <w:pPr>
        <w:ind w:left="1117" w:hanging="247"/>
      </w:pPr>
      <w:rPr>
        <w:rFonts w:ascii="Times New Roman" w:eastAsia="Times New Roman" w:hAnsi="Times New Roman" w:cs="Times New Roman" w:hint="default"/>
        <w:spacing w:val="-1"/>
        <w:w w:val="100"/>
        <w:sz w:val="24"/>
        <w:szCs w:val="24"/>
        <w:lang w:val="tr-TR" w:eastAsia="en-US" w:bidi="ar-SA"/>
      </w:rPr>
    </w:lvl>
    <w:lvl w:ilvl="1" w:tplc="3A4E182C">
      <w:numFmt w:val="bullet"/>
      <w:lvlText w:val="•"/>
      <w:lvlJc w:val="left"/>
      <w:pPr>
        <w:ind w:left="2174" w:hanging="247"/>
      </w:pPr>
      <w:rPr>
        <w:rFonts w:hint="default"/>
        <w:lang w:val="tr-TR" w:eastAsia="en-US" w:bidi="ar-SA"/>
      </w:rPr>
    </w:lvl>
    <w:lvl w:ilvl="2" w:tplc="974826AC">
      <w:numFmt w:val="bullet"/>
      <w:lvlText w:val="•"/>
      <w:lvlJc w:val="left"/>
      <w:pPr>
        <w:ind w:left="3228" w:hanging="247"/>
      </w:pPr>
      <w:rPr>
        <w:rFonts w:hint="default"/>
        <w:lang w:val="tr-TR" w:eastAsia="en-US" w:bidi="ar-SA"/>
      </w:rPr>
    </w:lvl>
    <w:lvl w:ilvl="3" w:tplc="E766D7FE">
      <w:numFmt w:val="bullet"/>
      <w:lvlText w:val="•"/>
      <w:lvlJc w:val="left"/>
      <w:pPr>
        <w:ind w:left="4282" w:hanging="247"/>
      </w:pPr>
      <w:rPr>
        <w:rFonts w:hint="default"/>
        <w:lang w:val="tr-TR" w:eastAsia="en-US" w:bidi="ar-SA"/>
      </w:rPr>
    </w:lvl>
    <w:lvl w:ilvl="4" w:tplc="EB2C796E">
      <w:numFmt w:val="bullet"/>
      <w:lvlText w:val="•"/>
      <w:lvlJc w:val="left"/>
      <w:pPr>
        <w:ind w:left="5336" w:hanging="247"/>
      </w:pPr>
      <w:rPr>
        <w:rFonts w:hint="default"/>
        <w:lang w:val="tr-TR" w:eastAsia="en-US" w:bidi="ar-SA"/>
      </w:rPr>
    </w:lvl>
    <w:lvl w:ilvl="5" w:tplc="D082B4BE">
      <w:numFmt w:val="bullet"/>
      <w:lvlText w:val="•"/>
      <w:lvlJc w:val="left"/>
      <w:pPr>
        <w:ind w:left="6390" w:hanging="247"/>
      </w:pPr>
      <w:rPr>
        <w:rFonts w:hint="default"/>
        <w:lang w:val="tr-TR" w:eastAsia="en-US" w:bidi="ar-SA"/>
      </w:rPr>
    </w:lvl>
    <w:lvl w:ilvl="6" w:tplc="7B90A082">
      <w:numFmt w:val="bullet"/>
      <w:lvlText w:val="•"/>
      <w:lvlJc w:val="left"/>
      <w:pPr>
        <w:ind w:left="7444" w:hanging="247"/>
      </w:pPr>
      <w:rPr>
        <w:rFonts w:hint="default"/>
        <w:lang w:val="tr-TR" w:eastAsia="en-US" w:bidi="ar-SA"/>
      </w:rPr>
    </w:lvl>
    <w:lvl w:ilvl="7" w:tplc="27DC9EE2">
      <w:numFmt w:val="bullet"/>
      <w:lvlText w:val="•"/>
      <w:lvlJc w:val="left"/>
      <w:pPr>
        <w:ind w:left="8498" w:hanging="247"/>
      </w:pPr>
      <w:rPr>
        <w:rFonts w:hint="default"/>
        <w:lang w:val="tr-TR" w:eastAsia="en-US" w:bidi="ar-SA"/>
      </w:rPr>
    </w:lvl>
    <w:lvl w:ilvl="8" w:tplc="D3BC85F4">
      <w:numFmt w:val="bullet"/>
      <w:lvlText w:val="•"/>
      <w:lvlJc w:val="left"/>
      <w:pPr>
        <w:ind w:left="9552" w:hanging="247"/>
      </w:pPr>
      <w:rPr>
        <w:rFonts w:hint="default"/>
        <w:lang w:val="tr-TR" w:eastAsia="en-US" w:bidi="ar-SA"/>
      </w:rPr>
    </w:lvl>
  </w:abstractNum>
  <w:abstractNum w:abstractNumId="14" w15:restartNumberingAfterBreak="0">
    <w:nsid w:val="515C6FE1"/>
    <w:multiLevelType w:val="hybridMultilevel"/>
    <w:tmpl w:val="DA28ED7C"/>
    <w:lvl w:ilvl="0" w:tplc="472264BA">
      <w:start w:val="2"/>
      <w:numFmt w:val="decimal"/>
      <w:lvlText w:val="(%1)"/>
      <w:lvlJc w:val="left"/>
      <w:pPr>
        <w:ind w:left="116" w:hanging="348"/>
      </w:pPr>
      <w:rPr>
        <w:rFonts w:ascii="Times New Roman" w:eastAsia="Times New Roman" w:hAnsi="Times New Roman" w:cs="Times New Roman" w:hint="default"/>
        <w:w w:val="100"/>
        <w:sz w:val="24"/>
        <w:szCs w:val="24"/>
        <w:lang w:val="tr-TR" w:eastAsia="en-US" w:bidi="ar-SA"/>
      </w:rPr>
    </w:lvl>
    <w:lvl w:ilvl="1" w:tplc="BAEC64C2">
      <w:numFmt w:val="bullet"/>
      <w:lvlText w:val="•"/>
      <w:lvlJc w:val="left"/>
      <w:pPr>
        <w:ind w:left="1274" w:hanging="348"/>
      </w:pPr>
      <w:rPr>
        <w:rFonts w:hint="default"/>
        <w:lang w:val="tr-TR" w:eastAsia="en-US" w:bidi="ar-SA"/>
      </w:rPr>
    </w:lvl>
    <w:lvl w:ilvl="2" w:tplc="C0B6A65E">
      <w:numFmt w:val="bullet"/>
      <w:lvlText w:val="•"/>
      <w:lvlJc w:val="left"/>
      <w:pPr>
        <w:ind w:left="2428" w:hanging="348"/>
      </w:pPr>
      <w:rPr>
        <w:rFonts w:hint="default"/>
        <w:lang w:val="tr-TR" w:eastAsia="en-US" w:bidi="ar-SA"/>
      </w:rPr>
    </w:lvl>
    <w:lvl w:ilvl="3" w:tplc="DD1C2524">
      <w:numFmt w:val="bullet"/>
      <w:lvlText w:val="•"/>
      <w:lvlJc w:val="left"/>
      <w:pPr>
        <w:ind w:left="3582" w:hanging="348"/>
      </w:pPr>
      <w:rPr>
        <w:rFonts w:hint="default"/>
        <w:lang w:val="tr-TR" w:eastAsia="en-US" w:bidi="ar-SA"/>
      </w:rPr>
    </w:lvl>
    <w:lvl w:ilvl="4" w:tplc="5DC24E4A">
      <w:numFmt w:val="bullet"/>
      <w:lvlText w:val="•"/>
      <w:lvlJc w:val="left"/>
      <w:pPr>
        <w:ind w:left="4736" w:hanging="348"/>
      </w:pPr>
      <w:rPr>
        <w:rFonts w:hint="default"/>
        <w:lang w:val="tr-TR" w:eastAsia="en-US" w:bidi="ar-SA"/>
      </w:rPr>
    </w:lvl>
    <w:lvl w:ilvl="5" w:tplc="FB82430C">
      <w:numFmt w:val="bullet"/>
      <w:lvlText w:val="•"/>
      <w:lvlJc w:val="left"/>
      <w:pPr>
        <w:ind w:left="5890" w:hanging="348"/>
      </w:pPr>
      <w:rPr>
        <w:rFonts w:hint="default"/>
        <w:lang w:val="tr-TR" w:eastAsia="en-US" w:bidi="ar-SA"/>
      </w:rPr>
    </w:lvl>
    <w:lvl w:ilvl="6" w:tplc="8A7E836A">
      <w:numFmt w:val="bullet"/>
      <w:lvlText w:val="•"/>
      <w:lvlJc w:val="left"/>
      <w:pPr>
        <w:ind w:left="7044" w:hanging="348"/>
      </w:pPr>
      <w:rPr>
        <w:rFonts w:hint="default"/>
        <w:lang w:val="tr-TR" w:eastAsia="en-US" w:bidi="ar-SA"/>
      </w:rPr>
    </w:lvl>
    <w:lvl w:ilvl="7" w:tplc="DE8C4170">
      <w:numFmt w:val="bullet"/>
      <w:lvlText w:val="•"/>
      <w:lvlJc w:val="left"/>
      <w:pPr>
        <w:ind w:left="8198" w:hanging="348"/>
      </w:pPr>
      <w:rPr>
        <w:rFonts w:hint="default"/>
        <w:lang w:val="tr-TR" w:eastAsia="en-US" w:bidi="ar-SA"/>
      </w:rPr>
    </w:lvl>
    <w:lvl w:ilvl="8" w:tplc="F6E67312">
      <w:numFmt w:val="bullet"/>
      <w:lvlText w:val="•"/>
      <w:lvlJc w:val="left"/>
      <w:pPr>
        <w:ind w:left="9352" w:hanging="348"/>
      </w:pPr>
      <w:rPr>
        <w:rFonts w:hint="default"/>
        <w:lang w:val="tr-TR" w:eastAsia="en-US" w:bidi="ar-SA"/>
      </w:rPr>
    </w:lvl>
  </w:abstractNum>
  <w:abstractNum w:abstractNumId="15" w15:restartNumberingAfterBreak="0">
    <w:nsid w:val="548D6E82"/>
    <w:multiLevelType w:val="hybridMultilevel"/>
    <w:tmpl w:val="085AD196"/>
    <w:lvl w:ilvl="0" w:tplc="29805D20">
      <w:start w:val="1"/>
      <w:numFmt w:val="lowerLetter"/>
      <w:lvlText w:val="(%1)"/>
      <w:lvlJc w:val="left"/>
      <w:pPr>
        <w:ind w:left="1290" w:hanging="4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6" w15:restartNumberingAfterBreak="0">
    <w:nsid w:val="5563703D"/>
    <w:multiLevelType w:val="hybridMultilevel"/>
    <w:tmpl w:val="7582927C"/>
    <w:lvl w:ilvl="0" w:tplc="2708E80A">
      <w:start w:val="1"/>
      <w:numFmt w:val="lowerLetter"/>
      <w:lvlText w:val="%1)"/>
      <w:lvlJc w:val="left"/>
      <w:pPr>
        <w:ind w:left="116" w:hanging="260"/>
      </w:pPr>
      <w:rPr>
        <w:rFonts w:ascii="Times New Roman" w:eastAsia="Times New Roman" w:hAnsi="Times New Roman" w:cs="Times New Roman" w:hint="default"/>
        <w:spacing w:val="-1"/>
        <w:w w:val="100"/>
        <w:sz w:val="24"/>
        <w:szCs w:val="24"/>
        <w:lang w:val="tr-TR" w:eastAsia="en-US" w:bidi="ar-SA"/>
      </w:rPr>
    </w:lvl>
    <w:lvl w:ilvl="1" w:tplc="75D600E2">
      <w:numFmt w:val="bullet"/>
      <w:lvlText w:val="•"/>
      <w:lvlJc w:val="left"/>
      <w:pPr>
        <w:ind w:left="1274" w:hanging="260"/>
      </w:pPr>
      <w:rPr>
        <w:rFonts w:hint="default"/>
        <w:lang w:val="tr-TR" w:eastAsia="en-US" w:bidi="ar-SA"/>
      </w:rPr>
    </w:lvl>
    <w:lvl w:ilvl="2" w:tplc="311680DA">
      <w:numFmt w:val="bullet"/>
      <w:lvlText w:val="•"/>
      <w:lvlJc w:val="left"/>
      <w:pPr>
        <w:ind w:left="2428" w:hanging="260"/>
      </w:pPr>
      <w:rPr>
        <w:rFonts w:hint="default"/>
        <w:lang w:val="tr-TR" w:eastAsia="en-US" w:bidi="ar-SA"/>
      </w:rPr>
    </w:lvl>
    <w:lvl w:ilvl="3" w:tplc="C9EABA96">
      <w:numFmt w:val="bullet"/>
      <w:lvlText w:val="•"/>
      <w:lvlJc w:val="left"/>
      <w:pPr>
        <w:ind w:left="3582" w:hanging="260"/>
      </w:pPr>
      <w:rPr>
        <w:rFonts w:hint="default"/>
        <w:lang w:val="tr-TR" w:eastAsia="en-US" w:bidi="ar-SA"/>
      </w:rPr>
    </w:lvl>
    <w:lvl w:ilvl="4" w:tplc="A36043E2">
      <w:numFmt w:val="bullet"/>
      <w:lvlText w:val="•"/>
      <w:lvlJc w:val="left"/>
      <w:pPr>
        <w:ind w:left="4736" w:hanging="260"/>
      </w:pPr>
      <w:rPr>
        <w:rFonts w:hint="default"/>
        <w:lang w:val="tr-TR" w:eastAsia="en-US" w:bidi="ar-SA"/>
      </w:rPr>
    </w:lvl>
    <w:lvl w:ilvl="5" w:tplc="AE5C9DE6">
      <w:numFmt w:val="bullet"/>
      <w:lvlText w:val="•"/>
      <w:lvlJc w:val="left"/>
      <w:pPr>
        <w:ind w:left="5890" w:hanging="260"/>
      </w:pPr>
      <w:rPr>
        <w:rFonts w:hint="default"/>
        <w:lang w:val="tr-TR" w:eastAsia="en-US" w:bidi="ar-SA"/>
      </w:rPr>
    </w:lvl>
    <w:lvl w:ilvl="6" w:tplc="F88E18B6">
      <w:numFmt w:val="bullet"/>
      <w:lvlText w:val="•"/>
      <w:lvlJc w:val="left"/>
      <w:pPr>
        <w:ind w:left="7044" w:hanging="260"/>
      </w:pPr>
      <w:rPr>
        <w:rFonts w:hint="default"/>
        <w:lang w:val="tr-TR" w:eastAsia="en-US" w:bidi="ar-SA"/>
      </w:rPr>
    </w:lvl>
    <w:lvl w:ilvl="7" w:tplc="78DE6182">
      <w:numFmt w:val="bullet"/>
      <w:lvlText w:val="•"/>
      <w:lvlJc w:val="left"/>
      <w:pPr>
        <w:ind w:left="8198" w:hanging="260"/>
      </w:pPr>
      <w:rPr>
        <w:rFonts w:hint="default"/>
        <w:lang w:val="tr-TR" w:eastAsia="en-US" w:bidi="ar-SA"/>
      </w:rPr>
    </w:lvl>
    <w:lvl w:ilvl="8" w:tplc="3C9826CA">
      <w:numFmt w:val="bullet"/>
      <w:lvlText w:val="•"/>
      <w:lvlJc w:val="left"/>
      <w:pPr>
        <w:ind w:left="9352" w:hanging="260"/>
      </w:pPr>
      <w:rPr>
        <w:rFonts w:hint="default"/>
        <w:lang w:val="tr-TR" w:eastAsia="en-US" w:bidi="ar-SA"/>
      </w:rPr>
    </w:lvl>
  </w:abstractNum>
  <w:abstractNum w:abstractNumId="17" w15:restartNumberingAfterBreak="0">
    <w:nsid w:val="5620528D"/>
    <w:multiLevelType w:val="hybridMultilevel"/>
    <w:tmpl w:val="7CFC5B88"/>
    <w:lvl w:ilvl="0" w:tplc="C5ACD42E">
      <w:start w:val="2"/>
      <w:numFmt w:val="decimal"/>
      <w:lvlText w:val="(%1)"/>
      <w:lvlJc w:val="left"/>
      <w:pPr>
        <w:ind w:left="1210" w:hanging="340"/>
      </w:pPr>
      <w:rPr>
        <w:rFonts w:ascii="Times New Roman" w:eastAsia="Times New Roman" w:hAnsi="Times New Roman" w:cs="Times New Roman" w:hint="default"/>
        <w:spacing w:val="-1"/>
        <w:w w:val="100"/>
        <w:sz w:val="24"/>
        <w:szCs w:val="24"/>
        <w:lang w:val="tr-TR" w:eastAsia="en-US" w:bidi="ar-SA"/>
      </w:rPr>
    </w:lvl>
    <w:lvl w:ilvl="1" w:tplc="6DC830AE">
      <w:numFmt w:val="bullet"/>
      <w:lvlText w:val="•"/>
      <w:lvlJc w:val="left"/>
      <w:pPr>
        <w:ind w:left="2264" w:hanging="340"/>
      </w:pPr>
      <w:rPr>
        <w:rFonts w:hint="default"/>
        <w:lang w:val="tr-TR" w:eastAsia="en-US" w:bidi="ar-SA"/>
      </w:rPr>
    </w:lvl>
    <w:lvl w:ilvl="2" w:tplc="EA8CBA38">
      <w:numFmt w:val="bullet"/>
      <w:lvlText w:val="•"/>
      <w:lvlJc w:val="left"/>
      <w:pPr>
        <w:ind w:left="3308" w:hanging="340"/>
      </w:pPr>
      <w:rPr>
        <w:rFonts w:hint="default"/>
        <w:lang w:val="tr-TR" w:eastAsia="en-US" w:bidi="ar-SA"/>
      </w:rPr>
    </w:lvl>
    <w:lvl w:ilvl="3" w:tplc="6D782086">
      <w:numFmt w:val="bullet"/>
      <w:lvlText w:val="•"/>
      <w:lvlJc w:val="left"/>
      <w:pPr>
        <w:ind w:left="4352" w:hanging="340"/>
      </w:pPr>
      <w:rPr>
        <w:rFonts w:hint="default"/>
        <w:lang w:val="tr-TR" w:eastAsia="en-US" w:bidi="ar-SA"/>
      </w:rPr>
    </w:lvl>
    <w:lvl w:ilvl="4" w:tplc="FBE4E1E2">
      <w:numFmt w:val="bullet"/>
      <w:lvlText w:val="•"/>
      <w:lvlJc w:val="left"/>
      <w:pPr>
        <w:ind w:left="5396" w:hanging="340"/>
      </w:pPr>
      <w:rPr>
        <w:rFonts w:hint="default"/>
        <w:lang w:val="tr-TR" w:eastAsia="en-US" w:bidi="ar-SA"/>
      </w:rPr>
    </w:lvl>
    <w:lvl w:ilvl="5" w:tplc="4B2404AC">
      <w:numFmt w:val="bullet"/>
      <w:lvlText w:val="•"/>
      <w:lvlJc w:val="left"/>
      <w:pPr>
        <w:ind w:left="6440" w:hanging="340"/>
      </w:pPr>
      <w:rPr>
        <w:rFonts w:hint="default"/>
        <w:lang w:val="tr-TR" w:eastAsia="en-US" w:bidi="ar-SA"/>
      </w:rPr>
    </w:lvl>
    <w:lvl w:ilvl="6" w:tplc="AFAAB656">
      <w:numFmt w:val="bullet"/>
      <w:lvlText w:val="•"/>
      <w:lvlJc w:val="left"/>
      <w:pPr>
        <w:ind w:left="7484" w:hanging="340"/>
      </w:pPr>
      <w:rPr>
        <w:rFonts w:hint="default"/>
        <w:lang w:val="tr-TR" w:eastAsia="en-US" w:bidi="ar-SA"/>
      </w:rPr>
    </w:lvl>
    <w:lvl w:ilvl="7" w:tplc="80860D80">
      <w:numFmt w:val="bullet"/>
      <w:lvlText w:val="•"/>
      <w:lvlJc w:val="left"/>
      <w:pPr>
        <w:ind w:left="8528" w:hanging="340"/>
      </w:pPr>
      <w:rPr>
        <w:rFonts w:hint="default"/>
        <w:lang w:val="tr-TR" w:eastAsia="en-US" w:bidi="ar-SA"/>
      </w:rPr>
    </w:lvl>
    <w:lvl w:ilvl="8" w:tplc="545CD0B2">
      <w:numFmt w:val="bullet"/>
      <w:lvlText w:val="•"/>
      <w:lvlJc w:val="left"/>
      <w:pPr>
        <w:ind w:left="9572" w:hanging="340"/>
      </w:pPr>
      <w:rPr>
        <w:rFonts w:hint="default"/>
        <w:lang w:val="tr-TR" w:eastAsia="en-US" w:bidi="ar-SA"/>
      </w:rPr>
    </w:lvl>
  </w:abstractNum>
  <w:abstractNum w:abstractNumId="18" w15:restartNumberingAfterBreak="0">
    <w:nsid w:val="58BB54B3"/>
    <w:multiLevelType w:val="hybridMultilevel"/>
    <w:tmpl w:val="3FCE0BF2"/>
    <w:lvl w:ilvl="0" w:tplc="2708E80A">
      <w:start w:val="1"/>
      <w:numFmt w:val="lowerLetter"/>
      <w:lvlText w:val="%1)"/>
      <w:lvlJc w:val="left"/>
      <w:pPr>
        <w:ind w:left="116" w:hanging="260"/>
      </w:pPr>
      <w:rPr>
        <w:rFonts w:ascii="Times New Roman" w:eastAsia="Times New Roman" w:hAnsi="Times New Roman" w:cs="Times New Roman" w:hint="default"/>
        <w:spacing w:val="-1"/>
        <w:w w:val="100"/>
        <w:sz w:val="24"/>
        <w:szCs w:val="24"/>
        <w:lang w:val="tr-TR"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35DDB"/>
    <w:multiLevelType w:val="hybridMultilevel"/>
    <w:tmpl w:val="B8D0AFA0"/>
    <w:lvl w:ilvl="0" w:tplc="FCAA89E8">
      <w:start w:val="2"/>
      <w:numFmt w:val="decimal"/>
      <w:lvlText w:val="(%1)"/>
      <w:lvlJc w:val="left"/>
      <w:pPr>
        <w:ind w:left="116" w:hanging="350"/>
      </w:pPr>
      <w:rPr>
        <w:rFonts w:ascii="Times New Roman" w:eastAsia="Times New Roman" w:hAnsi="Times New Roman" w:cs="Times New Roman" w:hint="default"/>
        <w:w w:val="100"/>
        <w:sz w:val="24"/>
        <w:szCs w:val="24"/>
        <w:lang w:val="tr-TR" w:eastAsia="en-US" w:bidi="ar-SA"/>
      </w:rPr>
    </w:lvl>
    <w:lvl w:ilvl="1" w:tplc="2FBCA6B0">
      <w:numFmt w:val="bullet"/>
      <w:lvlText w:val="•"/>
      <w:lvlJc w:val="left"/>
      <w:pPr>
        <w:ind w:left="1274" w:hanging="350"/>
      </w:pPr>
      <w:rPr>
        <w:rFonts w:hint="default"/>
        <w:lang w:val="tr-TR" w:eastAsia="en-US" w:bidi="ar-SA"/>
      </w:rPr>
    </w:lvl>
    <w:lvl w:ilvl="2" w:tplc="1AEC2844">
      <w:numFmt w:val="bullet"/>
      <w:lvlText w:val="•"/>
      <w:lvlJc w:val="left"/>
      <w:pPr>
        <w:ind w:left="2428" w:hanging="350"/>
      </w:pPr>
      <w:rPr>
        <w:rFonts w:hint="default"/>
        <w:lang w:val="tr-TR" w:eastAsia="en-US" w:bidi="ar-SA"/>
      </w:rPr>
    </w:lvl>
    <w:lvl w:ilvl="3" w:tplc="FFC4C9AA">
      <w:numFmt w:val="bullet"/>
      <w:lvlText w:val="•"/>
      <w:lvlJc w:val="left"/>
      <w:pPr>
        <w:ind w:left="3582" w:hanging="350"/>
      </w:pPr>
      <w:rPr>
        <w:rFonts w:hint="default"/>
        <w:lang w:val="tr-TR" w:eastAsia="en-US" w:bidi="ar-SA"/>
      </w:rPr>
    </w:lvl>
    <w:lvl w:ilvl="4" w:tplc="24A2E5AE">
      <w:numFmt w:val="bullet"/>
      <w:lvlText w:val="•"/>
      <w:lvlJc w:val="left"/>
      <w:pPr>
        <w:ind w:left="4736" w:hanging="350"/>
      </w:pPr>
      <w:rPr>
        <w:rFonts w:hint="default"/>
        <w:lang w:val="tr-TR" w:eastAsia="en-US" w:bidi="ar-SA"/>
      </w:rPr>
    </w:lvl>
    <w:lvl w:ilvl="5" w:tplc="0B727500">
      <w:numFmt w:val="bullet"/>
      <w:lvlText w:val="•"/>
      <w:lvlJc w:val="left"/>
      <w:pPr>
        <w:ind w:left="5890" w:hanging="350"/>
      </w:pPr>
      <w:rPr>
        <w:rFonts w:hint="default"/>
        <w:lang w:val="tr-TR" w:eastAsia="en-US" w:bidi="ar-SA"/>
      </w:rPr>
    </w:lvl>
    <w:lvl w:ilvl="6" w:tplc="E48A4850">
      <w:numFmt w:val="bullet"/>
      <w:lvlText w:val="•"/>
      <w:lvlJc w:val="left"/>
      <w:pPr>
        <w:ind w:left="7044" w:hanging="350"/>
      </w:pPr>
      <w:rPr>
        <w:rFonts w:hint="default"/>
        <w:lang w:val="tr-TR" w:eastAsia="en-US" w:bidi="ar-SA"/>
      </w:rPr>
    </w:lvl>
    <w:lvl w:ilvl="7" w:tplc="9CFABEB8">
      <w:numFmt w:val="bullet"/>
      <w:lvlText w:val="•"/>
      <w:lvlJc w:val="left"/>
      <w:pPr>
        <w:ind w:left="8198" w:hanging="350"/>
      </w:pPr>
      <w:rPr>
        <w:rFonts w:hint="default"/>
        <w:lang w:val="tr-TR" w:eastAsia="en-US" w:bidi="ar-SA"/>
      </w:rPr>
    </w:lvl>
    <w:lvl w:ilvl="8" w:tplc="1E9A4174">
      <w:numFmt w:val="bullet"/>
      <w:lvlText w:val="•"/>
      <w:lvlJc w:val="left"/>
      <w:pPr>
        <w:ind w:left="9352" w:hanging="350"/>
      </w:pPr>
      <w:rPr>
        <w:rFonts w:hint="default"/>
        <w:lang w:val="tr-TR" w:eastAsia="en-US" w:bidi="ar-SA"/>
      </w:rPr>
    </w:lvl>
  </w:abstractNum>
  <w:abstractNum w:abstractNumId="20" w15:restartNumberingAfterBreak="0">
    <w:nsid w:val="633240EC"/>
    <w:multiLevelType w:val="hybridMultilevel"/>
    <w:tmpl w:val="DF6AA816"/>
    <w:lvl w:ilvl="0" w:tplc="E6CE052A">
      <w:start w:val="1"/>
      <w:numFmt w:val="decimal"/>
      <w:lvlText w:val="%1)"/>
      <w:lvlJc w:val="left"/>
      <w:pPr>
        <w:ind w:left="1164" w:hanging="295"/>
      </w:pPr>
      <w:rPr>
        <w:rFonts w:ascii="Times New Roman" w:eastAsia="Times New Roman" w:hAnsi="Times New Roman" w:cs="Times New Roman" w:hint="default"/>
        <w:spacing w:val="-26"/>
        <w:w w:val="100"/>
        <w:sz w:val="24"/>
        <w:szCs w:val="24"/>
        <w:lang w:val="tr-TR" w:eastAsia="en-US" w:bidi="ar-SA"/>
      </w:rPr>
    </w:lvl>
    <w:lvl w:ilvl="1" w:tplc="A05A494E">
      <w:numFmt w:val="bullet"/>
      <w:lvlText w:val="•"/>
      <w:lvlJc w:val="left"/>
      <w:pPr>
        <w:ind w:left="2210" w:hanging="295"/>
      </w:pPr>
      <w:rPr>
        <w:rFonts w:hint="default"/>
        <w:lang w:val="tr-TR" w:eastAsia="en-US" w:bidi="ar-SA"/>
      </w:rPr>
    </w:lvl>
    <w:lvl w:ilvl="2" w:tplc="AB8C8A76">
      <w:numFmt w:val="bullet"/>
      <w:lvlText w:val="•"/>
      <w:lvlJc w:val="left"/>
      <w:pPr>
        <w:ind w:left="3260" w:hanging="295"/>
      </w:pPr>
      <w:rPr>
        <w:rFonts w:hint="default"/>
        <w:lang w:val="tr-TR" w:eastAsia="en-US" w:bidi="ar-SA"/>
      </w:rPr>
    </w:lvl>
    <w:lvl w:ilvl="3" w:tplc="392A4810">
      <w:numFmt w:val="bullet"/>
      <w:lvlText w:val="•"/>
      <w:lvlJc w:val="left"/>
      <w:pPr>
        <w:ind w:left="4310" w:hanging="295"/>
      </w:pPr>
      <w:rPr>
        <w:rFonts w:hint="default"/>
        <w:lang w:val="tr-TR" w:eastAsia="en-US" w:bidi="ar-SA"/>
      </w:rPr>
    </w:lvl>
    <w:lvl w:ilvl="4" w:tplc="DC6E20EE">
      <w:numFmt w:val="bullet"/>
      <w:lvlText w:val="•"/>
      <w:lvlJc w:val="left"/>
      <w:pPr>
        <w:ind w:left="5360" w:hanging="295"/>
      </w:pPr>
      <w:rPr>
        <w:rFonts w:hint="default"/>
        <w:lang w:val="tr-TR" w:eastAsia="en-US" w:bidi="ar-SA"/>
      </w:rPr>
    </w:lvl>
    <w:lvl w:ilvl="5" w:tplc="C358AD52">
      <w:numFmt w:val="bullet"/>
      <w:lvlText w:val="•"/>
      <w:lvlJc w:val="left"/>
      <w:pPr>
        <w:ind w:left="6410" w:hanging="295"/>
      </w:pPr>
      <w:rPr>
        <w:rFonts w:hint="default"/>
        <w:lang w:val="tr-TR" w:eastAsia="en-US" w:bidi="ar-SA"/>
      </w:rPr>
    </w:lvl>
    <w:lvl w:ilvl="6" w:tplc="BB10D228">
      <w:numFmt w:val="bullet"/>
      <w:lvlText w:val="•"/>
      <w:lvlJc w:val="left"/>
      <w:pPr>
        <w:ind w:left="7460" w:hanging="295"/>
      </w:pPr>
      <w:rPr>
        <w:rFonts w:hint="default"/>
        <w:lang w:val="tr-TR" w:eastAsia="en-US" w:bidi="ar-SA"/>
      </w:rPr>
    </w:lvl>
    <w:lvl w:ilvl="7" w:tplc="C3E82418">
      <w:numFmt w:val="bullet"/>
      <w:lvlText w:val="•"/>
      <w:lvlJc w:val="left"/>
      <w:pPr>
        <w:ind w:left="8510" w:hanging="295"/>
      </w:pPr>
      <w:rPr>
        <w:rFonts w:hint="default"/>
        <w:lang w:val="tr-TR" w:eastAsia="en-US" w:bidi="ar-SA"/>
      </w:rPr>
    </w:lvl>
    <w:lvl w:ilvl="8" w:tplc="242AA148">
      <w:numFmt w:val="bullet"/>
      <w:lvlText w:val="•"/>
      <w:lvlJc w:val="left"/>
      <w:pPr>
        <w:ind w:left="9560" w:hanging="295"/>
      </w:pPr>
      <w:rPr>
        <w:rFonts w:hint="default"/>
        <w:lang w:val="tr-TR" w:eastAsia="en-US" w:bidi="ar-SA"/>
      </w:rPr>
    </w:lvl>
  </w:abstractNum>
  <w:abstractNum w:abstractNumId="21" w15:restartNumberingAfterBreak="0">
    <w:nsid w:val="648E7673"/>
    <w:multiLevelType w:val="hybridMultilevel"/>
    <w:tmpl w:val="DFEAA78C"/>
    <w:lvl w:ilvl="0" w:tplc="451000E8">
      <w:start w:val="2"/>
      <w:numFmt w:val="decimal"/>
      <w:lvlText w:val="(%1)"/>
      <w:lvlJc w:val="left"/>
      <w:pPr>
        <w:ind w:left="116" w:hanging="391"/>
      </w:pPr>
      <w:rPr>
        <w:rFonts w:ascii="Times New Roman" w:eastAsia="Times New Roman" w:hAnsi="Times New Roman" w:cs="Times New Roman" w:hint="default"/>
        <w:spacing w:val="-14"/>
        <w:w w:val="100"/>
        <w:sz w:val="24"/>
        <w:szCs w:val="24"/>
        <w:lang w:val="tr-TR" w:eastAsia="en-US" w:bidi="ar-SA"/>
      </w:rPr>
    </w:lvl>
    <w:lvl w:ilvl="1" w:tplc="068A1534">
      <w:numFmt w:val="bullet"/>
      <w:lvlText w:val="•"/>
      <w:lvlJc w:val="left"/>
      <w:pPr>
        <w:ind w:left="1274" w:hanging="391"/>
      </w:pPr>
      <w:rPr>
        <w:rFonts w:hint="default"/>
        <w:lang w:val="tr-TR" w:eastAsia="en-US" w:bidi="ar-SA"/>
      </w:rPr>
    </w:lvl>
    <w:lvl w:ilvl="2" w:tplc="E6D2CAC8">
      <w:numFmt w:val="bullet"/>
      <w:lvlText w:val="•"/>
      <w:lvlJc w:val="left"/>
      <w:pPr>
        <w:ind w:left="2428" w:hanging="391"/>
      </w:pPr>
      <w:rPr>
        <w:rFonts w:hint="default"/>
        <w:lang w:val="tr-TR" w:eastAsia="en-US" w:bidi="ar-SA"/>
      </w:rPr>
    </w:lvl>
    <w:lvl w:ilvl="3" w:tplc="F95CE31A">
      <w:numFmt w:val="bullet"/>
      <w:lvlText w:val="•"/>
      <w:lvlJc w:val="left"/>
      <w:pPr>
        <w:ind w:left="3582" w:hanging="391"/>
      </w:pPr>
      <w:rPr>
        <w:rFonts w:hint="default"/>
        <w:lang w:val="tr-TR" w:eastAsia="en-US" w:bidi="ar-SA"/>
      </w:rPr>
    </w:lvl>
    <w:lvl w:ilvl="4" w:tplc="1AA45D60">
      <w:numFmt w:val="bullet"/>
      <w:lvlText w:val="•"/>
      <w:lvlJc w:val="left"/>
      <w:pPr>
        <w:ind w:left="4736" w:hanging="391"/>
      </w:pPr>
      <w:rPr>
        <w:rFonts w:hint="default"/>
        <w:lang w:val="tr-TR" w:eastAsia="en-US" w:bidi="ar-SA"/>
      </w:rPr>
    </w:lvl>
    <w:lvl w:ilvl="5" w:tplc="899CCF1A">
      <w:numFmt w:val="bullet"/>
      <w:lvlText w:val="•"/>
      <w:lvlJc w:val="left"/>
      <w:pPr>
        <w:ind w:left="5890" w:hanging="391"/>
      </w:pPr>
      <w:rPr>
        <w:rFonts w:hint="default"/>
        <w:lang w:val="tr-TR" w:eastAsia="en-US" w:bidi="ar-SA"/>
      </w:rPr>
    </w:lvl>
    <w:lvl w:ilvl="6" w:tplc="CE983A14">
      <w:numFmt w:val="bullet"/>
      <w:lvlText w:val="•"/>
      <w:lvlJc w:val="left"/>
      <w:pPr>
        <w:ind w:left="7044" w:hanging="391"/>
      </w:pPr>
      <w:rPr>
        <w:rFonts w:hint="default"/>
        <w:lang w:val="tr-TR" w:eastAsia="en-US" w:bidi="ar-SA"/>
      </w:rPr>
    </w:lvl>
    <w:lvl w:ilvl="7" w:tplc="7664601A">
      <w:numFmt w:val="bullet"/>
      <w:lvlText w:val="•"/>
      <w:lvlJc w:val="left"/>
      <w:pPr>
        <w:ind w:left="8198" w:hanging="391"/>
      </w:pPr>
      <w:rPr>
        <w:rFonts w:hint="default"/>
        <w:lang w:val="tr-TR" w:eastAsia="en-US" w:bidi="ar-SA"/>
      </w:rPr>
    </w:lvl>
    <w:lvl w:ilvl="8" w:tplc="560C96E6">
      <w:numFmt w:val="bullet"/>
      <w:lvlText w:val="•"/>
      <w:lvlJc w:val="left"/>
      <w:pPr>
        <w:ind w:left="9352" w:hanging="391"/>
      </w:pPr>
      <w:rPr>
        <w:rFonts w:hint="default"/>
        <w:lang w:val="tr-TR" w:eastAsia="en-US" w:bidi="ar-SA"/>
      </w:rPr>
    </w:lvl>
  </w:abstractNum>
  <w:abstractNum w:abstractNumId="22" w15:restartNumberingAfterBreak="0">
    <w:nsid w:val="72E80686"/>
    <w:multiLevelType w:val="hybridMultilevel"/>
    <w:tmpl w:val="7582927C"/>
    <w:lvl w:ilvl="0" w:tplc="2708E80A">
      <w:start w:val="1"/>
      <w:numFmt w:val="lowerLetter"/>
      <w:lvlText w:val="%1)"/>
      <w:lvlJc w:val="left"/>
      <w:pPr>
        <w:ind w:left="116" w:hanging="260"/>
      </w:pPr>
      <w:rPr>
        <w:rFonts w:ascii="Times New Roman" w:eastAsia="Times New Roman" w:hAnsi="Times New Roman" w:cs="Times New Roman" w:hint="default"/>
        <w:spacing w:val="-1"/>
        <w:w w:val="100"/>
        <w:sz w:val="24"/>
        <w:szCs w:val="24"/>
        <w:lang w:val="tr-TR" w:eastAsia="en-US" w:bidi="ar-SA"/>
      </w:rPr>
    </w:lvl>
    <w:lvl w:ilvl="1" w:tplc="75D600E2">
      <w:numFmt w:val="bullet"/>
      <w:lvlText w:val="•"/>
      <w:lvlJc w:val="left"/>
      <w:pPr>
        <w:ind w:left="1274" w:hanging="260"/>
      </w:pPr>
      <w:rPr>
        <w:rFonts w:hint="default"/>
        <w:lang w:val="tr-TR" w:eastAsia="en-US" w:bidi="ar-SA"/>
      </w:rPr>
    </w:lvl>
    <w:lvl w:ilvl="2" w:tplc="311680DA">
      <w:numFmt w:val="bullet"/>
      <w:lvlText w:val="•"/>
      <w:lvlJc w:val="left"/>
      <w:pPr>
        <w:ind w:left="2428" w:hanging="260"/>
      </w:pPr>
      <w:rPr>
        <w:rFonts w:hint="default"/>
        <w:lang w:val="tr-TR" w:eastAsia="en-US" w:bidi="ar-SA"/>
      </w:rPr>
    </w:lvl>
    <w:lvl w:ilvl="3" w:tplc="C9EABA96">
      <w:numFmt w:val="bullet"/>
      <w:lvlText w:val="•"/>
      <w:lvlJc w:val="left"/>
      <w:pPr>
        <w:ind w:left="3582" w:hanging="260"/>
      </w:pPr>
      <w:rPr>
        <w:rFonts w:hint="default"/>
        <w:lang w:val="tr-TR" w:eastAsia="en-US" w:bidi="ar-SA"/>
      </w:rPr>
    </w:lvl>
    <w:lvl w:ilvl="4" w:tplc="A36043E2">
      <w:numFmt w:val="bullet"/>
      <w:lvlText w:val="•"/>
      <w:lvlJc w:val="left"/>
      <w:pPr>
        <w:ind w:left="4736" w:hanging="260"/>
      </w:pPr>
      <w:rPr>
        <w:rFonts w:hint="default"/>
        <w:lang w:val="tr-TR" w:eastAsia="en-US" w:bidi="ar-SA"/>
      </w:rPr>
    </w:lvl>
    <w:lvl w:ilvl="5" w:tplc="AE5C9DE6">
      <w:numFmt w:val="bullet"/>
      <w:lvlText w:val="•"/>
      <w:lvlJc w:val="left"/>
      <w:pPr>
        <w:ind w:left="5890" w:hanging="260"/>
      </w:pPr>
      <w:rPr>
        <w:rFonts w:hint="default"/>
        <w:lang w:val="tr-TR" w:eastAsia="en-US" w:bidi="ar-SA"/>
      </w:rPr>
    </w:lvl>
    <w:lvl w:ilvl="6" w:tplc="F88E18B6">
      <w:numFmt w:val="bullet"/>
      <w:lvlText w:val="•"/>
      <w:lvlJc w:val="left"/>
      <w:pPr>
        <w:ind w:left="7044" w:hanging="260"/>
      </w:pPr>
      <w:rPr>
        <w:rFonts w:hint="default"/>
        <w:lang w:val="tr-TR" w:eastAsia="en-US" w:bidi="ar-SA"/>
      </w:rPr>
    </w:lvl>
    <w:lvl w:ilvl="7" w:tplc="78DE6182">
      <w:numFmt w:val="bullet"/>
      <w:lvlText w:val="•"/>
      <w:lvlJc w:val="left"/>
      <w:pPr>
        <w:ind w:left="8198" w:hanging="260"/>
      </w:pPr>
      <w:rPr>
        <w:rFonts w:hint="default"/>
        <w:lang w:val="tr-TR" w:eastAsia="en-US" w:bidi="ar-SA"/>
      </w:rPr>
    </w:lvl>
    <w:lvl w:ilvl="8" w:tplc="3C9826CA">
      <w:numFmt w:val="bullet"/>
      <w:lvlText w:val="•"/>
      <w:lvlJc w:val="left"/>
      <w:pPr>
        <w:ind w:left="9352" w:hanging="260"/>
      </w:pPr>
      <w:rPr>
        <w:rFonts w:hint="default"/>
        <w:lang w:val="tr-TR" w:eastAsia="en-US" w:bidi="ar-SA"/>
      </w:rPr>
    </w:lvl>
  </w:abstractNum>
  <w:abstractNum w:abstractNumId="23" w15:restartNumberingAfterBreak="0">
    <w:nsid w:val="732B03D1"/>
    <w:multiLevelType w:val="hybridMultilevel"/>
    <w:tmpl w:val="46129F6C"/>
    <w:lvl w:ilvl="0" w:tplc="7BB650CC">
      <w:start w:val="1"/>
      <w:numFmt w:val="lowerLetter"/>
      <w:lvlText w:val="%1)"/>
      <w:lvlJc w:val="left"/>
      <w:pPr>
        <w:ind w:left="116" w:hanging="265"/>
      </w:pPr>
      <w:rPr>
        <w:rFonts w:ascii="Times New Roman" w:eastAsia="Times New Roman" w:hAnsi="Times New Roman" w:cs="Times New Roman" w:hint="default"/>
        <w:spacing w:val="-1"/>
        <w:w w:val="100"/>
        <w:sz w:val="24"/>
        <w:szCs w:val="24"/>
        <w:lang w:val="tr-TR" w:eastAsia="en-US" w:bidi="ar-SA"/>
      </w:rPr>
    </w:lvl>
    <w:lvl w:ilvl="1" w:tplc="33EC388C">
      <w:numFmt w:val="bullet"/>
      <w:lvlText w:val="•"/>
      <w:lvlJc w:val="left"/>
      <w:pPr>
        <w:ind w:left="1274" w:hanging="265"/>
      </w:pPr>
      <w:rPr>
        <w:rFonts w:hint="default"/>
        <w:lang w:val="tr-TR" w:eastAsia="en-US" w:bidi="ar-SA"/>
      </w:rPr>
    </w:lvl>
    <w:lvl w:ilvl="2" w:tplc="AE3258BC">
      <w:numFmt w:val="bullet"/>
      <w:lvlText w:val="•"/>
      <w:lvlJc w:val="left"/>
      <w:pPr>
        <w:ind w:left="2428" w:hanging="265"/>
      </w:pPr>
      <w:rPr>
        <w:rFonts w:hint="default"/>
        <w:lang w:val="tr-TR" w:eastAsia="en-US" w:bidi="ar-SA"/>
      </w:rPr>
    </w:lvl>
    <w:lvl w:ilvl="3" w:tplc="968C005A">
      <w:numFmt w:val="bullet"/>
      <w:lvlText w:val="•"/>
      <w:lvlJc w:val="left"/>
      <w:pPr>
        <w:ind w:left="3582" w:hanging="265"/>
      </w:pPr>
      <w:rPr>
        <w:rFonts w:hint="default"/>
        <w:lang w:val="tr-TR" w:eastAsia="en-US" w:bidi="ar-SA"/>
      </w:rPr>
    </w:lvl>
    <w:lvl w:ilvl="4" w:tplc="F3886D60">
      <w:numFmt w:val="bullet"/>
      <w:lvlText w:val="•"/>
      <w:lvlJc w:val="left"/>
      <w:pPr>
        <w:ind w:left="4736" w:hanging="265"/>
      </w:pPr>
      <w:rPr>
        <w:rFonts w:hint="default"/>
        <w:lang w:val="tr-TR" w:eastAsia="en-US" w:bidi="ar-SA"/>
      </w:rPr>
    </w:lvl>
    <w:lvl w:ilvl="5" w:tplc="82A80C94">
      <w:numFmt w:val="bullet"/>
      <w:lvlText w:val="•"/>
      <w:lvlJc w:val="left"/>
      <w:pPr>
        <w:ind w:left="5890" w:hanging="265"/>
      </w:pPr>
      <w:rPr>
        <w:rFonts w:hint="default"/>
        <w:lang w:val="tr-TR" w:eastAsia="en-US" w:bidi="ar-SA"/>
      </w:rPr>
    </w:lvl>
    <w:lvl w:ilvl="6" w:tplc="F990BB70">
      <w:numFmt w:val="bullet"/>
      <w:lvlText w:val="•"/>
      <w:lvlJc w:val="left"/>
      <w:pPr>
        <w:ind w:left="7044" w:hanging="265"/>
      </w:pPr>
      <w:rPr>
        <w:rFonts w:hint="default"/>
        <w:lang w:val="tr-TR" w:eastAsia="en-US" w:bidi="ar-SA"/>
      </w:rPr>
    </w:lvl>
    <w:lvl w:ilvl="7" w:tplc="41FA905E">
      <w:numFmt w:val="bullet"/>
      <w:lvlText w:val="•"/>
      <w:lvlJc w:val="left"/>
      <w:pPr>
        <w:ind w:left="8198" w:hanging="265"/>
      </w:pPr>
      <w:rPr>
        <w:rFonts w:hint="default"/>
        <w:lang w:val="tr-TR" w:eastAsia="en-US" w:bidi="ar-SA"/>
      </w:rPr>
    </w:lvl>
    <w:lvl w:ilvl="8" w:tplc="F880E526">
      <w:numFmt w:val="bullet"/>
      <w:lvlText w:val="•"/>
      <w:lvlJc w:val="left"/>
      <w:pPr>
        <w:ind w:left="9352" w:hanging="265"/>
      </w:pPr>
      <w:rPr>
        <w:rFonts w:hint="default"/>
        <w:lang w:val="tr-TR" w:eastAsia="en-US" w:bidi="ar-SA"/>
      </w:rPr>
    </w:lvl>
  </w:abstractNum>
  <w:abstractNum w:abstractNumId="24" w15:restartNumberingAfterBreak="0">
    <w:nsid w:val="78411FA5"/>
    <w:multiLevelType w:val="hybridMultilevel"/>
    <w:tmpl w:val="309A0EFA"/>
    <w:lvl w:ilvl="0" w:tplc="2708E80A">
      <w:start w:val="1"/>
      <w:numFmt w:val="lowerLetter"/>
      <w:lvlText w:val="%1)"/>
      <w:lvlJc w:val="left"/>
      <w:pPr>
        <w:ind w:left="116" w:hanging="260"/>
      </w:pPr>
      <w:rPr>
        <w:rFonts w:ascii="Times New Roman" w:eastAsia="Times New Roman" w:hAnsi="Times New Roman" w:cs="Times New Roman" w:hint="default"/>
        <w:spacing w:val="-1"/>
        <w:w w:val="100"/>
        <w:sz w:val="24"/>
        <w:szCs w:val="24"/>
        <w:lang w:val="tr-TR" w:eastAsia="en-US" w:bidi="ar-SA"/>
      </w:rPr>
    </w:lvl>
    <w:lvl w:ilvl="1" w:tplc="75D600E2">
      <w:numFmt w:val="bullet"/>
      <w:lvlText w:val="•"/>
      <w:lvlJc w:val="left"/>
      <w:pPr>
        <w:ind w:left="1274" w:hanging="260"/>
      </w:pPr>
      <w:rPr>
        <w:rFonts w:hint="default"/>
        <w:lang w:val="tr-TR" w:eastAsia="en-US" w:bidi="ar-SA"/>
      </w:rPr>
    </w:lvl>
    <w:lvl w:ilvl="2" w:tplc="311680DA">
      <w:numFmt w:val="bullet"/>
      <w:lvlText w:val="•"/>
      <w:lvlJc w:val="left"/>
      <w:pPr>
        <w:ind w:left="2428" w:hanging="260"/>
      </w:pPr>
      <w:rPr>
        <w:rFonts w:hint="default"/>
        <w:lang w:val="tr-TR" w:eastAsia="en-US" w:bidi="ar-SA"/>
      </w:rPr>
    </w:lvl>
    <w:lvl w:ilvl="3" w:tplc="C9EABA96">
      <w:numFmt w:val="bullet"/>
      <w:lvlText w:val="•"/>
      <w:lvlJc w:val="left"/>
      <w:pPr>
        <w:ind w:left="3582" w:hanging="260"/>
      </w:pPr>
      <w:rPr>
        <w:rFonts w:hint="default"/>
        <w:lang w:val="tr-TR" w:eastAsia="en-US" w:bidi="ar-SA"/>
      </w:rPr>
    </w:lvl>
    <w:lvl w:ilvl="4" w:tplc="A36043E2">
      <w:numFmt w:val="bullet"/>
      <w:lvlText w:val="•"/>
      <w:lvlJc w:val="left"/>
      <w:pPr>
        <w:ind w:left="4736" w:hanging="260"/>
      </w:pPr>
      <w:rPr>
        <w:rFonts w:hint="default"/>
        <w:lang w:val="tr-TR" w:eastAsia="en-US" w:bidi="ar-SA"/>
      </w:rPr>
    </w:lvl>
    <w:lvl w:ilvl="5" w:tplc="AE5C9DE6">
      <w:numFmt w:val="bullet"/>
      <w:lvlText w:val="•"/>
      <w:lvlJc w:val="left"/>
      <w:pPr>
        <w:ind w:left="5890" w:hanging="260"/>
      </w:pPr>
      <w:rPr>
        <w:rFonts w:hint="default"/>
        <w:lang w:val="tr-TR" w:eastAsia="en-US" w:bidi="ar-SA"/>
      </w:rPr>
    </w:lvl>
    <w:lvl w:ilvl="6" w:tplc="F88E18B6">
      <w:numFmt w:val="bullet"/>
      <w:lvlText w:val="•"/>
      <w:lvlJc w:val="left"/>
      <w:pPr>
        <w:ind w:left="7044" w:hanging="260"/>
      </w:pPr>
      <w:rPr>
        <w:rFonts w:hint="default"/>
        <w:lang w:val="tr-TR" w:eastAsia="en-US" w:bidi="ar-SA"/>
      </w:rPr>
    </w:lvl>
    <w:lvl w:ilvl="7" w:tplc="78DE6182">
      <w:numFmt w:val="bullet"/>
      <w:lvlText w:val="•"/>
      <w:lvlJc w:val="left"/>
      <w:pPr>
        <w:ind w:left="8198" w:hanging="260"/>
      </w:pPr>
      <w:rPr>
        <w:rFonts w:hint="default"/>
        <w:lang w:val="tr-TR" w:eastAsia="en-US" w:bidi="ar-SA"/>
      </w:rPr>
    </w:lvl>
    <w:lvl w:ilvl="8" w:tplc="3C9826CA">
      <w:numFmt w:val="bullet"/>
      <w:lvlText w:val="•"/>
      <w:lvlJc w:val="left"/>
      <w:pPr>
        <w:ind w:left="9352" w:hanging="260"/>
      </w:pPr>
      <w:rPr>
        <w:rFonts w:hint="default"/>
        <w:lang w:val="tr-TR" w:eastAsia="en-US" w:bidi="ar-SA"/>
      </w:rPr>
    </w:lvl>
  </w:abstractNum>
  <w:num w:numId="1">
    <w:abstractNumId w:val="14"/>
  </w:num>
  <w:num w:numId="2">
    <w:abstractNumId w:val="2"/>
  </w:num>
  <w:num w:numId="3">
    <w:abstractNumId w:val="20"/>
  </w:num>
  <w:num w:numId="4">
    <w:abstractNumId w:val="23"/>
  </w:num>
  <w:num w:numId="5">
    <w:abstractNumId w:val="10"/>
  </w:num>
  <w:num w:numId="6">
    <w:abstractNumId w:val="1"/>
  </w:num>
  <w:num w:numId="7">
    <w:abstractNumId w:val="19"/>
  </w:num>
  <w:num w:numId="8">
    <w:abstractNumId w:val="13"/>
  </w:num>
  <w:num w:numId="9">
    <w:abstractNumId w:val="9"/>
  </w:num>
  <w:num w:numId="10">
    <w:abstractNumId w:val="17"/>
  </w:num>
  <w:num w:numId="11">
    <w:abstractNumId w:val="21"/>
  </w:num>
  <w:num w:numId="12">
    <w:abstractNumId w:val="8"/>
  </w:num>
  <w:num w:numId="13">
    <w:abstractNumId w:val="0"/>
  </w:num>
  <w:num w:numId="14">
    <w:abstractNumId w:val="7"/>
  </w:num>
  <w:num w:numId="15">
    <w:abstractNumId w:val="24"/>
  </w:num>
  <w:num w:numId="16">
    <w:abstractNumId w:val="12"/>
  </w:num>
  <w:num w:numId="17">
    <w:abstractNumId w:val="22"/>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6"/>
  </w:num>
  <w:num w:numId="23">
    <w:abstractNumId w:val="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96"/>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36"/>
    <w:rsid w:val="000000E9"/>
    <w:rsid w:val="0000123E"/>
    <w:rsid w:val="00004033"/>
    <w:rsid w:val="0000723A"/>
    <w:rsid w:val="000165E2"/>
    <w:rsid w:val="0002064D"/>
    <w:rsid w:val="0002358B"/>
    <w:rsid w:val="000273BF"/>
    <w:rsid w:val="00027E3C"/>
    <w:rsid w:val="00031C70"/>
    <w:rsid w:val="00035365"/>
    <w:rsid w:val="00037744"/>
    <w:rsid w:val="0004054A"/>
    <w:rsid w:val="00041136"/>
    <w:rsid w:val="00044256"/>
    <w:rsid w:val="0004485C"/>
    <w:rsid w:val="00044A54"/>
    <w:rsid w:val="000451A1"/>
    <w:rsid w:val="00047595"/>
    <w:rsid w:val="00052A33"/>
    <w:rsid w:val="00052A90"/>
    <w:rsid w:val="000554D5"/>
    <w:rsid w:val="000558BB"/>
    <w:rsid w:val="000560C9"/>
    <w:rsid w:val="000573FD"/>
    <w:rsid w:val="00057B9B"/>
    <w:rsid w:val="0006323E"/>
    <w:rsid w:val="000645E9"/>
    <w:rsid w:val="00070528"/>
    <w:rsid w:val="0007308E"/>
    <w:rsid w:val="00073E42"/>
    <w:rsid w:val="00073ED5"/>
    <w:rsid w:val="00075C4B"/>
    <w:rsid w:val="00081EA9"/>
    <w:rsid w:val="00083553"/>
    <w:rsid w:val="000918B4"/>
    <w:rsid w:val="000967AA"/>
    <w:rsid w:val="000A40C0"/>
    <w:rsid w:val="000A4A83"/>
    <w:rsid w:val="000B0548"/>
    <w:rsid w:val="000B101E"/>
    <w:rsid w:val="000B1591"/>
    <w:rsid w:val="000B5BF1"/>
    <w:rsid w:val="000B6776"/>
    <w:rsid w:val="000C69DE"/>
    <w:rsid w:val="000C7676"/>
    <w:rsid w:val="000E2AAF"/>
    <w:rsid w:val="000E43BA"/>
    <w:rsid w:val="000E620F"/>
    <w:rsid w:val="000F0AB9"/>
    <w:rsid w:val="000F6737"/>
    <w:rsid w:val="000F6C4A"/>
    <w:rsid w:val="000F774D"/>
    <w:rsid w:val="001005A8"/>
    <w:rsid w:val="0010187F"/>
    <w:rsid w:val="00102404"/>
    <w:rsid w:val="0010350B"/>
    <w:rsid w:val="00110D57"/>
    <w:rsid w:val="00113782"/>
    <w:rsid w:val="001140D2"/>
    <w:rsid w:val="001155A2"/>
    <w:rsid w:val="00116DD3"/>
    <w:rsid w:val="00123B99"/>
    <w:rsid w:val="00126791"/>
    <w:rsid w:val="00127CAA"/>
    <w:rsid w:val="001347DE"/>
    <w:rsid w:val="0013678A"/>
    <w:rsid w:val="001378AF"/>
    <w:rsid w:val="00137E50"/>
    <w:rsid w:val="001419B8"/>
    <w:rsid w:val="00142485"/>
    <w:rsid w:val="0014362C"/>
    <w:rsid w:val="00145B21"/>
    <w:rsid w:val="00150527"/>
    <w:rsid w:val="00151793"/>
    <w:rsid w:val="00154C40"/>
    <w:rsid w:val="00155068"/>
    <w:rsid w:val="001553E5"/>
    <w:rsid w:val="001625E7"/>
    <w:rsid w:val="001650C4"/>
    <w:rsid w:val="00165510"/>
    <w:rsid w:val="001658B7"/>
    <w:rsid w:val="00165CA2"/>
    <w:rsid w:val="00167F96"/>
    <w:rsid w:val="001704A5"/>
    <w:rsid w:val="0017185C"/>
    <w:rsid w:val="00172927"/>
    <w:rsid w:val="00172D96"/>
    <w:rsid w:val="0017314F"/>
    <w:rsid w:val="001734CB"/>
    <w:rsid w:val="00180622"/>
    <w:rsid w:val="00180686"/>
    <w:rsid w:val="00181ACE"/>
    <w:rsid w:val="00183D67"/>
    <w:rsid w:val="001867B1"/>
    <w:rsid w:val="00187DBC"/>
    <w:rsid w:val="00194010"/>
    <w:rsid w:val="0019419C"/>
    <w:rsid w:val="00195EEA"/>
    <w:rsid w:val="001A02CE"/>
    <w:rsid w:val="001A1B38"/>
    <w:rsid w:val="001A440C"/>
    <w:rsid w:val="001A4F28"/>
    <w:rsid w:val="001A6D4D"/>
    <w:rsid w:val="001B312E"/>
    <w:rsid w:val="001B5AE2"/>
    <w:rsid w:val="001B5C8E"/>
    <w:rsid w:val="001C0373"/>
    <w:rsid w:val="001C1084"/>
    <w:rsid w:val="001C163B"/>
    <w:rsid w:val="001C1A11"/>
    <w:rsid w:val="001C5744"/>
    <w:rsid w:val="001C76BB"/>
    <w:rsid w:val="001D1386"/>
    <w:rsid w:val="001D5D79"/>
    <w:rsid w:val="001D6326"/>
    <w:rsid w:val="001D6C43"/>
    <w:rsid w:val="001D7BD7"/>
    <w:rsid w:val="001E0D11"/>
    <w:rsid w:val="001E159E"/>
    <w:rsid w:val="001E36E6"/>
    <w:rsid w:val="001E3B92"/>
    <w:rsid w:val="001E40F2"/>
    <w:rsid w:val="001E72F2"/>
    <w:rsid w:val="001E797A"/>
    <w:rsid w:val="0020125C"/>
    <w:rsid w:val="00201A5C"/>
    <w:rsid w:val="00201E16"/>
    <w:rsid w:val="002034EE"/>
    <w:rsid w:val="0020366B"/>
    <w:rsid w:val="002054F0"/>
    <w:rsid w:val="002055B6"/>
    <w:rsid w:val="002122B1"/>
    <w:rsid w:val="00213353"/>
    <w:rsid w:val="0021745E"/>
    <w:rsid w:val="00222C0A"/>
    <w:rsid w:val="002240DB"/>
    <w:rsid w:val="00227CED"/>
    <w:rsid w:val="00231B80"/>
    <w:rsid w:val="00231C4B"/>
    <w:rsid w:val="00234428"/>
    <w:rsid w:val="00234F74"/>
    <w:rsid w:val="00245689"/>
    <w:rsid w:val="00246ECC"/>
    <w:rsid w:val="00246F52"/>
    <w:rsid w:val="002536A4"/>
    <w:rsid w:val="0025554F"/>
    <w:rsid w:val="0026235D"/>
    <w:rsid w:val="0026323A"/>
    <w:rsid w:val="0026463B"/>
    <w:rsid w:val="002669F5"/>
    <w:rsid w:val="00272CDC"/>
    <w:rsid w:val="00282F8B"/>
    <w:rsid w:val="00283232"/>
    <w:rsid w:val="002872A0"/>
    <w:rsid w:val="00291D19"/>
    <w:rsid w:val="00294D86"/>
    <w:rsid w:val="0029776D"/>
    <w:rsid w:val="002A0B01"/>
    <w:rsid w:val="002A0FB6"/>
    <w:rsid w:val="002A49A1"/>
    <w:rsid w:val="002B008E"/>
    <w:rsid w:val="002B0C44"/>
    <w:rsid w:val="002B0E1F"/>
    <w:rsid w:val="002B1345"/>
    <w:rsid w:val="002B20E4"/>
    <w:rsid w:val="002B33E6"/>
    <w:rsid w:val="002C0F7B"/>
    <w:rsid w:val="002C10FE"/>
    <w:rsid w:val="002C3D97"/>
    <w:rsid w:val="002C668A"/>
    <w:rsid w:val="002D2247"/>
    <w:rsid w:val="002D3B8D"/>
    <w:rsid w:val="002D52D2"/>
    <w:rsid w:val="002D67FD"/>
    <w:rsid w:val="002D747F"/>
    <w:rsid w:val="002D7643"/>
    <w:rsid w:val="002D7B59"/>
    <w:rsid w:val="002E256C"/>
    <w:rsid w:val="002E74A6"/>
    <w:rsid w:val="002E7513"/>
    <w:rsid w:val="002F3E6D"/>
    <w:rsid w:val="002F40F0"/>
    <w:rsid w:val="002F434F"/>
    <w:rsid w:val="002F4380"/>
    <w:rsid w:val="002F449F"/>
    <w:rsid w:val="00310110"/>
    <w:rsid w:val="00311359"/>
    <w:rsid w:val="00311779"/>
    <w:rsid w:val="00315548"/>
    <w:rsid w:val="003175B5"/>
    <w:rsid w:val="0032001D"/>
    <w:rsid w:val="0032711D"/>
    <w:rsid w:val="00330C2D"/>
    <w:rsid w:val="00336BA3"/>
    <w:rsid w:val="00336D8D"/>
    <w:rsid w:val="00337BE7"/>
    <w:rsid w:val="003415DF"/>
    <w:rsid w:val="00341BDF"/>
    <w:rsid w:val="00346B6D"/>
    <w:rsid w:val="00355F08"/>
    <w:rsid w:val="00360528"/>
    <w:rsid w:val="00360DF4"/>
    <w:rsid w:val="00362C92"/>
    <w:rsid w:val="0036530C"/>
    <w:rsid w:val="00365B73"/>
    <w:rsid w:val="0036664D"/>
    <w:rsid w:val="003709A5"/>
    <w:rsid w:val="0037153A"/>
    <w:rsid w:val="003800C7"/>
    <w:rsid w:val="003821EA"/>
    <w:rsid w:val="003835C1"/>
    <w:rsid w:val="0038391F"/>
    <w:rsid w:val="003846AD"/>
    <w:rsid w:val="00390487"/>
    <w:rsid w:val="00392C30"/>
    <w:rsid w:val="00395B1F"/>
    <w:rsid w:val="003A0C88"/>
    <w:rsid w:val="003A1143"/>
    <w:rsid w:val="003A429B"/>
    <w:rsid w:val="003B0525"/>
    <w:rsid w:val="003B0A1E"/>
    <w:rsid w:val="003B1179"/>
    <w:rsid w:val="003B342E"/>
    <w:rsid w:val="003C1147"/>
    <w:rsid w:val="003C5BD3"/>
    <w:rsid w:val="003C612B"/>
    <w:rsid w:val="003C6269"/>
    <w:rsid w:val="003C77A4"/>
    <w:rsid w:val="003D1095"/>
    <w:rsid w:val="003D2654"/>
    <w:rsid w:val="003D27BE"/>
    <w:rsid w:val="003E1169"/>
    <w:rsid w:val="003E6328"/>
    <w:rsid w:val="003F0632"/>
    <w:rsid w:val="003F0A62"/>
    <w:rsid w:val="003F1853"/>
    <w:rsid w:val="003F3E13"/>
    <w:rsid w:val="0040563E"/>
    <w:rsid w:val="0040609A"/>
    <w:rsid w:val="0040669F"/>
    <w:rsid w:val="00406BB3"/>
    <w:rsid w:val="00410B2D"/>
    <w:rsid w:val="00415C53"/>
    <w:rsid w:val="0041772C"/>
    <w:rsid w:val="00417A40"/>
    <w:rsid w:val="00420726"/>
    <w:rsid w:val="004213AF"/>
    <w:rsid w:val="00423862"/>
    <w:rsid w:val="00424858"/>
    <w:rsid w:val="00427B77"/>
    <w:rsid w:val="0043346E"/>
    <w:rsid w:val="00437570"/>
    <w:rsid w:val="00446083"/>
    <w:rsid w:val="004541B5"/>
    <w:rsid w:val="00454523"/>
    <w:rsid w:val="00460B84"/>
    <w:rsid w:val="00461813"/>
    <w:rsid w:val="004623B3"/>
    <w:rsid w:val="00462C87"/>
    <w:rsid w:val="0046389A"/>
    <w:rsid w:val="00464122"/>
    <w:rsid w:val="00464C27"/>
    <w:rsid w:val="00464DEB"/>
    <w:rsid w:val="0046514B"/>
    <w:rsid w:val="0046635A"/>
    <w:rsid w:val="00467672"/>
    <w:rsid w:val="0046774A"/>
    <w:rsid w:val="00467C5A"/>
    <w:rsid w:val="00471094"/>
    <w:rsid w:val="004737C6"/>
    <w:rsid w:val="00475509"/>
    <w:rsid w:val="004773EB"/>
    <w:rsid w:val="004819DF"/>
    <w:rsid w:val="004824FB"/>
    <w:rsid w:val="004834DF"/>
    <w:rsid w:val="00483EBD"/>
    <w:rsid w:val="00484196"/>
    <w:rsid w:val="004903F9"/>
    <w:rsid w:val="00492262"/>
    <w:rsid w:val="00493AAA"/>
    <w:rsid w:val="004958A2"/>
    <w:rsid w:val="004A0CD7"/>
    <w:rsid w:val="004A12A0"/>
    <w:rsid w:val="004A171B"/>
    <w:rsid w:val="004A656B"/>
    <w:rsid w:val="004A6D8C"/>
    <w:rsid w:val="004A726F"/>
    <w:rsid w:val="004A7C48"/>
    <w:rsid w:val="004B00D9"/>
    <w:rsid w:val="004B0650"/>
    <w:rsid w:val="004B217D"/>
    <w:rsid w:val="004B4745"/>
    <w:rsid w:val="004C0949"/>
    <w:rsid w:val="004C0A59"/>
    <w:rsid w:val="004C1A14"/>
    <w:rsid w:val="004C44AB"/>
    <w:rsid w:val="004C6C5F"/>
    <w:rsid w:val="004D152A"/>
    <w:rsid w:val="004D3DEF"/>
    <w:rsid w:val="004E2CAE"/>
    <w:rsid w:val="004E31FB"/>
    <w:rsid w:val="004E4211"/>
    <w:rsid w:val="004F2F3C"/>
    <w:rsid w:val="004F46B9"/>
    <w:rsid w:val="004F7F9A"/>
    <w:rsid w:val="00500985"/>
    <w:rsid w:val="00500CCB"/>
    <w:rsid w:val="005025D4"/>
    <w:rsid w:val="00502A63"/>
    <w:rsid w:val="00502D7E"/>
    <w:rsid w:val="005045AF"/>
    <w:rsid w:val="005051D6"/>
    <w:rsid w:val="005062DE"/>
    <w:rsid w:val="00506BF5"/>
    <w:rsid w:val="00511243"/>
    <w:rsid w:val="00513211"/>
    <w:rsid w:val="00514CB4"/>
    <w:rsid w:val="0051517A"/>
    <w:rsid w:val="005156DD"/>
    <w:rsid w:val="00522EDE"/>
    <w:rsid w:val="00523093"/>
    <w:rsid w:val="00524617"/>
    <w:rsid w:val="005263AC"/>
    <w:rsid w:val="00530A8D"/>
    <w:rsid w:val="00531637"/>
    <w:rsid w:val="00532E00"/>
    <w:rsid w:val="00532FD3"/>
    <w:rsid w:val="005350FD"/>
    <w:rsid w:val="00536C28"/>
    <w:rsid w:val="00540F4D"/>
    <w:rsid w:val="00541F99"/>
    <w:rsid w:val="00546136"/>
    <w:rsid w:val="0055307E"/>
    <w:rsid w:val="0055402D"/>
    <w:rsid w:val="00554430"/>
    <w:rsid w:val="00554523"/>
    <w:rsid w:val="005608A7"/>
    <w:rsid w:val="0056641A"/>
    <w:rsid w:val="00576053"/>
    <w:rsid w:val="00580FF5"/>
    <w:rsid w:val="005838CD"/>
    <w:rsid w:val="0058681C"/>
    <w:rsid w:val="00590403"/>
    <w:rsid w:val="005945E0"/>
    <w:rsid w:val="00594D0C"/>
    <w:rsid w:val="00596BBB"/>
    <w:rsid w:val="005A6D94"/>
    <w:rsid w:val="005A71C9"/>
    <w:rsid w:val="005B26E2"/>
    <w:rsid w:val="005B3F70"/>
    <w:rsid w:val="005B6DC4"/>
    <w:rsid w:val="005C026B"/>
    <w:rsid w:val="005C07D1"/>
    <w:rsid w:val="005C509C"/>
    <w:rsid w:val="005C7721"/>
    <w:rsid w:val="005D0FE4"/>
    <w:rsid w:val="005D45ED"/>
    <w:rsid w:val="005D63B4"/>
    <w:rsid w:val="005D7BAA"/>
    <w:rsid w:val="005E4AC0"/>
    <w:rsid w:val="005E57E4"/>
    <w:rsid w:val="005F067A"/>
    <w:rsid w:val="005F44FE"/>
    <w:rsid w:val="005F519D"/>
    <w:rsid w:val="006007D4"/>
    <w:rsid w:val="00607540"/>
    <w:rsid w:val="00614D01"/>
    <w:rsid w:val="0061536E"/>
    <w:rsid w:val="00625CB0"/>
    <w:rsid w:val="00625D64"/>
    <w:rsid w:val="00625F10"/>
    <w:rsid w:val="006271AC"/>
    <w:rsid w:val="00630D37"/>
    <w:rsid w:val="00635891"/>
    <w:rsid w:val="00636E44"/>
    <w:rsid w:val="00640867"/>
    <w:rsid w:val="006422DA"/>
    <w:rsid w:val="00642642"/>
    <w:rsid w:val="0064635A"/>
    <w:rsid w:val="00647907"/>
    <w:rsid w:val="0065087E"/>
    <w:rsid w:val="006515BB"/>
    <w:rsid w:val="00652803"/>
    <w:rsid w:val="00652DEA"/>
    <w:rsid w:val="00654550"/>
    <w:rsid w:val="00657106"/>
    <w:rsid w:val="00662FD0"/>
    <w:rsid w:val="006632E1"/>
    <w:rsid w:val="00663427"/>
    <w:rsid w:val="00663B3F"/>
    <w:rsid w:val="006717E0"/>
    <w:rsid w:val="00672F47"/>
    <w:rsid w:val="00675A2E"/>
    <w:rsid w:val="00680219"/>
    <w:rsid w:val="006913D0"/>
    <w:rsid w:val="006B0DAE"/>
    <w:rsid w:val="006B10A8"/>
    <w:rsid w:val="006B2754"/>
    <w:rsid w:val="006B74EB"/>
    <w:rsid w:val="006B7EBA"/>
    <w:rsid w:val="006C2325"/>
    <w:rsid w:val="006C32C4"/>
    <w:rsid w:val="006C5B5C"/>
    <w:rsid w:val="006C7EA7"/>
    <w:rsid w:val="006D0277"/>
    <w:rsid w:val="006D1B08"/>
    <w:rsid w:val="006D4874"/>
    <w:rsid w:val="006D4CE1"/>
    <w:rsid w:val="006D5722"/>
    <w:rsid w:val="006D594C"/>
    <w:rsid w:val="006E0326"/>
    <w:rsid w:val="006E18CD"/>
    <w:rsid w:val="006E18FD"/>
    <w:rsid w:val="006E3EB9"/>
    <w:rsid w:val="006E58EB"/>
    <w:rsid w:val="006E617F"/>
    <w:rsid w:val="006E78C8"/>
    <w:rsid w:val="006F278E"/>
    <w:rsid w:val="006F4463"/>
    <w:rsid w:val="007017FE"/>
    <w:rsid w:val="007054C8"/>
    <w:rsid w:val="00706A14"/>
    <w:rsid w:val="00706D15"/>
    <w:rsid w:val="00707992"/>
    <w:rsid w:val="007101F7"/>
    <w:rsid w:val="00710F69"/>
    <w:rsid w:val="00714189"/>
    <w:rsid w:val="0071487D"/>
    <w:rsid w:val="0071575F"/>
    <w:rsid w:val="0071627E"/>
    <w:rsid w:val="00722314"/>
    <w:rsid w:val="007224D6"/>
    <w:rsid w:val="00724A18"/>
    <w:rsid w:val="007259D9"/>
    <w:rsid w:val="00726719"/>
    <w:rsid w:val="00727DC2"/>
    <w:rsid w:val="007306B6"/>
    <w:rsid w:val="007316D2"/>
    <w:rsid w:val="00734AA9"/>
    <w:rsid w:val="007372A3"/>
    <w:rsid w:val="00737AE0"/>
    <w:rsid w:val="0074064E"/>
    <w:rsid w:val="0074283B"/>
    <w:rsid w:val="00743BB1"/>
    <w:rsid w:val="00745BB8"/>
    <w:rsid w:val="007502B3"/>
    <w:rsid w:val="00750377"/>
    <w:rsid w:val="0075309E"/>
    <w:rsid w:val="007617CE"/>
    <w:rsid w:val="00761A78"/>
    <w:rsid w:val="00761D5D"/>
    <w:rsid w:val="00761EEF"/>
    <w:rsid w:val="0077092D"/>
    <w:rsid w:val="0077141A"/>
    <w:rsid w:val="00773CD0"/>
    <w:rsid w:val="007748DA"/>
    <w:rsid w:val="00782292"/>
    <w:rsid w:val="00791B58"/>
    <w:rsid w:val="00792C73"/>
    <w:rsid w:val="0079674C"/>
    <w:rsid w:val="007A5132"/>
    <w:rsid w:val="007A5D57"/>
    <w:rsid w:val="007A78FE"/>
    <w:rsid w:val="007A7CCD"/>
    <w:rsid w:val="007B4F8F"/>
    <w:rsid w:val="007C0165"/>
    <w:rsid w:val="007C0D37"/>
    <w:rsid w:val="007C4D5F"/>
    <w:rsid w:val="007C565A"/>
    <w:rsid w:val="007D0969"/>
    <w:rsid w:val="007D0D86"/>
    <w:rsid w:val="007D1119"/>
    <w:rsid w:val="007D2142"/>
    <w:rsid w:val="007D4B5D"/>
    <w:rsid w:val="007E03CB"/>
    <w:rsid w:val="007E0626"/>
    <w:rsid w:val="007E0657"/>
    <w:rsid w:val="007E2C8C"/>
    <w:rsid w:val="007E5CF5"/>
    <w:rsid w:val="007E5DA2"/>
    <w:rsid w:val="007F1BCB"/>
    <w:rsid w:val="007F4C18"/>
    <w:rsid w:val="007F623C"/>
    <w:rsid w:val="007F69CF"/>
    <w:rsid w:val="008053A0"/>
    <w:rsid w:val="00805ED3"/>
    <w:rsid w:val="00810A0B"/>
    <w:rsid w:val="00816882"/>
    <w:rsid w:val="008208A5"/>
    <w:rsid w:val="008215C3"/>
    <w:rsid w:val="00822245"/>
    <w:rsid w:val="008235EC"/>
    <w:rsid w:val="00827A6F"/>
    <w:rsid w:val="00827EA6"/>
    <w:rsid w:val="00833D19"/>
    <w:rsid w:val="00833EC5"/>
    <w:rsid w:val="008348AE"/>
    <w:rsid w:val="00835A42"/>
    <w:rsid w:val="008376E1"/>
    <w:rsid w:val="00837D07"/>
    <w:rsid w:val="00842DA4"/>
    <w:rsid w:val="008436EF"/>
    <w:rsid w:val="008463A6"/>
    <w:rsid w:val="00856847"/>
    <w:rsid w:val="0086199E"/>
    <w:rsid w:val="008625FA"/>
    <w:rsid w:val="00865058"/>
    <w:rsid w:val="0086675D"/>
    <w:rsid w:val="008672CE"/>
    <w:rsid w:val="0087117C"/>
    <w:rsid w:val="00872DF0"/>
    <w:rsid w:val="008741AE"/>
    <w:rsid w:val="00876705"/>
    <w:rsid w:val="00877B72"/>
    <w:rsid w:val="0089066F"/>
    <w:rsid w:val="00891B72"/>
    <w:rsid w:val="00891E97"/>
    <w:rsid w:val="00894AA3"/>
    <w:rsid w:val="008956AC"/>
    <w:rsid w:val="008A1B79"/>
    <w:rsid w:val="008A2829"/>
    <w:rsid w:val="008B62F5"/>
    <w:rsid w:val="008C0EAC"/>
    <w:rsid w:val="008C1162"/>
    <w:rsid w:val="008C16E2"/>
    <w:rsid w:val="008C2AFD"/>
    <w:rsid w:val="008C453F"/>
    <w:rsid w:val="008C6658"/>
    <w:rsid w:val="008D03F9"/>
    <w:rsid w:val="008D372D"/>
    <w:rsid w:val="008D391F"/>
    <w:rsid w:val="008D3FD3"/>
    <w:rsid w:val="008D763A"/>
    <w:rsid w:val="008D7903"/>
    <w:rsid w:val="008E144B"/>
    <w:rsid w:val="008E5CB4"/>
    <w:rsid w:val="008E7A48"/>
    <w:rsid w:val="008F1C17"/>
    <w:rsid w:val="008F3283"/>
    <w:rsid w:val="008F3AD8"/>
    <w:rsid w:val="008F3B8B"/>
    <w:rsid w:val="008F3C67"/>
    <w:rsid w:val="00903E2E"/>
    <w:rsid w:val="00907CDE"/>
    <w:rsid w:val="00917687"/>
    <w:rsid w:val="009210A8"/>
    <w:rsid w:val="00922C3F"/>
    <w:rsid w:val="009236F0"/>
    <w:rsid w:val="00930C1D"/>
    <w:rsid w:val="00931228"/>
    <w:rsid w:val="0093167E"/>
    <w:rsid w:val="00933C60"/>
    <w:rsid w:val="00934544"/>
    <w:rsid w:val="00934A44"/>
    <w:rsid w:val="00934DE4"/>
    <w:rsid w:val="00936E34"/>
    <w:rsid w:val="00942D2D"/>
    <w:rsid w:val="00950426"/>
    <w:rsid w:val="009530C2"/>
    <w:rsid w:val="0095370F"/>
    <w:rsid w:val="00955740"/>
    <w:rsid w:val="0096055A"/>
    <w:rsid w:val="00960A7F"/>
    <w:rsid w:val="00967801"/>
    <w:rsid w:val="0097047C"/>
    <w:rsid w:val="00970C5C"/>
    <w:rsid w:val="009763C8"/>
    <w:rsid w:val="00976D1D"/>
    <w:rsid w:val="00980738"/>
    <w:rsid w:val="0098316B"/>
    <w:rsid w:val="00985503"/>
    <w:rsid w:val="00985F7E"/>
    <w:rsid w:val="00990B0D"/>
    <w:rsid w:val="00992834"/>
    <w:rsid w:val="00992927"/>
    <w:rsid w:val="0099335C"/>
    <w:rsid w:val="00995918"/>
    <w:rsid w:val="00997F8C"/>
    <w:rsid w:val="009B023F"/>
    <w:rsid w:val="009B1486"/>
    <w:rsid w:val="009B27A3"/>
    <w:rsid w:val="009B4A97"/>
    <w:rsid w:val="009B4FAC"/>
    <w:rsid w:val="009B76B1"/>
    <w:rsid w:val="009B7AB6"/>
    <w:rsid w:val="009B7AFE"/>
    <w:rsid w:val="009C3EF9"/>
    <w:rsid w:val="009C3F43"/>
    <w:rsid w:val="009C5151"/>
    <w:rsid w:val="009C51CC"/>
    <w:rsid w:val="009C54ED"/>
    <w:rsid w:val="009C690A"/>
    <w:rsid w:val="009D799F"/>
    <w:rsid w:val="009E132E"/>
    <w:rsid w:val="009E23F5"/>
    <w:rsid w:val="009E24A4"/>
    <w:rsid w:val="009E5A87"/>
    <w:rsid w:val="009E737E"/>
    <w:rsid w:val="009F1C9C"/>
    <w:rsid w:val="009F5611"/>
    <w:rsid w:val="009F6FDE"/>
    <w:rsid w:val="00A013C9"/>
    <w:rsid w:val="00A02D40"/>
    <w:rsid w:val="00A11B93"/>
    <w:rsid w:val="00A11F8E"/>
    <w:rsid w:val="00A13801"/>
    <w:rsid w:val="00A21501"/>
    <w:rsid w:val="00A24C93"/>
    <w:rsid w:val="00A30EC9"/>
    <w:rsid w:val="00A30FAF"/>
    <w:rsid w:val="00A313F2"/>
    <w:rsid w:val="00A33D4F"/>
    <w:rsid w:val="00A33F30"/>
    <w:rsid w:val="00A36485"/>
    <w:rsid w:val="00A36894"/>
    <w:rsid w:val="00A4022C"/>
    <w:rsid w:val="00A40C1B"/>
    <w:rsid w:val="00A433C4"/>
    <w:rsid w:val="00A445C7"/>
    <w:rsid w:val="00A456C4"/>
    <w:rsid w:val="00A46E5C"/>
    <w:rsid w:val="00A50225"/>
    <w:rsid w:val="00A50BD6"/>
    <w:rsid w:val="00A5172F"/>
    <w:rsid w:val="00A555DD"/>
    <w:rsid w:val="00A56D2F"/>
    <w:rsid w:val="00A677B4"/>
    <w:rsid w:val="00A709A6"/>
    <w:rsid w:val="00A7357B"/>
    <w:rsid w:val="00A753DD"/>
    <w:rsid w:val="00A77CB0"/>
    <w:rsid w:val="00A80ECB"/>
    <w:rsid w:val="00A8149F"/>
    <w:rsid w:val="00A82D73"/>
    <w:rsid w:val="00A85C4E"/>
    <w:rsid w:val="00A90586"/>
    <w:rsid w:val="00A90A73"/>
    <w:rsid w:val="00A90F0A"/>
    <w:rsid w:val="00A91381"/>
    <w:rsid w:val="00A96F7F"/>
    <w:rsid w:val="00AA2ED4"/>
    <w:rsid w:val="00AA35D1"/>
    <w:rsid w:val="00AA39D7"/>
    <w:rsid w:val="00AA3FB2"/>
    <w:rsid w:val="00AA41DB"/>
    <w:rsid w:val="00AA6C66"/>
    <w:rsid w:val="00AB1DF0"/>
    <w:rsid w:val="00AB224D"/>
    <w:rsid w:val="00AB2F84"/>
    <w:rsid w:val="00AB4085"/>
    <w:rsid w:val="00AB4FF0"/>
    <w:rsid w:val="00AB5C1B"/>
    <w:rsid w:val="00AB68CE"/>
    <w:rsid w:val="00AB6AEE"/>
    <w:rsid w:val="00AB7824"/>
    <w:rsid w:val="00AC20DA"/>
    <w:rsid w:val="00AC224D"/>
    <w:rsid w:val="00AC22F7"/>
    <w:rsid w:val="00AC3EED"/>
    <w:rsid w:val="00AD0CC5"/>
    <w:rsid w:val="00AD15CD"/>
    <w:rsid w:val="00AD206B"/>
    <w:rsid w:val="00AD5DF4"/>
    <w:rsid w:val="00AE07AB"/>
    <w:rsid w:val="00AE092C"/>
    <w:rsid w:val="00AE0C8C"/>
    <w:rsid w:val="00AF031A"/>
    <w:rsid w:val="00AF5F4B"/>
    <w:rsid w:val="00AF68F6"/>
    <w:rsid w:val="00AF76FF"/>
    <w:rsid w:val="00B00160"/>
    <w:rsid w:val="00B0382E"/>
    <w:rsid w:val="00B152B0"/>
    <w:rsid w:val="00B15884"/>
    <w:rsid w:val="00B15EA6"/>
    <w:rsid w:val="00B164CC"/>
    <w:rsid w:val="00B16936"/>
    <w:rsid w:val="00B2461A"/>
    <w:rsid w:val="00B263D5"/>
    <w:rsid w:val="00B26FD2"/>
    <w:rsid w:val="00B27B81"/>
    <w:rsid w:val="00B33F3B"/>
    <w:rsid w:val="00B3499B"/>
    <w:rsid w:val="00B36FDD"/>
    <w:rsid w:val="00B40B5A"/>
    <w:rsid w:val="00B4649D"/>
    <w:rsid w:val="00B52046"/>
    <w:rsid w:val="00B52AF0"/>
    <w:rsid w:val="00B532E6"/>
    <w:rsid w:val="00B54B11"/>
    <w:rsid w:val="00B55581"/>
    <w:rsid w:val="00B63C88"/>
    <w:rsid w:val="00B656DE"/>
    <w:rsid w:val="00B663C4"/>
    <w:rsid w:val="00B66F87"/>
    <w:rsid w:val="00B712ED"/>
    <w:rsid w:val="00B725B9"/>
    <w:rsid w:val="00B81C6E"/>
    <w:rsid w:val="00B84365"/>
    <w:rsid w:val="00B8790A"/>
    <w:rsid w:val="00B90C99"/>
    <w:rsid w:val="00B94149"/>
    <w:rsid w:val="00B97EBE"/>
    <w:rsid w:val="00BA0EF7"/>
    <w:rsid w:val="00BA3C73"/>
    <w:rsid w:val="00BA3D13"/>
    <w:rsid w:val="00BA62E0"/>
    <w:rsid w:val="00BB4E71"/>
    <w:rsid w:val="00BC0F15"/>
    <w:rsid w:val="00BC631D"/>
    <w:rsid w:val="00BC64D7"/>
    <w:rsid w:val="00BC70D4"/>
    <w:rsid w:val="00BD57FA"/>
    <w:rsid w:val="00BD7C83"/>
    <w:rsid w:val="00BE04E9"/>
    <w:rsid w:val="00BE0658"/>
    <w:rsid w:val="00BE0B6F"/>
    <w:rsid w:val="00BE3727"/>
    <w:rsid w:val="00BE4C3E"/>
    <w:rsid w:val="00BE55D6"/>
    <w:rsid w:val="00BE60E7"/>
    <w:rsid w:val="00BF3559"/>
    <w:rsid w:val="00C0123A"/>
    <w:rsid w:val="00C0545C"/>
    <w:rsid w:val="00C055F6"/>
    <w:rsid w:val="00C06B8B"/>
    <w:rsid w:val="00C1376F"/>
    <w:rsid w:val="00C13A61"/>
    <w:rsid w:val="00C14C6B"/>
    <w:rsid w:val="00C14FD5"/>
    <w:rsid w:val="00C16306"/>
    <w:rsid w:val="00C205A6"/>
    <w:rsid w:val="00C2343B"/>
    <w:rsid w:val="00C30288"/>
    <w:rsid w:val="00C33BCC"/>
    <w:rsid w:val="00C40E68"/>
    <w:rsid w:val="00C42BDE"/>
    <w:rsid w:val="00C43320"/>
    <w:rsid w:val="00C53031"/>
    <w:rsid w:val="00C53131"/>
    <w:rsid w:val="00C54481"/>
    <w:rsid w:val="00C54590"/>
    <w:rsid w:val="00C548DA"/>
    <w:rsid w:val="00C552E0"/>
    <w:rsid w:val="00C57E55"/>
    <w:rsid w:val="00C6610F"/>
    <w:rsid w:val="00C712C3"/>
    <w:rsid w:val="00C716CF"/>
    <w:rsid w:val="00C718BB"/>
    <w:rsid w:val="00C80A8D"/>
    <w:rsid w:val="00C85AB3"/>
    <w:rsid w:val="00C91729"/>
    <w:rsid w:val="00C91F2E"/>
    <w:rsid w:val="00C93753"/>
    <w:rsid w:val="00C9385A"/>
    <w:rsid w:val="00C95D35"/>
    <w:rsid w:val="00CA1803"/>
    <w:rsid w:val="00CA5F07"/>
    <w:rsid w:val="00CA6A80"/>
    <w:rsid w:val="00CA70C3"/>
    <w:rsid w:val="00CB1104"/>
    <w:rsid w:val="00CB1F8A"/>
    <w:rsid w:val="00CB4E88"/>
    <w:rsid w:val="00CB518C"/>
    <w:rsid w:val="00CB77D1"/>
    <w:rsid w:val="00CC0E11"/>
    <w:rsid w:val="00CC1FC2"/>
    <w:rsid w:val="00CC22D6"/>
    <w:rsid w:val="00CC40DA"/>
    <w:rsid w:val="00CC4582"/>
    <w:rsid w:val="00CC4590"/>
    <w:rsid w:val="00CC461C"/>
    <w:rsid w:val="00CC6964"/>
    <w:rsid w:val="00CC7D60"/>
    <w:rsid w:val="00CD0615"/>
    <w:rsid w:val="00CD1F82"/>
    <w:rsid w:val="00CD21B4"/>
    <w:rsid w:val="00CD43B8"/>
    <w:rsid w:val="00CD601A"/>
    <w:rsid w:val="00CD646B"/>
    <w:rsid w:val="00CE227F"/>
    <w:rsid w:val="00CE43D6"/>
    <w:rsid w:val="00CE77CD"/>
    <w:rsid w:val="00CF0D5C"/>
    <w:rsid w:val="00CF5B79"/>
    <w:rsid w:val="00CF616F"/>
    <w:rsid w:val="00CF6969"/>
    <w:rsid w:val="00CF70B2"/>
    <w:rsid w:val="00CF7C7D"/>
    <w:rsid w:val="00D0150E"/>
    <w:rsid w:val="00D020AD"/>
    <w:rsid w:val="00D021F7"/>
    <w:rsid w:val="00D0483E"/>
    <w:rsid w:val="00D0613B"/>
    <w:rsid w:val="00D079ED"/>
    <w:rsid w:val="00D1071A"/>
    <w:rsid w:val="00D119DD"/>
    <w:rsid w:val="00D14709"/>
    <w:rsid w:val="00D16732"/>
    <w:rsid w:val="00D16B35"/>
    <w:rsid w:val="00D21226"/>
    <w:rsid w:val="00D21384"/>
    <w:rsid w:val="00D21983"/>
    <w:rsid w:val="00D25623"/>
    <w:rsid w:val="00D27B06"/>
    <w:rsid w:val="00D3101D"/>
    <w:rsid w:val="00D31291"/>
    <w:rsid w:val="00D315A6"/>
    <w:rsid w:val="00D31A64"/>
    <w:rsid w:val="00D31E2A"/>
    <w:rsid w:val="00D34502"/>
    <w:rsid w:val="00D3475E"/>
    <w:rsid w:val="00D403F2"/>
    <w:rsid w:val="00D452DB"/>
    <w:rsid w:val="00D5239E"/>
    <w:rsid w:val="00D526FE"/>
    <w:rsid w:val="00D52E1B"/>
    <w:rsid w:val="00D54BE5"/>
    <w:rsid w:val="00D65A1C"/>
    <w:rsid w:val="00D71B83"/>
    <w:rsid w:val="00D73ED6"/>
    <w:rsid w:val="00D75816"/>
    <w:rsid w:val="00D7791B"/>
    <w:rsid w:val="00D77FDC"/>
    <w:rsid w:val="00D856D1"/>
    <w:rsid w:val="00D93229"/>
    <w:rsid w:val="00D952E5"/>
    <w:rsid w:val="00D96B53"/>
    <w:rsid w:val="00D974A0"/>
    <w:rsid w:val="00DA1645"/>
    <w:rsid w:val="00DA4BDF"/>
    <w:rsid w:val="00DA6797"/>
    <w:rsid w:val="00DA7D94"/>
    <w:rsid w:val="00DB4611"/>
    <w:rsid w:val="00DB4F2A"/>
    <w:rsid w:val="00DB5EFF"/>
    <w:rsid w:val="00DC1061"/>
    <w:rsid w:val="00DC114A"/>
    <w:rsid w:val="00DC1683"/>
    <w:rsid w:val="00DD0CB7"/>
    <w:rsid w:val="00DD2FC5"/>
    <w:rsid w:val="00DD3A10"/>
    <w:rsid w:val="00DD4D22"/>
    <w:rsid w:val="00DD503F"/>
    <w:rsid w:val="00DE1481"/>
    <w:rsid w:val="00DE1CA9"/>
    <w:rsid w:val="00DE238E"/>
    <w:rsid w:val="00DF0F4D"/>
    <w:rsid w:val="00DF253B"/>
    <w:rsid w:val="00DF5CC4"/>
    <w:rsid w:val="00E00330"/>
    <w:rsid w:val="00E015C5"/>
    <w:rsid w:val="00E02D07"/>
    <w:rsid w:val="00E03D74"/>
    <w:rsid w:val="00E05450"/>
    <w:rsid w:val="00E05C05"/>
    <w:rsid w:val="00E10A91"/>
    <w:rsid w:val="00E13B8E"/>
    <w:rsid w:val="00E13F4B"/>
    <w:rsid w:val="00E17267"/>
    <w:rsid w:val="00E20460"/>
    <w:rsid w:val="00E21ACD"/>
    <w:rsid w:val="00E24840"/>
    <w:rsid w:val="00E30FA1"/>
    <w:rsid w:val="00E32A12"/>
    <w:rsid w:val="00E33423"/>
    <w:rsid w:val="00E34570"/>
    <w:rsid w:val="00E35620"/>
    <w:rsid w:val="00E372B1"/>
    <w:rsid w:val="00E37712"/>
    <w:rsid w:val="00E37D4A"/>
    <w:rsid w:val="00E4034A"/>
    <w:rsid w:val="00E40D68"/>
    <w:rsid w:val="00E43B8A"/>
    <w:rsid w:val="00E45AF4"/>
    <w:rsid w:val="00E53367"/>
    <w:rsid w:val="00E53DE8"/>
    <w:rsid w:val="00E558E5"/>
    <w:rsid w:val="00E63426"/>
    <w:rsid w:val="00E63E32"/>
    <w:rsid w:val="00E65019"/>
    <w:rsid w:val="00E70424"/>
    <w:rsid w:val="00E708C3"/>
    <w:rsid w:val="00E74314"/>
    <w:rsid w:val="00E75870"/>
    <w:rsid w:val="00E77CCC"/>
    <w:rsid w:val="00E80EF6"/>
    <w:rsid w:val="00E82469"/>
    <w:rsid w:val="00E8297F"/>
    <w:rsid w:val="00E86FE2"/>
    <w:rsid w:val="00E93F16"/>
    <w:rsid w:val="00E973EA"/>
    <w:rsid w:val="00EA0046"/>
    <w:rsid w:val="00EA23C0"/>
    <w:rsid w:val="00EA5EB1"/>
    <w:rsid w:val="00EA61B1"/>
    <w:rsid w:val="00EB624F"/>
    <w:rsid w:val="00EC1074"/>
    <w:rsid w:val="00EC1082"/>
    <w:rsid w:val="00EC2FFD"/>
    <w:rsid w:val="00EC4715"/>
    <w:rsid w:val="00EC52DD"/>
    <w:rsid w:val="00EC642E"/>
    <w:rsid w:val="00EC7F21"/>
    <w:rsid w:val="00ED1639"/>
    <w:rsid w:val="00ED5EFD"/>
    <w:rsid w:val="00EE3180"/>
    <w:rsid w:val="00EE4F2E"/>
    <w:rsid w:val="00EE5D80"/>
    <w:rsid w:val="00EE6530"/>
    <w:rsid w:val="00EE797C"/>
    <w:rsid w:val="00EF030A"/>
    <w:rsid w:val="00EF44C7"/>
    <w:rsid w:val="00EF47C9"/>
    <w:rsid w:val="00EF6613"/>
    <w:rsid w:val="00F043AC"/>
    <w:rsid w:val="00F11A8B"/>
    <w:rsid w:val="00F12645"/>
    <w:rsid w:val="00F12811"/>
    <w:rsid w:val="00F16FB8"/>
    <w:rsid w:val="00F20127"/>
    <w:rsid w:val="00F262FE"/>
    <w:rsid w:val="00F2716D"/>
    <w:rsid w:val="00F303AC"/>
    <w:rsid w:val="00F315CD"/>
    <w:rsid w:val="00F317C1"/>
    <w:rsid w:val="00F33F40"/>
    <w:rsid w:val="00F411EC"/>
    <w:rsid w:val="00F42416"/>
    <w:rsid w:val="00F44B67"/>
    <w:rsid w:val="00F51044"/>
    <w:rsid w:val="00F511C2"/>
    <w:rsid w:val="00F51D89"/>
    <w:rsid w:val="00F57599"/>
    <w:rsid w:val="00F60794"/>
    <w:rsid w:val="00F6113B"/>
    <w:rsid w:val="00F62536"/>
    <w:rsid w:val="00F652EE"/>
    <w:rsid w:val="00F67133"/>
    <w:rsid w:val="00F6750B"/>
    <w:rsid w:val="00F67BA3"/>
    <w:rsid w:val="00F74CAF"/>
    <w:rsid w:val="00F770FA"/>
    <w:rsid w:val="00F80038"/>
    <w:rsid w:val="00F803F2"/>
    <w:rsid w:val="00F83AA9"/>
    <w:rsid w:val="00F84B45"/>
    <w:rsid w:val="00F866C4"/>
    <w:rsid w:val="00F8784A"/>
    <w:rsid w:val="00F87EB2"/>
    <w:rsid w:val="00F9178F"/>
    <w:rsid w:val="00F929A9"/>
    <w:rsid w:val="00F966C0"/>
    <w:rsid w:val="00FA0AD3"/>
    <w:rsid w:val="00FA456D"/>
    <w:rsid w:val="00FA5BFE"/>
    <w:rsid w:val="00FB1BE5"/>
    <w:rsid w:val="00FB239C"/>
    <w:rsid w:val="00FB49D5"/>
    <w:rsid w:val="00FB6B05"/>
    <w:rsid w:val="00FC073C"/>
    <w:rsid w:val="00FC471B"/>
    <w:rsid w:val="00FC6D1D"/>
    <w:rsid w:val="00FD0E62"/>
    <w:rsid w:val="00FD1B9F"/>
    <w:rsid w:val="00FD1FF3"/>
    <w:rsid w:val="00FD2B79"/>
    <w:rsid w:val="00FD4215"/>
    <w:rsid w:val="00FD623F"/>
    <w:rsid w:val="00FD6886"/>
    <w:rsid w:val="00FD7069"/>
    <w:rsid w:val="00FE1AEB"/>
    <w:rsid w:val="00FE3A5F"/>
    <w:rsid w:val="00FE4530"/>
    <w:rsid w:val="00FE6BAD"/>
    <w:rsid w:val="00FF02C9"/>
    <w:rsid w:val="00FF4451"/>
    <w:rsid w:val="00FF4C21"/>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52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rsid w:val="00672F47"/>
    <w:pPr>
      <w:spacing w:before="240" w:after="120"/>
      <w:ind w:left="868"/>
      <w:outlineLvl w:val="0"/>
    </w:pPr>
    <w:rPr>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sid w:val="00672F47"/>
    <w:pPr>
      <w:spacing w:after="120"/>
      <w:ind w:left="113" w:firstLine="754"/>
      <w:jc w:val="both"/>
    </w:pPr>
    <w:rPr>
      <w:bCs/>
      <w:sz w:val="24"/>
      <w:szCs w:val="24"/>
    </w:rPr>
  </w:style>
  <w:style w:type="paragraph" w:styleId="ListeParagraf">
    <w:name w:val="List Paragraph"/>
    <w:basedOn w:val="Normal"/>
    <w:uiPriority w:val="34"/>
    <w:qFormat/>
    <w:pPr>
      <w:ind w:left="116" w:right="111" w:firstLine="754"/>
      <w:jc w:val="both"/>
    </w:pPr>
  </w:style>
  <w:style w:type="paragraph" w:customStyle="1" w:styleId="TableParagraph">
    <w:name w:val="Table Paragraph"/>
    <w:basedOn w:val="Normal"/>
    <w:uiPriority w:val="1"/>
    <w:qFormat/>
  </w:style>
  <w:style w:type="paragraph" w:styleId="AklamaMetni">
    <w:name w:val="annotation text"/>
    <w:basedOn w:val="Normal"/>
    <w:link w:val="AklamaMetniChar"/>
    <w:unhideWhenUsed/>
    <w:rsid w:val="009B4FAC"/>
    <w:rPr>
      <w:sz w:val="24"/>
      <w:szCs w:val="24"/>
    </w:rPr>
  </w:style>
  <w:style w:type="character" w:customStyle="1" w:styleId="AklamaMetniChar">
    <w:name w:val="Açıklama Metni Char"/>
    <w:basedOn w:val="VarsaylanParagrafYazTipi"/>
    <w:link w:val="AklamaMetni"/>
    <w:rsid w:val="009B4FAC"/>
    <w:rPr>
      <w:rFonts w:ascii="Times New Roman" w:eastAsia="Times New Roman" w:hAnsi="Times New Roman" w:cs="Times New Roman"/>
      <w:sz w:val="24"/>
      <w:szCs w:val="24"/>
      <w:lang w:val="tr-TR"/>
    </w:rPr>
  </w:style>
  <w:style w:type="character" w:styleId="AklamaBavurusu">
    <w:name w:val="annotation reference"/>
    <w:rsid w:val="009B4FAC"/>
    <w:rPr>
      <w:sz w:val="16"/>
      <w:szCs w:val="16"/>
    </w:rPr>
  </w:style>
  <w:style w:type="paragraph" w:styleId="BalonMetni">
    <w:name w:val="Balloon Text"/>
    <w:basedOn w:val="Normal"/>
    <w:link w:val="BalonMetniChar"/>
    <w:uiPriority w:val="99"/>
    <w:semiHidden/>
    <w:unhideWhenUsed/>
    <w:rsid w:val="009B4FAC"/>
    <w:rPr>
      <w:sz w:val="18"/>
      <w:szCs w:val="18"/>
    </w:rPr>
  </w:style>
  <w:style w:type="character" w:customStyle="1" w:styleId="BalonMetniChar">
    <w:name w:val="Balon Metni Char"/>
    <w:basedOn w:val="VarsaylanParagrafYazTipi"/>
    <w:link w:val="BalonMetni"/>
    <w:uiPriority w:val="99"/>
    <w:semiHidden/>
    <w:rsid w:val="009B4FAC"/>
    <w:rPr>
      <w:rFonts w:ascii="Times New Roman" w:eastAsia="Times New Roman" w:hAnsi="Times New Roman" w:cs="Times New Roman"/>
      <w:sz w:val="18"/>
      <w:szCs w:val="18"/>
      <w:lang w:val="tr-TR"/>
    </w:rPr>
  </w:style>
  <w:style w:type="paragraph" w:styleId="DipnotMetni">
    <w:name w:val="footnote text"/>
    <w:basedOn w:val="Normal"/>
    <w:link w:val="DipnotMetniChar"/>
    <w:uiPriority w:val="99"/>
    <w:unhideWhenUsed/>
    <w:rsid w:val="009F6FDE"/>
    <w:rPr>
      <w:sz w:val="24"/>
      <w:szCs w:val="24"/>
    </w:rPr>
  </w:style>
  <w:style w:type="character" w:customStyle="1" w:styleId="DipnotMetniChar">
    <w:name w:val="Dipnot Metni Char"/>
    <w:basedOn w:val="VarsaylanParagrafYazTipi"/>
    <w:link w:val="DipnotMetni"/>
    <w:uiPriority w:val="99"/>
    <w:rsid w:val="009F6FDE"/>
    <w:rPr>
      <w:rFonts w:ascii="Times New Roman" w:eastAsia="Times New Roman" w:hAnsi="Times New Roman" w:cs="Times New Roman"/>
      <w:sz w:val="24"/>
      <w:szCs w:val="24"/>
      <w:lang w:val="tr-TR"/>
    </w:rPr>
  </w:style>
  <w:style w:type="paragraph" w:styleId="BelgeBalantlar">
    <w:name w:val="Document Map"/>
    <w:basedOn w:val="Normal"/>
    <w:link w:val="BelgeBalantlarChar"/>
    <w:uiPriority w:val="99"/>
    <w:semiHidden/>
    <w:unhideWhenUsed/>
    <w:rsid w:val="00E13B8E"/>
    <w:rPr>
      <w:sz w:val="24"/>
      <w:szCs w:val="24"/>
    </w:rPr>
  </w:style>
  <w:style w:type="character" w:customStyle="1" w:styleId="BelgeBalantlarChar">
    <w:name w:val="Belge Bağlantıları Char"/>
    <w:basedOn w:val="VarsaylanParagrafYazTipi"/>
    <w:link w:val="BelgeBalantlar"/>
    <w:uiPriority w:val="99"/>
    <w:semiHidden/>
    <w:rsid w:val="00E13B8E"/>
    <w:rPr>
      <w:rFonts w:ascii="Times New Roman" w:eastAsia="Times New Roman" w:hAnsi="Times New Roman" w:cs="Times New Roman"/>
      <w:sz w:val="24"/>
      <w:szCs w:val="24"/>
      <w:lang w:val="tr-TR"/>
    </w:rPr>
  </w:style>
  <w:style w:type="paragraph" w:styleId="Dzeltme">
    <w:name w:val="Revision"/>
    <w:hidden/>
    <w:uiPriority w:val="99"/>
    <w:semiHidden/>
    <w:rsid w:val="00E13B8E"/>
    <w:pPr>
      <w:widowControl/>
      <w:autoSpaceDE/>
      <w:autoSpaceDN/>
    </w:pPr>
    <w:rPr>
      <w:rFonts w:ascii="Times New Roman" w:eastAsia="Times New Roman" w:hAnsi="Times New Roman" w:cs="Times New Roman"/>
      <w:lang w:val="tr-TR"/>
    </w:rPr>
  </w:style>
  <w:style w:type="paragraph" w:customStyle="1" w:styleId="xmetin">
    <w:name w:val="x_metin"/>
    <w:basedOn w:val="Normal"/>
    <w:rsid w:val="00B81C6E"/>
    <w:pPr>
      <w:widowControl/>
      <w:autoSpaceDE/>
      <w:autoSpaceDN/>
      <w:spacing w:before="100" w:beforeAutospacing="1" w:after="100" w:afterAutospacing="1"/>
    </w:pPr>
    <w:rPr>
      <w:sz w:val="24"/>
      <w:szCs w:val="24"/>
      <w:lang w:eastAsia="tr-TR"/>
    </w:rPr>
  </w:style>
  <w:style w:type="paragraph" w:customStyle="1" w:styleId="RenkliListe-Vurgu11">
    <w:name w:val="Renkli Liste - Vurgu 11"/>
    <w:basedOn w:val="Normal"/>
    <w:uiPriority w:val="34"/>
    <w:qFormat/>
    <w:rsid w:val="00EA0046"/>
    <w:pPr>
      <w:widowControl/>
      <w:autoSpaceDE/>
      <w:autoSpaceDN/>
      <w:spacing w:after="200" w:line="276" w:lineRule="auto"/>
      <w:ind w:left="720"/>
      <w:contextualSpacing/>
    </w:pPr>
    <w:rPr>
      <w:rFonts w:ascii="Calibri" w:eastAsia="Calibri" w:hAnsi="Calibri"/>
      <w:lang w:val="en-CA"/>
    </w:rPr>
  </w:style>
  <w:style w:type="table" w:styleId="TabloKlavuzu">
    <w:name w:val="Table Grid"/>
    <w:basedOn w:val="NormalTablo"/>
    <w:uiPriority w:val="59"/>
    <w:rsid w:val="00724A18"/>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aslk">
    <w:name w:val="1-baslk"/>
    <w:basedOn w:val="Normal"/>
    <w:rsid w:val="00FC073C"/>
    <w:pPr>
      <w:widowControl/>
      <w:autoSpaceDE/>
      <w:autoSpaceDN/>
    </w:pPr>
    <w:rPr>
      <w:lang w:eastAsia="tr-TR"/>
    </w:rPr>
  </w:style>
  <w:style w:type="paragraph" w:styleId="AltBilgi">
    <w:name w:val="footer"/>
    <w:basedOn w:val="Normal"/>
    <w:link w:val="AltBilgiChar"/>
    <w:uiPriority w:val="99"/>
    <w:unhideWhenUsed/>
    <w:rsid w:val="007D0969"/>
    <w:pPr>
      <w:tabs>
        <w:tab w:val="center" w:pos="4536"/>
        <w:tab w:val="right" w:pos="9072"/>
      </w:tabs>
    </w:pPr>
  </w:style>
  <w:style w:type="character" w:customStyle="1" w:styleId="AltBilgiChar">
    <w:name w:val="Alt Bilgi Char"/>
    <w:basedOn w:val="VarsaylanParagrafYazTipi"/>
    <w:link w:val="AltBilgi"/>
    <w:uiPriority w:val="99"/>
    <w:rsid w:val="007D0969"/>
    <w:rPr>
      <w:rFonts w:ascii="Times New Roman" w:eastAsia="Times New Roman" w:hAnsi="Times New Roman" w:cs="Times New Roman"/>
      <w:lang w:val="tr-TR"/>
    </w:rPr>
  </w:style>
  <w:style w:type="character" w:styleId="SayfaNumaras">
    <w:name w:val="page number"/>
    <w:basedOn w:val="VarsaylanParagrafYazTipi"/>
    <w:uiPriority w:val="99"/>
    <w:semiHidden/>
    <w:unhideWhenUsed/>
    <w:rsid w:val="007D0969"/>
  </w:style>
  <w:style w:type="character" w:styleId="DipnotBavurusu">
    <w:name w:val="footnote reference"/>
    <w:uiPriority w:val="99"/>
    <w:unhideWhenUsed/>
    <w:rsid w:val="00F42416"/>
    <w:rPr>
      <w:vertAlign w:val="superscript"/>
    </w:rPr>
  </w:style>
  <w:style w:type="character" w:customStyle="1" w:styleId="DeltaViewInsertion">
    <w:name w:val="DeltaView Insertion"/>
    <w:uiPriority w:val="99"/>
    <w:rsid w:val="00F42416"/>
    <w:rPr>
      <w:b/>
      <w:bCs/>
      <w:i/>
      <w:iCs/>
      <w:color w:val="000000"/>
    </w:rPr>
  </w:style>
  <w:style w:type="paragraph" w:styleId="AklamaKonusu">
    <w:name w:val="annotation subject"/>
    <w:basedOn w:val="AklamaMetni"/>
    <w:next w:val="AklamaMetni"/>
    <w:link w:val="AklamaKonusuChar"/>
    <w:uiPriority w:val="99"/>
    <w:semiHidden/>
    <w:unhideWhenUsed/>
    <w:rsid w:val="00311359"/>
    <w:rPr>
      <w:b/>
      <w:bCs/>
      <w:sz w:val="20"/>
      <w:szCs w:val="20"/>
    </w:rPr>
  </w:style>
  <w:style w:type="character" w:customStyle="1" w:styleId="AklamaKonusuChar">
    <w:name w:val="Açıklama Konusu Char"/>
    <w:basedOn w:val="AklamaMetniChar"/>
    <w:link w:val="AklamaKonusu"/>
    <w:uiPriority w:val="99"/>
    <w:semiHidden/>
    <w:rsid w:val="00311359"/>
    <w:rPr>
      <w:rFonts w:ascii="Times New Roman" w:eastAsia="Times New Roman" w:hAnsi="Times New Roman" w:cs="Times New Roman"/>
      <w:b/>
      <w:bCs/>
      <w:sz w:val="20"/>
      <w:szCs w:val="20"/>
      <w:lang w:val="tr-TR"/>
    </w:rPr>
  </w:style>
  <w:style w:type="paragraph" w:styleId="NormalWeb">
    <w:name w:val="Normal (Web)"/>
    <w:basedOn w:val="Normal"/>
    <w:uiPriority w:val="99"/>
    <w:unhideWhenUsed/>
    <w:rsid w:val="00454523"/>
    <w:pPr>
      <w:widowControl/>
      <w:autoSpaceDE/>
      <w:autoSpaceDN/>
      <w:spacing w:before="100" w:beforeAutospacing="1" w:after="100" w:afterAutospacing="1"/>
    </w:pPr>
    <w:rPr>
      <w:rFonts w:eastAsia="Calibri"/>
      <w:sz w:val="24"/>
      <w:szCs w:val="24"/>
      <w:lang w:val="en-US"/>
    </w:rPr>
  </w:style>
  <w:style w:type="paragraph" w:styleId="T1">
    <w:name w:val="toc 1"/>
    <w:basedOn w:val="Normal"/>
    <w:next w:val="Normal"/>
    <w:autoRedefine/>
    <w:uiPriority w:val="39"/>
    <w:unhideWhenUsed/>
    <w:rsid w:val="00C33BCC"/>
    <w:pPr>
      <w:spacing w:before="120"/>
    </w:pPr>
    <w:rPr>
      <w:rFonts w:asciiTheme="minorHAnsi" w:hAnsiTheme="minorHAnsi"/>
      <w:b/>
      <w:bCs/>
    </w:rPr>
  </w:style>
  <w:style w:type="paragraph" w:styleId="T2">
    <w:name w:val="toc 2"/>
    <w:basedOn w:val="Normal"/>
    <w:next w:val="Normal"/>
    <w:autoRedefine/>
    <w:uiPriority w:val="39"/>
    <w:unhideWhenUsed/>
    <w:rsid w:val="00C33BCC"/>
    <w:pPr>
      <w:ind w:left="220"/>
    </w:pPr>
    <w:rPr>
      <w:rFonts w:asciiTheme="minorHAnsi" w:hAnsiTheme="minorHAnsi"/>
      <w:i/>
      <w:iCs/>
    </w:rPr>
  </w:style>
  <w:style w:type="paragraph" w:styleId="T3">
    <w:name w:val="toc 3"/>
    <w:basedOn w:val="Normal"/>
    <w:next w:val="Normal"/>
    <w:autoRedefine/>
    <w:uiPriority w:val="39"/>
    <w:unhideWhenUsed/>
    <w:rsid w:val="00C33BCC"/>
    <w:pPr>
      <w:ind w:left="440"/>
    </w:pPr>
    <w:rPr>
      <w:rFonts w:asciiTheme="minorHAnsi" w:hAnsiTheme="minorHAnsi"/>
    </w:rPr>
  </w:style>
  <w:style w:type="paragraph" w:styleId="T4">
    <w:name w:val="toc 4"/>
    <w:basedOn w:val="Normal"/>
    <w:next w:val="Normal"/>
    <w:autoRedefine/>
    <w:uiPriority w:val="39"/>
    <w:unhideWhenUsed/>
    <w:rsid w:val="00C33BCC"/>
    <w:pPr>
      <w:ind w:left="660"/>
    </w:pPr>
    <w:rPr>
      <w:rFonts w:asciiTheme="minorHAnsi" w:hAnsiTheme="minorHAnsi"/>
      <w:sz w:val="20"/>
      <w:szCs w:val="20"/>
    </w:rPr>
  </w:style>
  <w:style w:type="paragraph" w:styleId="T5">
    <w:name w:val="toc 5"/>
    <w:basedOn w:val="Normal"/>
    <w:next w:val="Normal"/>
    <w:autoRedefine/>
    <w:uiPriority w:val="39"/>
    <w:unhideWhenUsed/>
    <w:rsid w:val="00C33BCC"/>
    <w:pPr>
      <w:ind w:left="880"/>
    </w:pPr>
    <w:rPr>
      <w:rFonts w:asciiTheme="minorHAnsi" w:hAnsiTheme="minorHAnsi"/>
      <w:sz w:val="20"/>
      <w:szCs w:val="20"/>
    </w:rPr>
  </w:style>
  <w:style w:type="paragraph" w:styleId="T6">
    <w:name w:val="toc 6"/>
    <w:basedOn w:val="Normal"/>
    <w:next w:val="Normal"/>
    <w:autoRedefine/>
    <w:uiPriority w:val="39"/>
    <w:unhideWhenUsed/>
    <w:rsid w:val="00C33BCC"/>
    <w:pPr>
      <w:ind w:left="1100"/>
    </w:pPr>
    <w:rPr>
      <w:rFonts w:asciiTheme="minorHAnsi" w:hAnsiTheme="minorHAnsi"/>
      <w:sz w:val="20"/>
      <w:szCs w:val="20"/>
    </w:rPr>
  </w:style>
  <w:style w:type="paragraph" w:styleId="T7">
    <w:name w:val="toc 7"/>
    <w:basedOn w:val="Normal"/>
    <w:next w:val="Normal"/>
    <w:autoRedefine/>
    <w:uiPriority w:val="39"/>
    <w:unhideWhenUsed/>
    <w:rsid w:val="00C33BCC"/>
    <w:pPr>
      <w:ind w:left="1320"/>
    </w:pPr>
    <w:rPr>
      <w:rFonts w:asciiTheme="minorHAnsi" w:hAnsiTheme="minorHAnsi"/>
      <w:sz w:val="20"/>
      <w:szCs w:val="20"/>
    </w:rPr>
  </w:style>
  <w:style w:type="paragraph" w:styleId="T8">
    <w:name w:val="toc 8"/>
    <w:basedOn w:val="Normal"/>
    <w:next w:val="Normal"/>
    <w:autoRedefine/>
    <w:uiPriority w:val="39"/>
    <w:unhideWhenUsed/>
    <w:rsid w:val="00C33BCC"/>
    <w:pPr>
      <w:ind w:left="1540"/>
    </w:pPr>
    <w:rPr>
      <w:rFonts w:asciiTheme="minorHAnsi" w:hAnsiTheme="minorHAnsi"/>
      <w:sz w:val="20"/>
      <w:szCs w:val="20"/>
    </w:rPr>
  </w:style>
  <w:style w:type="paragraph" w:styleId="T9">
    <w:name w:val="toc 9"/>
    <w:basedOn w:val="Normal"/>
    <w:next w:val="Normal"/>
    <w:autoRedefine/>
    <w:uiPriority w:val="39"/>
    <w:unhideWhenUsed/>
    <w:rsid w:val="00C33BCC"/>
    <w:pPr>
      <w:ind w:left="1760"/>
    </w:pPr>
    <w:rPr>
      <w:rFonts w:asciiTheme="minorHAnsi" w:hAnsiTheme="minorHAnsi"/>
      <w:sz w:val="20"/>
      <w:szCs w:val="20"/>
    </w:rPr>
  </w:style>
  <w:style w:type="paragraph" w:customStyle="1" w:styleId="Default">
    <w:name w:val="Default"/>
    <w:rsid w:val="00F9178F"/>
    <w:pPr>
      <w:widowControl/>
      <w:adjustRightInd w:val="0"/>
    </w:pPr>
    <w:rPr>
      <w:rFonts w:ascii="Times New Roman" w:hAnsi="Times New Roman" w:cs="Times New Roman"/>
      <w:color w:val="000000"/>
      <w:sz w:val="24"/>
      <w:szCs w:val="24"/>
      <w:lang w:val="tr-TR"/>
    </w:rPr>
  </w:style>
  <w:style w:type="paragraph" w:customStyle="1" w:styleId="metin">
    <w:name w:val="metin"/>
    <w:basedOn w:val="Normal"/>
    <w:rsid w:val="001347DE"/>
    <w:pPr>
      <w:widowControl/>
      <w:autoSpaceDE/>
      <w:autoSpaceDN/>
      <w:spacing w:before="100" w:beforeAutospacing="1" w:after="100" w:afterAutospacing="1"/>
    </w:pPr>
    <w:rPr>
      <w:sz w:val="24"/>
      <w:szCs w:val="24"/>
    </w:rPr>
  </w:style>
  <w:style w:type="character" w:customStyle="1" w:styleId="apple-converted-space">
    <w:name w:val="apple-converted-space"/>
    <w:basedOn w:val="VarsaylanParagrafYazTipi"/>
    <w:rsid w:val="001347DE"/>
  </w:style>
  <w:style w:type="paragraph" w:styleId="stBilgi">
    <w:name w:val="header"/>
    <w:basedOn w:val="Normal"/>
    <w:link w:val="stBilgiChar"/>
    <w:uiPriority w:val="99"/>
    <w:unhideWhenUsed/>
    <w:rsid w:val="00761A78"/>
    <w:pPr>
      <w:tabs>
        <w:tab w:val="center" w:pos="4680"/>
        <w:tab w:val="right" w:pos="9360"/>
      </w:tabs>
    </w:pPr>
  </w:style>
  <w:style w:type="character" w:customStyle="1" w:styleId="stBilgiChar">
    <w:name w:val="Üst Bilgi Char"/>
    <w:basedOn w:val="VarsaylanParagrafYazTipi"/>
    <w:link w:val="stBilgi"/>
    <w:uiPriority w:val="99"/>
    <w:rsid w:val="00761A7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582419">
      <w:bodyDiv w:val="1"/>
      <w:marLeft w:val="0"/>
      <w:marRight w:val="0"/>
      <w:marTop w:val="0"/>
      <w:marBottom w:val="0"/>
      <w:divBdr>
        <w:top w:val="none" w:sz="0" w:space="0" w:color="auto"/>
        <w:left w:val="none" w:sz="0" w:space="0" w:color="auto"/>
        <w:bottom w:val="none" w:sz="0" w:space="0" w:color="auto"/>
        <w:right w:val="none" w:sz="0" w:space="0" w:color="auto"/>
      </w:divBdr>
    </w:div>
    <w:div w:id="1703938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file>

<file path=customXml/itemProps1.xml><?xml version="1.0" encoding="utf-8"?>
<ds:datastoreItem xmlns:ds="http://schemas.openxmlformats.org/officeDocument/2006/customXml" ds:itemID="{81F4FFB9-AC05-49A3-8575-45284F34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8146</Words>
  <Characters>46434</Characters>
  <Application>Microsoft Office Word</Application>
  <DocSecurity>0</DocSecurity>
  <Lines>386</Lines>
  <Paragraphs>108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Cevre ve Sehircilik Bakanligi</Company>
  <LinksUpToDate>false</LinksUpToDate>
  <CharactersWithSpaces>54472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Ülkü Füsun Ertürk</dc:creator>
  <cp:lastModifiedBy>s s</cp:lastModifiedBy>
  <cp:revision>2</cp:revision>
  <dcterms:created xsi:type="dcterms:W3CDTF">2020-12-11T11:46:00Z</dcterms:created>
  <dcterms:modified xsi:type="dcterms:W3CDTF">2020-12-11T11:46:00Z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2020-01-21T00:00:00Z</vt:filetime>
  </property>
</Properties>
</file>