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322" w:rsidRDefault="00440322" w:rsidP="00440322">
      <w:pPr>
        <w:tabs>
          <w:tab w:val="left" w:pos="3660"/>
        </w:tabs>
        <w:ind w:left="-284" w:right="-285" w:firstLine="284"/>
      </w:pPr>
      <w:r>
        <w:rPr>
          <w:b/>
          <w:noProof/>
          <w:color w:val="B49863"/>
          <w:sz w:val="36"/>
          <w:szCs w:val="36"/>
          <w:lang w:eastAsia="tr-TR"/>
        </w:rPr>
        <w:drawing>
          <wp:anchor distT="0" distB="0" distL="114300" distR="114300" simplePos="0" relativeHeight="251661312" behindDoc="0" locked="0" layoutInCell="1" allowOverlap="1" wp14:anchorId="099F8373" wp14:editId="47827EFC">
            <wp:simplePos x="0" y="0"/>
            <wp:positionH relativeFrom="column">
              <wp:posOffset>5871210</wp:posOffset>
            </wp:positionH>
            <wp:positionV relativeFrom="page">
              <wp:posOffset>625475</wp:posOffset>
            </wp:positionV>
            <wp:extent cx="518160" cy="666750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S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B49863"/>
          <w:sz w:val="32"/>
          <w:szCs w:val="32"/>
          <w:lang w:eastAsia="tr-TR"/>
        </w:rPr>
        <w:drawing>
          <wp:anchor distT="0" distB="0" distL="114300" distR="114300" simplePos="0" relativeHeight="251659264" behindDoc="0" locked="1" layoutInCell="1" allowOverlap="1" wp14:anchorId="79552893" wp14:editId="53029872">
            <wp:simplePos x="0" y="0"/>
            <wp:positionH relativeFrom="column">
              <wp:posOffset>-123825</wp:posOffset>
            </wp:positionH>
            <wp:positionV relativeFrom="page">
              <wp:posOffset>528320</wp:posOffset>
            </wp:positionV>
            <wp:extent cx="820420" cy="82042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B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440322" w:rsidRDefault="00440322" w:rsidP="00440322">
      <w:pPr>
        <w:tabs>
          <w:tab w:val="left" w:pos="5370"/>
        </w:tabs>
      </w:pPr>
      <w:r>
        <w:rPr>
          <w:b/>
          <w:noProof/>
          <w:color w:val="B49863"/>
          <w:sz w:val="32"/>
          <w:szCs w:val="32"/>
          <w:lang w:eastAsia="tr-TR"/>
        </w:rPr>
        <w:drawing>
          <wp:anchor distT="0" distB="0" distL="114300" distR="114300" simplePos="0" relativeHeight="251663360" behindDoc="0" locked="0" layoutInCell="1" allowOverlap="1" wp14:anchorId="119B10BF" wp14:editId="04DE22CB">
            <wp:simplePos x="0" y="0"/>
            <wp:positionH relativeFrom="column">
              <wp:posOffset>2000250</wp:posOffset>
            </wp:positionH>
            <wp:positionV relativeFrom="page">
              <wp:posOffset>747395</wp:posOffset>
            </wp:positionV>
            <wp:extent cx="2313940" cy="374015"/>
            <wp:effectExtent l="0" t="0" r="0" b="698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azı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:rsidR="00440322" w:rsidRPr="00440322" w:rsidRDefault="00440322" w:rsidP="00440322"/>
    <w:p w:rsidR="00440322" w:rsidRPr="00440322" w:rsidRDefault="00440322" w:rsidP="00440322"/>
    <w:p w:rsidR="003258CF" w:rsidRDefault="003258CF" w:rsidP="00EC338B">
      <w:pPr>
        <w:rPr>
          <w:b/>
        </w:rPr>
      </w:pPr>
    </w:p>
    <w:p w:rsidR="00D4683A" w:rsidRDefault="00D4683A" w:rsidP="003258CF">
      <w:pPr>
        <w:rPr>
          <w:b/>
        </w:rPr>
      </w:pPr>
      <w:r>
        <w:rPr>
          <w:b/>
        </w:rPr>
        <w:t xml:space="preserve">ÇALIŞILAN </w:t>
      </w:r>
      <w:bookmarkStart w:id="0" w:name="_GoBack"/>
      <w:bookmarkEnd w:id="0"/>
      <w:r>
        <w:rPr>
          <w:b/>
        </w:rPr>
        <w:t xml:space="preserve">KURUM: </w:t>
      </w:r>
    </w:p>
    <w:p w:rsidR="003258CF" w:rsidRDefault="00EC338B" w:rsidP="003258CF">
      <w:pPr>
        <w:rPr>
          <w:b/>
        </w:rPr>
      </w:pPr>
      <w:r w:rsidRPr="00EC338B">
        <w:rPr>
          <w:b/>
        </w:rPr>
        <w:t>PAZARLAMA VE İŞ GELİŞTİRME ARAÇLARI</w:t>
      </w:r>
    </w:p>
    <w:p w:rsidR="003258CF" w:rsidRPr="003258CF" w:rsidRDefault="003258CF" w:rsidP="003258CF">
      <w:pPr>
        <w:rPr>
          <w:b/>
        </w:rPr>
      </w:pPr>
    </w:p>
    <w:p w:rsidR="003F0AFC" w:rsidRPr="00EC338B" w:rsidRDefault="00EC338B" w:rsidP="0029456F">
      <w:pPr>
        <w:numPr>
          <w:ilvl w:val="0"/>
          <w:numId w:val="1"/>
        </w:numPr>
        <w:jc w:val="both"/>
      </w:pPr>
      <w:r w:rsidRPr="00EC338B">
        <w:t>Hedef ülkelerinizde</w:t>
      </w:r>
      <w:r w:rsidR="00536A5E" w:rsidRPr="00EC338B">
        <w:t xml:space="preserve"> bugüne kadar yapmış olduğunuz pazarlama faaliyetlerini göz önüne al</w:t>
      </w:r>
      <w:r w:rsidRPr="00EC338B">
        <w:t>ındığında uygulanan en etkili pazarlama ve iş geliştirme yöntemleri nelerdir</w:t>
      </w:r>
      <w:r w:rsidR="00536A5E" w:rsidRPr="00EC338B">
        <w:t>?</w:t>
      </w:r>
    </w:p>
    <w:p w:rsidR="00EC338B" w:rsidRPr="00EC338B" w:rsidRDefault="00EC338B" w:rsidP="0029456F">
      <w:pPr>
        <w:numPr>
          <w:ilvl w:val="0"/>
          <w:numId w:val="1"/>
        </w:numPr>
        <w:jc w:val="both"/>
      </w:pPr>
      <w:r w:rsidRPr="00EC338B">
        <w:t>İş geliştirme biriminizde</w:t>
      </w:r>
      <w:r w:rsidR="00536A5E" w:rsidRPr="00EC338B">
        <w:t xml:space="preserve"> </w:t>
      </w:r>
      <w:r w:rsidRPr="00EC338B">
        <w:t>İngilizce dışında yabancı dil bilen kaç personel bulunmaktadır? Bu personelin bildiği diller nelerdir?</w:t>
      </w:r>
    </w:p>
    <w:p w:rsidR="00820896" w:rsidRPr="00045161" w:rsidRDefault="00045161" w:rsidP="0029456F">
      <w:pPr>
        <w:numPr>
          <w:ilvl w:val="0"/>
          <w:numId w:val="1"/>
        </w:numPr>
        <w:jc w:val="both"/>
      </w:pPr>
      <w:r w:rsidRPr="00045161">
        <w:t>İ</w:t>
      </w:r>
      <w:r w:rsidR="00EC338B" w:rsidRPr="00045161">
        <w:t xml:space="preserve">hracat çalışmalarınızda </w:t>
      </w:r>
      <w:r w:rsidR="00536A5E" w:rsidRPr="00045161">
        <w:t>kullandığınız</w:t>
      </w:r>
      <w:r w:rsidR="00EC338B" w:rsidRPr="00045161">
        <w:t>, takip ettiğiniz yazılı/görsel</w:t>
      </w:r>
      <w:r w:rsidR="00536A5E" w:rsidRPr="00045161">
        <w:t xml:space="preserve"> </w:t>
      </w:r>
      <w:r w:rsidR="00EC338B" w:rsidRPr="00045161">
        <w:t xml:space="preserve">bilgi </w:t>
      </w:r>
      <w:r w:rsidR="00536A5E" w:rsidRPr="00045161">
        <w:t>kaynaklar</w:t>
      </w:r>
      <w:r w:rsidR="00EC338B" w:rsidRPr="00045161">
        <w:t>ı</w:t>
      </w:r>
      <w:r w:rsidR="00536A5E" w:rsidRPr="00045161">
        <w:t xml:space="preserve">/portaller nelerdir? Bu </w:t>
      </w:r>
      <w:r w:rsidR="00EC338B" w:rsidRPr="00045161">
        <w:t>kaynakların</w:t>
      </w:r>
      <w:r w:rsidR="00536A5E" w:rsidRPr="00045161">
        <w:t xml:space="preserve"> yayınladığı</w:t>
      </w:r>
      <w:r w:rsidR="00EC338B" w:rsidRPr="00045161">
        <w:t xml:space="preserve"> faaliyet ve piyasa raporlarını </w:t>
      </w:r>
      <w:r w:rsidR="00536A5E" w:rsidRPr="00045161">
        <w:t>ne derece faydalı buluyorsunuz? (1 ile 5 arasında seçim yapınız, 5 çok faydalı, 1 tamamen faydasız)</w:t>
      </w:r>
    </w:p>
    <w:p w:rsidR="003F0AFC" w:rsidRDefault="00536A5E" w:rsidP="0029456F">
      <w:pPr>
        <w:numPr>
          <w:ilvl w:val="0"/>
          <w:numId w:val="1"/>
        </w:numPr>
        <w:jc w:val="both"/>
      </w:pPr>
      <w:r w:rsidRPr="00EC338B">
        <w:t>Savunma Sanayii Fuarları kapsamında yapmış olduğunuz bir fayda/maliyet analiziniz mevcut mudur?</w:t>
      </w:r>
    </w:p>
    <w:p w:rsidR="00EC338B" w:rsidRDefault="00EC338B" w:rsidP="0029456F">
      <w:pPr>
        <w:numPr>
          <w:ilvl w:val="0"/>
          <w:numId w:val="1"/>
        </w:numPr>
        <w:jc w:val="both"/>
      </w:pPr>
      <w:r>
        <w:t>İş geliştirme faaliyetleriniz kapsamında SSB dışında koordinasyon içinde çalıştığınız Kamu Kurum ve Kuruluşları hangileridir? Bu kurumlardan beklentileriniz nelerdir?</w:t>
      </w:r>
    </w:p>
    <w:p w:rsidR="00092DE7" w:rsidRDefault="00EC338B" w:rsidP="0029456F">
      <w:pPr>
        <w:numPr>
          <w:ilvl w:val="0"/>
          <w:numId w:val="1"/>
        </w:numPr>
        <w:jc w:val="both"/>
      </w:pPr>
      <w:r>
        <w:t>İDEF Fuarının daha verimli hale getirilmesine ilişkin önerileriniz nelerdir?</w:t>
      </w:r>
      <w:r w:rsidR="00092DE7">
        <w:t xml:space="preserve">  Kara, Hava, Deniz ve diğer uzmanlık alanların ilişkin ayrı fuarlar düzenlenmesine yönelik görüş ve değerlendirmeleriniz nelerdir?</w:t>
      </w:r>
    </w:p>
    <w:p w:rsidR="0029456F" w:rsidRDefault="0029456F" w:rsidP="0029456F">
      <w:pPr>
        <w:pStyle w:val="ListeParagraf"/>
        <w:numPr>
          <w:ilvl w:val="0"/>
          <w:numId w:val="1"/>
        </w:numPr>
        <w:jc w:val="both"/>
      </w:pPr>
      <w:r w:rsidRPr="0029456F">
        <w:t>Yabancı ülkelerden tedarikinde sorun yaşanan kritik alt sistemler nedeniyle iş geliştirme faaliyetlerinde sorun yaşadınız mı?</w:t>
      </w:r>
    </w:p>
    <w:p w:rsidR="00EC338B" w:rsidRPr="00EC338B" w:rsidRDefault="00EC338B" w:rsidP="00092DE7">
      <w:pPr>
        <w:jc w:val="both"/>
      </w:pPr>
    </w:p>
    <w:p w:rsidR="00EC338B" w:rsidRDefault="00EC338B" w:rsidP="00092DE7">
      <w:pPr>
        <w:jc w:val="both"/>
        <w:rPr>
          <w:b/>
        </w:rPr>
      </w:pPr>
      <w:r w:rsidRPr="00EC338B">
        <w:rPr>
          <w:b/>
        </w:rPr>
        <w:t xml:space="preserve">YURTDIŞI MİSYON VE TEMSİLCİLİKLER </w:t>
      </w:r>
    </w:p>
    <w:p w:rsidR="003258CF" w:rsidRPr="00EC338B" w:rsidRDefault="003258CF" w:rsidP="00092DE7">
      <w:pPr>
        <w:jc w:val="both"/>
        <w:rPr>
          <w:b/>
        </w:rPr>
      </w:pPr>
    </w:p>
    <w:p w:rsidR="00A971EC" w:rsidRPr="00045161" w:rsidRDefault="00045161" w:rsidP="00092DE7">
      <w:pPr>
        <w:numPr>
          <w:ilvl w:val="0"/>
          <w:numId w:val="1"/>
        </w:numPr>
        <w:jc w:val="both"/>
      </w:pPr>
      <w:r w:rsidRPr="00045161">
        <w:t xml:space="preserve">Yurtdışında </w:t>
      </w:r>
      <w:r w:rsidR="00536A5E" w:rsidRPr="00045161">
        <w:t>hangi ülkelerde yerel temsilciniz bulunmaktadır? Söz</w:t>
      </w:r>
      <w:r w:rsidR="00EC338B" w:rsidRPr="00045161">
        <w:t xml:space="preserve"> </w:t>
      </w:r>
      <w:r w:rsidR="00536A5E" w:rsidRPr="00045161">
        <w:t>konusu temsilcilerden memnuniyet oranını puanlayınız. (1 ile 5 arasında seçim yapınız, 5 çok istifade ediyorum, 1 sürecin hiçbir aşamasında istifade edemiyorum)</w:t>
      </w:r>
    </w:p>
    <w:p w:rsidR="00045161" w:rsidRDefault="00045161" w:rsidP="00045161">
      <w:pPr>
        <w:jc w:val="both"/>
      </w:pPr>
      <w:r w:rsidRPr="00045161">
        <w:t>Orta Asya ve Uzakdoğu:</w:t>
      </w:r>
    </w:p>
    <w:p w:rsidR="00045161" w:rsidRDefault="00045161" w:rsidP="00045161">
      <w:pPr>
        <w:jc w:val="both"/>
      </w:pPr>
      <w:r>
        <w:t>Amerika ve Avrupa:</w:t>
      </w:r>
    </w:p>
    <w:p w:rsidR="00045161" w:rsidRDefault="00045161" w:rsidP="00045161">
      <w:pPr>
        <w:jc w:val="both"/>
      </w:pPr>
      <w:r>
        <w:t xml:space="preserve">Ortadoğu ve Afrika: </w:t>
      </w:r>
    </w:p>
    <w:p w:rsidR="002458BB" w:rsidRDefault="00536A5E" w:rsidP="00092DE7">
      <w:pPr>
        <w:numPr>
          <w:ilvl w:val="0"/>
          <w:numId w:val="1"/>
        </w:numPr>
        <w:jc w:val="both"/>
      </w:pPr>
      <w:r w:rsidRPr="00EC338B">
        <w:t>Yurtdışı ihalelere katılım sağlarken ve iş geliştirme faaliyetleriniz kapsamında Yurtdışı Misyon Temsilciliklerimizden ne ölçüde faydalanıyorsunuz?</w:t>
      </w:r>
      <w:r w:rsidR="00EC338B" w:rsidRPr="00EC338B">
        <w:t xml:space="preserve"> (1 ile 5 arasında seçim yapınız, 5 çok istifade ediyorum, 1 sürecin hiçbir aşamasında istifade edemiyorum)</w:t>
      </w:r>
    </w:p>
    <w:p w:rsidR="0029456F" w:rsidRPr="00045161" w:rsidRDefault="0029456F" w:rsidP="00092DE7">
      <w:pPr>
        <w:numPr>
          <w:ilvl w:val="0"/>
          <w:numId w:val="1"/>
        </w:numPr>
        <w:jc w:val="both"/>
      </w:pPr>
      <w:r w:rsidRPr="00045161">
        <w:t>Askeri Ataşelerimizin diğer görev ve sorumlulukları dikkate alındığında savunma sanayi işbirliği faaliyetlerine ne ölçüde öncelik verebildiğini düşünüyorsunuz?</w:t>
      </w:r>
    </w:p>
    <w:p w:rsidR="00A971EC" w:rsidRPr="00045161" w:rsidRDefault="00045161" w:rsidP="00092DE7">
      <w:pPr>
        <w:numPr>
          <w:ilvl w:val="0"/>
          <w:numId w:val="1"/>
        </w:numPr>
        <w:jc w:val="both"/>
      </w:pPr>
      <w:r w:rsidRPr="00045161">
        <w:t xml:space="preserve">Yurtdışında </w:t>
      </w:r>
      <w:r w:rsidR="00536A5E" w:rsidRPr="00045161">
        <w:t xml:space="preserve">Başkanlığımızın daimi temsilcilikler açması konusunda değerlendirmeleriniz nedir? </w:t>
      </w:r>
      <w:r w:rsidRPr="00045161">
        <w:t>Hangi ülkelerde daimi temsilcilik açılması firmanız ihracat faaliyetleri açısından en faydalı olacaktır?</w:t>
      </w:r>
    </w:p>
    <w:p w:rsidR="00045161" w:rsidRDefault="00045161" w:rsidP="00092DE7">
      <w:pPr>
        <w:jc w:val="both"/>
        <w:rPr>
          <w:b/>
        </w:rPr>
      </w:pPr>
    </w:p>
    <w:p w:rsidR="003F0AFC" w:rsidRDefault="00EC338B" w:rsidP="00092DE7">
      <w:pPr>
        <w:jc w:val="both"/>
        <w:rPr>
          <w:b/>
        </w:rPr>
      </w:pPr>
      <w:r w:rsidRPr="00EC338B">
        <w:rPr>
          <w:b/>
        </w:rPr>
        <w:t xml:space="preserve">SSB UİDB İŞBİRLİĞİ </w:t>
      </w:r>
    </w:p>
    <w:p w:rsidR="003258CF" w:rsidRPr="00EC338B" w:rsidRDefault="003258CF" w:rsidP="00092DE7">
      <w:pPr>
        <w:jc w:val="both"/>
        <w:rPr>
          <w:b/>
        </w:rPr>
      </w:pPr>
    </w:p>
    <w:p w:rsidR="003F0AFC" w:rsidRPr="009E11A1" w:rsidRDefault="00536A5E" w:rsidP="008F22A5">
      <w:pPr>
        <w:numPr>
          <w:ilvl w:val="0"/>
          <w:numId w:val="1"/>
        </w:numPr>
        <w:jc w:val="both"/>
      </w:pPr>
      <w:r w:rsidRPr="00C96F33">
        <w:t>İş geliştirme birimleriniz</w:t>
      </w:r>
      <w:r w:rsidR="00EC338B" w:rsidRPr="00C96F33">
        <w:t>in SSB ile olan iletişim ve koordinasyonunu değerlendiriniz.</w:t>
      </w:r>
      <w:r w:rsidRPr="00C96F33">
        <w:t xml:space="preserve"> Pazara giriş faaliyetinden teslimat sürecine kadar Uluslararası İşb</w:t>
      </w:r>
      <w:r w:rsidR="00A45B16">
        <w:t>irliği Daire Başkanlığı’ndan (UİDB)</w:t>
      </w:r>
      <w:r w:rsidR="000A79FB" w:rsidRPr="00C96F33">
        <w:t xml:space="preserve"> </w:t>
      </w:r>
      <w:r w:rsidRPr="00C96F33">
        <w:t xml:space="preserve">ne derece istifade ediyorsunuz? (1 ile 5 arasında seçim yapınız, 5 çok </w:t>
      </w:r>
      <w:r w:rsidRPr="009E11A1">
        <w:t>istifade ediyorum, 1 sürecin hiçbir aşamasında istifade edemiyorum)</w:t>
      </w:r>
    </w:p>
    <w:p w:rsidR="00820896" w:rsidRPr="009E11A1" w:rsidRDefault="00536A5E" w:rsidP="00092DE7">
      <w:pPr>
        <w:numPr>
          <w:ilvl w:val="0"/>
          <w:numId w:val="1"/>
        </w:numPr>
        <w:jc w:val="both"/>
      </w:pPr>
      <w:r w:rsidRPr="009E11A1">
        <w:t xml:space="preserve">Firmanızın icra ettiği pazarlama ve iş geliştirme faaliyetleri çerçevesinde UİDB </w:t>
      </w:r>
      <w:r w:rsidR="00C96F33" w:rsidRPr="009E11A1">
        <w:t xml:space="preserve">Orta Asya ve Uzakdoğu/ Amerika ve Avrupa/ Ortadoğu ve Afrika Müdürlüklerinden </w:t>
      </w:r>
      <w:r w:rsidRPr="009E11A1">
        <w:t xml:space="preserve">beklentileriniz nelerdir? </w:t>
      </w:r>
    </w:p>
    <w:p w:rsidR="003F0AFC" w:rsidRDefault="00536A5E" w:rsidP="00092DE7">
      <w:pPr>
        <w:numPr>
          <w:ilvl w:val="0"/>
          <w:numId w:val="1"/>
        </w:numPr>
        <w:jc w:val="both"/>
      </w:pPr>
      <w:r w:rsidRPr="009E11A1">
        <w:t xml:space="preserve">Firmanızın </w:t>
      </w:r>
      <w:r w:rsidR="00EC338B" w:rsidRPr="009E11A1">
        <w:t xml:space="preserve">gerçekleştirdiği yurtdışı satışlarda </w:t>
      </w:r>
      <w:r w:rsidR="000A76AA" w:rsidRPr="00C96F33">
        <w:t>Uluslararası İşb</w:t>
      </w:r>
      <w:r w:rsidR="000A76AA">
        <w:t>irliği Daire Başkanlığı’nın (UİDB)</w:t>
      </w:r>
      <w:r w:rsidR="000A76AA" w:rsidRPr="00C96F33">
        <w:t xml:space="preserve"> </w:t>
      </w:r>
      <w:r w:rsidRPr="009E11A1">
        <w:t xml:space="preserve"> katkısını puanlar mısınız? (1 ile 5 arasında seçim yapınız, 1-Hiç 2-Nadiren 3-Orta 4-Yoğun 5-Tamamen)</w:t>
      </w:r>
    </w:p>
    <w:p w:rsidR="00EC338B" w:rsidRDefault="003258CF" w:rsidP="00EB4A74">
      <w:pPr>
        <w:numPr>
          <w:ilvl w:val="0"/>
          <w:numId w:val="1"/>
        </w:numPr>
        <w:jc w:val="both"/>
      </w:pPr>
      <w:r>
        <w:t>Savunma ürünleri tedarik süreçleri ve ihracatı destekleme faaliyeti kapsamında Türkiye’nin örnek alabileceğini değerlendirdiğiniz herhangi bir ülke var mıdır? Nedenleri ile açıklayınız.</w:t>
      </w:r>
    </w:p>
    <w:p w:rsidR="003258CF" w:rsidRDefault="003258CF" w:rsidP="00092DE7">
      <w:pPr>
        <w:jc w:val="both"/>
      </w:pPr>
    </w:p>
    <w:p w:rsidR="00A971EC" w:rsidRDefault="00EC338B" w:rsidP="00092DE7">
      <w:pPr>
        <w:jc w:val="both"/>
        <w:rPr>
          <w:b/>
        </w:rPr>
      </w:pPr>
      <w:r w:rsidRPr="00EC338B">
        <w:rPr>
          <w:b/>
        </w:rPr>
        <w:t xml:space="preserve">FİRMA FAALİYETLERİ </w:t>
      </w:r>
    </w:p>
    <w:p w:rsidR="003258CF" w:rsidRPr="00EC338B" w:rsidRDefault="003258CF" w:rsidP="00092DE7">
      <w:pPr>
        <w:jc w:val="both"/>
        <w:rPr>
          <w:b/>
        </w:rPr>
      </w:pPr>
    </w:p>
    <w:p w:rsidR="00A971EC" w:rsidRPr="00755805" w:rsidRDefault="00E34E01" w:rsidP="00092DE7">
      <w:pPr>
        <w:numPr>
          <w:ilvl w:val="0"/>
          <w:numId w:val="1"/>
        </w:numPr>
        <w:jc w:val="both"/>
      </w:pPr>
      <w:r w:rsidRPr="00755805">
        <w:t xml:space="preserve">Aşağıdaki coğrafyalara </w:t>
      </w:r>
      <w:r w:rsidR="00755805" w:rsidRPr="00755805">
        <w:t xml:space="preserve">yaptığınız ihracat </w:t>
      </w:r>
      <w:r w:rsidR="00536A5E" w:rsidRPr="00755805">
        <w:t xml:space="preserve">tüm ihracat cironuzun </w:t>
      </w:r>
      <w:r w:rsidR="00EC338B" w:rsidRPr="00755805">
        <w:t xml:space="preserve">yaklaşık </w:t>
      </w:r>
      <w:r w:rsidR="00536A5E" w:rsidRPr="00755805">
        <w:t>yüzde kaçını oluşturmaktadır?</w:t>
      </w:r>
    </w:p>
    <w:p w:rsidR="00755805" w:rsidRDefault="00755805" w:rsidP="00755805">
      <w:pPr>
        <w:ind w:left="720"/>
        <w:jc w:val="both"/>
      </w:pPr>
      <w:r>
        <w:t>Orta Asya ve Uzakdoğu bölgesi:</w:t>
      </w:r>
    </w:p>
    <w:p w:rsidR="00755805" w:rsidRDefault="00755805" w:rsidP="00755805">
      <w:pPr>
        <w:ind w:left="720"/>
        <w:jc w:val="both"/>
      </w:pPr>
      <w:r>
        <w:t>Amerika ve Avrupa bölgesi:</w:t>
      </w:r>
    </w:p>
    <w:p w:rsidR="00755805" w:rsidRDefault="00755805" w:rsidP="00755805">
      <w:pPr>
        <w:ind w:left="720"/>
        <w:jc w:val="both"/>
      </w:pPr>
      <w:r>
        <w:t>Ortadoğu ve Afrika bölgesi:</w:t>
      </w:r>
    </w:p>
    <w:p w:rsidR="00A971EC" w:rsidRPr="00CB1C98" w:rsidRDefault="00755805" w:rsidP="00755805">
      <w:pPr>
        <w:numPr>
          <w:ilvl w:val="0"/>
          <w:numId w:val="1"/>
        </w:numPr>
        <w:jc w:val="both"/>
      </w:pPr>
      <w:r w:rsidRPr="00CB1C98">
        <w:t xml:space="preserve">Aşağıdaki coğrafyalarda </w:t>
      </w:r>
      <w:r w:rsidR="00536A5E" w:rsidRPr="00CB1C98">
        <w:t>yürüttüğünüz pazarlama ve iş geliştirme faaliyetlerinde öncelik verdiğiniz ilk 5 ülke hangileridir? Seçiminize etki eden nedenleri her ülke için bir cümle olacak şekilde açıklayınız.</w:t>
      </w:r>
    </w:p>
    <w:p w:rsidR="00755805" w:rsidRDefault="00755805" w:rsidP="00755805">
      <w:pPr>
        <w:ind w:left="720"/>
        <w:jc w:val="both"/>
      </w:pPr>
      <w:r>
        <w:t>Orta Asya ve Uzakdoğu bölgesi:</w:t>
      </w:r>
    </w:p>
    <w:p w:rsidR="00755805" w:rsidRDefault="00755805" w:rsidP="00755805">
      <w:pPr>
        <w:ind w:left="720"/>
        <w:jc w:val="both"/>
      </w:pPr>
      <w:r>
        <w:t>Amerika ve Avrupa bölgesi:</w:t>
      </w:r>
    </w:p>
    <w:p w:rsidR="00755805" w:rsidRPr="007E7EA0" w:rsidRDefault="00755805" w:rsidP="00755805">
      <w:pPr>
        <w:ind w:left="720"/>
        <w:jc w:val="both"/>
        <w:rPr>
          <w:highlight w:val="yellow"/>
        </w:rPr>
      </w:pPr>
      <w:r>
        <w:t>Ortadoğu ve Afrika bölgesi:</w:t>
      </w:r>
    </w:p>
    <w:p w:rsidR="00A971EC" w:rsidRPr="00204E54" w:rsidRDefault="00CB1C98" w:rsidP="00CB1C98">
      <w:pPr>
        <w:numPr>
          <w:ilvl w:val="0"/>
          <w:numId w:val="1"/>
        </w:numPr>
        <w:jc w:val="both"/>
      </w:pPr>
      <w:r w:rsidRPr="00204E54">
        <w:t xml:space="preserve">Aşağıdaki coğrafyalarda </w:t>
      </w:r>
      <w:r w:rsidR="00536A5E" w:rsidRPr="00204E54">
        <w:t>fuar haricinde 2020-2021 yıllarında hangi ülkeleri, kaç kez ziyaret ettiniz?</w:t>
      </w:r>
    </w:p>
    <w:p w:rsidR="00CB1C98" w:rsidRDefault="00CB1C98" w:rsidP="00CB1C98">
      <w:pPr>
        <w:ind w:left="720"/>
        <w:jc w:val="both"/>
      </w:pPr>
      <w:r>
        <w:t>Orta Asya ve Uzakdoğu bölgesi:</w:t>
      </w:r>
    </w:p>
    <w:p w:rsidR="00CB1C98" w:rsidRDefault="00CB1C98" w:rsidP="00CB1C98">
      <w:pPr>
        <w:ind w:left="720"/>
        <w:jc w:val="both"/>
      </w:pPr>
      <w:r>
        <w:t>Amerika ve Avrupa bölgesi:</w:t>
      </w:r>
    </w:p>
    <w:p w:rsidR="00CB1C98" w:rsidRPr="007E7EA0" w:rsidRDefault="00CB1C98" w:rsidP="00CB1C98">
      <w:pPr>
        <w:ind w:left="720"/>
        <w:jc w:val="both"/>
        <w:rPr>
          <w:highlight w:val="yellow"/>
        </w:rPr>
      </w:pPr>
      <w:r>
        <w:t>Ortadoğu ve Afrika bölgesi:</w:t>
      </w:r>
    </w:p>
    <w:p w:rsidR="00EC338B" w:rsidRPr="00EC338B" w:rsidRDefault="00536A5E" w:rsidP="00092DE7">
      <w:pPr>
        <w:numPr>
          <w:ilvl w:val="0"/>
          <w:numId w:val="1"/>
        </w:numPr>
        <w:jc w:val="both"/>
      </w:pPr>
      <w:r w:rsidRPr="00EC338B">
        <w:t xml:space="preserve">İhracat pazarlarınızda rekabet ettiğiniz Türkiye’den başka yerli firmalar var mıdır? Varsa </w:t>
      </w:r>
      <w:r w:rsidR="00EC338B" w:rsidRPr="00EC338B">
        <w:t>r</w:t>
      </w:r>
      <w:r w:rsidRPr="00EC338B">
        <w:t>akip Türk firmaları ile doğrudan rekabet veya işbirliği seçeneklerinden hangisini tercih etmektesiniz?</w:t>
      </w:r>
    </w:p>
    <w:p w:rsidR="00A74CD6" w:rsidRPr="00440322" w:rsidRDefault="00536A5E" w:rsidP="00005A3D">
      <w:pPr>
        <w:numPr>
          <w:ilvl w:val="0"/>
          <w:numId w:val="1"/>
        </w:numPr>
        <w:jc w:val="both"/>
      </w:pPr>
      <w:r w:rsidRPr="00EC338B">
        <w:t xml:space="preserve">Kovid-19 </w:t>
      </w:r>
      <w:proofErr w:type="spellStart"/>
      <w:r w:rsidRPr="00EC338B">
        <w:t>Pandemisinin</w:t>
      </w:r>
      <w:proofErr w:type="spellEnd"/>
      <w:r w:rsidRPr="00EC338B">
        <w:t xml:space="preserve"> ihracat faaliyetlerinizi ne ölçüde etkiledi? (1 ile 5 arasında seçim yapınız, 1-Hiç 2-N</w:t>
      </w:r>
      <w:r w:rsidR="00EC338B" w:rsidRPr="00EC338B">
        <w:t>adiren 3-Orta 4-Yoğun 5-Tamamen)</w:t>
      </w:r>
    </w:p>
    <w:sectPr w:rsidR="00A74CD6" w:rsidRPr="00440322" w:rsidSect="00440322">
      <w:footerReference w:type="default" r:id="rId11"/>
      <w:pgSz w:w="11906" w:h="16838"/>
      <w:pgMar w:top="567" w:right="1133" w:bottom="1417" w:left="993" w:header="708" w:footer="708" w:gutter="0"/>
      <w:pgBorders w:offsetFrom="page">
        <w:top w:val="single" w:sz="24" w:space="24" w:color="BF8F00" w:themeColor="accent4" w:themeShade="BF"/>
        <w:left w:val="single" w:sz="24" w:space="24" w:color="BF8F00" w:themeColor="accent4" w:themeShade="BF"/>
        <w:bottom w:val="single" w:sz="24" w:space="24" w:color="BF8F00" w:themeColor="accent4" w:themeShade="BF"/>
        <w:right w:val="single" w:sz="24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C72" w:rsidRDefault="007A0C72" w:rsidP="00440322">
      <w:pPr>
        <w:spacing w:after="0" w:line="240" w:lineRule="auto"/>
      </w:pPr>
      <w:r>
        <w:separator/>
      </w:r>
    </w:p>
  </w:endnote>
  <w:endnote w:type="continuationSeparator" w:id="0">
    <w:p w:rsidR="007A0C72" w:rsidRDefault="007A0C72" w:rsidP="0044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213023"/>
      <w:docPartObj>
        <w:docPartGallery w:val="Page Numbers (Bottom of Page)"/>
        <w:docPartUnique/>
      </w:docPartObj>
    </w:sdtPr>
    <w:sdtEndPr/>
    <w:sdtContent>
      <w:p w:rsidR="003258CF" w:rsidRDefault="003258C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83A">
          <w:rPr>
            <w:noProof/>
          </w:rPr>
          <w:t>2</w:t>
        </w:r>
        <w:r>
          <w:fldChar w:fldCharType="end"/>
        </w:r>
      </w:p>
    </w:sdtContent>
  </w:sdt>
  <w:p w:rsidR="003258CF" w:rsidRDefault="003258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C72" w:rsidRDefault="007A0C72" w:rsidP="00440322">
      <w:pPr>
        <w:spacing w:after="0" w:line="240" w:lineRule="auto"/>
      </w:pPr>
      <w:r>
        <w:separator/>
      </w:r>
    </w:p>
  </w:footnote>
  <w:footnote w:type="continuationSeparator" w:id="0">
    <w:p w:rsidR="007A0C72" w:rsidRDefault="007A0C72" w:rsidP="00440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7795F"/>
    <w:multiLevelType w:val="hybridMultilevel"/>
    <w:tmpl w:val="EEDC0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22"/>
    <w:rsid w:val="00030870"/>
    <w:rsid w:val="00045161"/>
    <w:rsid w:val="00092DE7"/>
    <w:rsid w:val="000A76AA"/>
    <w:rsid w:val="000A79FB"/>
    <w:rsid w:val="00204E54"/>
    <w:rsid w:val="0022775E"/>
    <w:rsid w:val="0024327E"/>
    <w:rsid w:val="0029456F"/>
    <w:rsid w:val="003258CF"/>
    <w:rsid w:val="0033641D"/>
    <w:rsid w:val="0036569F"/>
    <w:rsid w:val="00440322"/>
    <w:rsid w:val="00536A5E"/>
    <w:rsid w:val="006E5692"/>
    <w:rsid w:val="00755805"/>
    <w:rsid w:val="007A0C72"/>
    <w:rsid w:val="007E7EA0"/>
    <w:rsid w:val="009E11A1"/>
    <w:rsid w:val="00A45B16"/>
    <w:rsid w:val="00A74CD6"/>
    <w:rsid w:val="00B61632"/>
    <w:rsid w:val="00C96F33"/>
    <w:rsid w:val="00CB1C98"/>
    <w:rsid w:val="00D4683A"/>
    <w:rsid w:val="00D63F66"/>
    <w:rsid w:val="00E34E01"/>
    <w:rsid w:val="00E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D0164"/>
  <w15:chartTrackingRefBased/>
  <w15:docId w15:val="{0169762B-A115-4FAB-BF78-F4D4A9CD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322"/>
  </w:style>
  <w:style w:type="paragraph" w:styleId="AltBilgi">
    <w:name w:val="footer"/>
    <w:basedOn w:val="Normal"/>
    <w:link w:val="AltBilgiChar"/>
    <w:uiPriority w:val="99"/>
    <w:unhideWhenUsed/>
    <w:rsid w:val="0044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322"/>
  </w:style>
  <w:style w:type="paragraph" w:styleId="ListeParagraf">
    <w:name w:val="List Paragraph"/>
    <w:basedOn w:val="Normal"/>
    <w:uiPriority w:val="34"/>
    <w:qFormat/>
    <w:rsid w:val="00294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3D7C-349D-40B1-895B-D7A91E9A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GENÇER</dc:creator>
  <cp:keywords/>
  <dc:description/>
  <cp:lastModifiedBy>Esra ŞİMŞEK</cp:lastModifiedBy>
  <cp:revision>18</cp:revision>
  <dcterms:created xsi:type="dcterms:W3CDTF">2021-11-26T12:29:00Z</dcterms:created>
  <dcterms:modified xsi:type="dcterms:W3CDTF">2021-12-07T08:51:00Z</dcterms:modified>
</cp:coreProperties>
</file>