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0AB02" w14:textId="77777777" w:rsidR="006D211D" w:rsidRPr="006D211D" w:rsidRDefault="006D211D" w:rsidP="006D211D">
      <w:pPr>
        <w:shd w:val="clear" w:color="auto" w:fill="FFFFFF"/>
        <w:spacing w:after="15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T.C. Cumhurbaşkanlığı Savunma Sanayii Başkanı İsmail Demir,  Ankara’da HAVELSAN'da gerçekleştirilen '2021 Değerlendirme ve 2022 Hedefler Toplantısı'nda basın mensuplarıyla bir araya geldi. İsmail Demir’in açıkladığı 2022 hedefleri ve ürün teslimleri şöyle:</w:t>
      </w:r>
    </w:p>
    <w:p w14:paraId="59FD548D" w14:textId="77777777" w:rsidR="006D211D" w:rsidRPr="006D211D" w:rsidRDefault="006D211D" w:rsidP="006D211D">
      <w:pPr>
        <w:shd w:val="clear" w:color="auto" w:fill="FFFFFF"/>
        <w:spacing w:after="15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b/>
          <w:bCs/>
          <w:color w:val="666666"/>
          <w:sz w:val="25"/>
          <w:szCs w:val="25"/>
        </w:rPr>
        <w:t>Havacılık ve Uzay</w:t>
      </w:r>
    </w:p>
    <w:p w14:paraId="66A1837B" w14:textId="77777777" w:rsidR="006D211D" w:rsidRPr="006D211D" w:rsidRDefault="006D211D" w:rsidP="006D21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Milli Muharip Uçağın geliştirmesine ve parça üretimlerine devam edilecek.</w:t>
      </w:r>
    </w:p>
    <w:p w14:paraId="5D3DF2DA" w14:textId="77777777" w:rsidR="006D211D" w:rsidRPr="006D211D" w:rsidRDefault="006D211D" w:rsidP="006D21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Özgün Helikopterimiz GÖKBEY’in ilk teslimatları Jandarma Genel Komutanlığına gerçekleştirilecek.</w:t>
      </w:r>
    </w:p>
    <w:p w14:paraId="2C9A87FD" w14:textId="77777777" w:rsidR="006D211D" w:rsidRPr="006D211D" w:rsidRDefault="006D211D" w:rsidP="006D21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Jet Eğitim ve Hafif Taarruz Uçağı HÜRJET hangardan çıkacak ve yer testleri başlayacak.</w:t>
      </w:r>
    </w:p>
    <w:p w14:paraId="3F5FB2E0" w14:textId="77777777" w:rsidR="006D211D" w:rsidRPr="006D211D" w:rsidRDefault="006D211D" w:rsidP="006D21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Temel Eğitim Uçağı HÜRKUŞ teslimatları yapılacak.</w:t>
      </w:r>
    </w:p>
    <w:p w14:paraId="555E1D88" w14:textId="77777777" w:rsidR="006D211D" w:rsidRPr="006D211D" w:rsidRDefault="006D211D" w:rsidP="006D21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Mini İHA-D sistemleri ve Mühimmat Bırakan Mini İHA BOYGA’lar ilk kez kullanıma girecek.</w:t>
      </w:r>
    </w:p>
    <w:p w14:paraId="169FC24D" w14:textId="77777777" w:rsidR="006D211D" w:rsidRPr="006D211D" w:rsidRDefault="006D211D" w:rsidP="006D21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Kısa pistli gemilere iniş kalkış yapabilecek Bayraktar TB3 SİHA ilk uçuşunu yapacak.</w:t>
      </w:r>
    </w:p>
    <w:p w14:paraId="09EDB9ED" w14:textId="77777777" w:rsidR="006D211D" w:rsidRPr="006D211D" w:rsidRDefault="006D211D" w:rsidP="006D21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Son A400M uçağının teslimatı yapılarak 10 uçaklık A400M filomuz tamamlanacak.</w:t>
      </w:r>
    </w:p>
    <w:p w14:paraId="00026430" w14:textId="77777777" w:rsidR="006D211D" w:rsidRPr="006D211D" w:rsidRDefault="006D211D" w:rsidP="006D21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Meltem-3 Projesi kapsamında 2 adet P-72 Deniz Karakol Uçağı teslimatıyla proje tamamlanacak.</w:t>
      </w:r>
    </w:p>
    <w:p w14:paraId="76CA238E" w14:textId="77777777" w:rsidR="006D211D" w:rsidRPr="006D211D" w:rsidRDefault="006D211D" w:rsidP="006D21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Emniyet Genel Müdürlüğü için İnsansız Keşif Uçağı Projesi başlatılacak.</w:t>
      </w:r>
    </w:p>
    <w:p w14:paraId="43C2FF8A" w14:textId="77777777" w:rsidR="006D211D" w:rsidRPr="006D211D" w:rsidRDefault="006D211D" w:rsidP="006D21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Milli ve yerli üretim LNA modülüne uzayda tarihçe kazandırılıp, gemilerin konum ve rota bilgilerinin elde edilmesini sağlayacak KILIÇSAT Küp Uydu uzaya fırlatılacak.</w:t>
      </w:r>
    </w:p>
    <w:p w14:paraId="2AD229A0" w14:textId="77777777" w:rsidR="006D211D" w:rsidRPr="006D211D" w:rsidRDefault="006D211D" w:rsidP="006D211D">
      <w:pPr>
        <w:shd w:val="clear" w:color="auto" w:fill="FFFFFF"/>
        <w:spacing w:after="15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b/>
          <w:bCs/>
          <w:color w:val="666666"/>
          <w:sz w:val="25"/>
          <w:szCs w:val="25"/>
        </w:rPr>
        <w:t>Hava Savunma, Silah, Füze ve Mühimmat</w:t>
      </w:r>
    </w:p>
    <w:p w14:paraId="5B93A675" w14:textId="77777777" w:rsidR="006D211D" w:rsidRPr="006D211D" w:rsidRDefault="006D211D" w:rsidP="006D211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Hava - Hava Füzesi (Göktuğ) Projesi kapsamında BOZDOĞAN Görüş İçi Füzeler ve GÖKDOĞAN Görüş Ötesi Füzelerin ilk teslimatları yapılacak.</w:t>
      </w:r>
    </w:p>
    <w:p w14:paraId="4A65AD58" w14:textId="77777777" w:rsidR="006D211D" w:rsidRPr="006D211D" w:rsidRDefault="006D211D" w:rsidP="006D211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Gökdeniz Yakın Hava Savunma Sistemi ilk kez İSTANBUL Fırkateynine entegre edilecek.</w:t>
      </w:r>
    </w:p>
    <w:p w14:paraId="39B7F6D0" w14:textId="77777777" w:rsidR="006D211D" w:rsidRPr="006D211D" w:rsidRDefault="006D211D" w:rsidP="006D211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SUNGUR Portatif Hava Savunma Füzelerinin ilk teslimatları gerçekleştirilecek.</w:t>
      </w:r>
    </w:p>
    <w:p w14:paraId="61846E57" w14:textId="77777777" w:rsidR="006D211D" w:rsidRPr="006D211D" w:rsidRDefault="006D211D" w:rsidP="006D211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ATMACA Gemisavar füzesi ve KARAOK Füzesi ilk kez envantere girecek.</w:t>
      </w:r>
    </w:p>
    <w:p w14:paraId="3089E536" w14:textId="77777777" w:rsidR="006D211D" w:rsidRPr="006D211D" w:rsidRDefault="006D211D" w:rsidP="006D211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lastRenderedPageBreak/>
        <w:t>Kaideye Monteli Cirit (KMC) Projesinde ilk teslimatlar yapılacak.</w:t>
      </w:r>
    </w:p>
    <w:p w14:paraId="352B07C8" w14:textId="77777777" w:rsidR="006D211D" w:rsidRPr="006D211D" w:rsidRDefault="006D211D" w:rsidP="006D211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Gabya İçin Stabilize Makineli Tüfek Platformlarının ilk teslimatları yapılacak.</w:t>
      </w:r>
    </w:p>
    <w:p w14:paraId="4ED66237" w14:textId="77777777" w:rsidR="006D211D" w:rsidRPr="006D211D" w:rsidRDefault="006D211D" w:rsidP="006D211D">
      <w:pPr>
        <w:shd w:val="clear" w:color="auto" w:fill="FFFFFF"/>
        <w:spacing w:after="15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b/>
          <w:bCs/>
          <w:color w:val="666666"/>
          <w:sz w:val="25"/>
          <w:szCs w:val="25"/>
        </w:rPr>
        <w:t>Kara Araçları Projeleri</w:t>
      </w:r>
    </w:p>
    <w:p w14:paraId="1182BAAA" w14:textId="77777777" w:rsidR="006D211D" w:rsidRPr="006D211D" w:rsidRDefault="006D211D" w:rsidP="006D21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PARS 6x6 Mayına Karşı Korumalı Araçların ilk teslimatları yapılacak.</w:t>
      </w:r>
    </w:p>
    <w:p w14:paraId="5F3FC7B3" w14:textId="77777777" w:rsidR="006D211D" w:rsidRPr="006D211D" w:rsidRDefault="006D211D" w:rsidP="006D21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Zırhlı Amfibi Hücum Aracı ZAHA’nın ilk teslimatı yapılacak.</w:t>
      </w:r>
    </w:p>
    <w:p w14:paraId="2CDD03DB" w14:textId="77777777" w:rsidR="006D211D" w:rsidRPr="006D211D" w:rsidRDefault="006D211D" w:rsidP="006D21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Modernize Edilmiş ve insansız silah kulesi entegre edilmiş ilk Zırhlı Muharebe Aracı-ZMA teslim edilecek.</w:t>
      </w:r>
    </w:p>
    <w:p w14:paraId="35E9BCA1" w14:textId="77777777" w:rsidR="006D211D" w:rsidRPr="006D211D" w:rsidRDefault="006D211D" w:rsidP="006D21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M60T tanklarındaki atış kontrol sistemlerinin yerli ve milli Volkan-M sistemiyle yenilenmesine başlanacak.</w:t>
      </w:r>
    </w:p>
    <w:p w14:paraId="62F63EAF" w14:textId="77777777" w:rsidR="006D211D" w:rsidRPr="006D211D" w:rsidRDefault="006D211D" w:rsidP="006D21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Çeşitli sınıflarda muhtelif tip ve özelliklerde yeni insansız kara araçlarının geliştirme ve teslimatları yapılacak.</w:t>
      </w:r>
    </w:p>
    <w:p w14:paraId="1BCFA362" w14:textId="77777777" w:rsidR="006D211D" w:rsidRPr="006D211D" w:rsidRDefault="006D211D" w:rsidP="006D211D">
      <w:pPr>
        <w:shd w:val="clear" w:color="auto" w:fill="FFFFFF"/>
        <w:spacing w:after="15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b/>
          <w:bCs/>
          <w:color w:val="666666"/>
          <w:sz w:val="25"/>
          <w:szCs w:val="25"/>
        </w:rPr>
        <w:t>Deniz Projeleri</w:t>
      </w:r>
    </w:p>
    <w:p w14:paraId="07BB97FC" w14:textId="77777777" w:rsidR="006D211D" w:rsidRPr="006D211D" w:rsidRDefault="006D211D" w:rsidP="006D211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MİLGEM 6-7-8. Gemilere dair sözleşmeler imzalanacak.</w:t>
      </w:r>
    </w:p>
    <w:p w14:paraId="42C2468F" w14:textId="77777777" w:rsidR="006D211D" w:rsidRPr="006D211D" w:rsidRDefault="006D211D" w:rsidP="006D211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Türk Tipi Hücum Botu Projesi (TTHB) kapsamında prototip geminin inşasına yönelik süreç başlayacak.</w:t>
      </w:r>
    </w:p>
    <w:p w14:paraId="3219B5A4" w14:textId="77777777" w:rsidR="006D211D" w:rsidRPr="006D211D" w:rsidRDefault="006D211D" w:rsidP="006D211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Çok Amaçlı Amfibi Hücum Gemisi ANADOLU’ya Bayraktar TB3 SİHA entegrasyonu çalışmalarına başlanacak.</w:t>
      </w:r>
    </w:p>
    <w:p w14:paraId="1F5A1851" w14:textId="77777777" w:rsidR="006D211D" w:rsidRPr="006D211D" w:rsidRDefault="006D211D" w:rsidP="006D211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Yeni Tip Denizaltı Projesinde 2. Denizaltı havuza çekilecek.</w:t>
      </w:r>
    </w:p>
    <w:p w14:paraId="5E6396B1" w14:textId="77777777" w:rsidR="006D211D" w:rsidRPr="006D211D" w:rsidRDefault="006D211D" w:rsidP="006D211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Yeni insansız deniz araçları projeleri başlatılacak.</w:t>
      </w:r>
    </w:p>
    <w:p w14:paraId="2D98F824" w14:textId="77777777" w:rsidR="006D211D" w:rsidRPr="006D211D" w:rsidRDefault="006D211D" w:rsidP="006D211D">
      <w:pPr>
        <w:shd w:val="clear" w:color="auto" w:fill="FFFFFF"/>
        <w:spacing w:after="15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b/>
          <w:bCs/>
          <w:color w:val="666666"/>
          <w:sz w:val="25"/>
          <w:szCs w:val="25"/>
        </w:rPr>
        <w:t>Elektronik Sistemler</w:t>
      </w:r>
    </w:p>
    <w:p w14:paraId="60744FDF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SOM ve ATMACA füzelerinde kullanılacak KTJ3200 Turbojet Motoru teslim edilecek.</w:t>
      </w:r>
    </w:p>
    <w:p w14:paraId="69291333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Helikopterlerde kullanılacak turboşaft motorların testlerinin yapılacağı Test Altyapısı hizmete girecek.</w:t>
      </w:r>
    </w:p>
    <w:p w14:paraId="67D268A9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İnsansız Hava Araçlarında Kullanılacak Elektronik Harp Sistemlerinin Geliştirilmesi-İHASOJ Projesi başlatılacak.</w:t>
      </w:r>
    </w:p>
    <w:p w14:paraId="0E061322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Milli Elektronik Harp Suiti Geliştirme-FEWS Projesi başlatılacak.</w:t>
      </w:r>
    </w:p>
    <w:p w14:paraId="1A18BCDF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Erken İhbar Radar Sistemi ERALP, Alçak İrtifa Radar Sistemi ALP ve Havaalanı Trafik Radarlarının ilk teslimatları yapılacak.</w:t>
      </w:r>
    </w:p>
    <w:p w14:paraId="42126F5C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MERT ve MERTER Taşınabilir Elektronik Taarruz Sistemleri ilk kez kullanıma sunulacak.</w:t>
      </w:r>
    </w:p>
    <w:p w14:paraId="5846E6AD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lastRenderedPageBreak/>
        <w:t>İHA’larda kullanılan CATS kameralarımızın gelişmiş versiyonu ASELFLIR-600 Projesi sözleşmesi imzalanacak.</w:t>
      </w:r>
    </w:p>
    <w:p w14:paraId="330C54EA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İlk x-ray araç ve konteyner tarama sistemi MİLTAR (Milli Tarama Sistemi) Ticaret Bakanlığı’nın İzmir Alsancak Limanındaki tesisine kurulacak.</w:t>
      </w:r>
    </w:p>
    <w:p w14:paraId="7B225538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Jandarmaya Akıllı Kontrol Noktası ve Jandarma Akıllı Devriye Uygulamasının kurulumları başlayacak.</w:t>
      </w:r>
    </w:p>
    <w:p w14:paraId="6F2C38BB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 Kara Kuvvetleri Komutanlığı’na; milli olarak geliştirilen pilot gece görüş gözlüğü cihazı teslimatı ilk kez gerçekleştirilecek.</w:t>
      </w:r>
    </w:p>
    <w:p w14:paraId="0E8953A6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Aktif-HETS Projesi kapsamında aktif tarama yapabilen lazer tabanlı çalışan helikopter engel tespit sisteminin ilk teslimatı yapılacak.</w:t>
      </w:r>
    </w:p>
    <w:p w14:paraId="455AC891" w14:textId="77777777" w:rsidR="006D211D" w:rsidRPr="006D211D" w:rsidRDefault="006D211D" w:rsidP="006D211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GAMUS Projesi kapsamında EGM ve Jn.G.K.lığı haberleşme sistemleri GAMER merkezleriyle ve birbirileriyle entegre edilecek.</w:t>
      </w:r>
    </w:p>
    <w:p w14:paraId="46CD4488" w14:textId="77777777" w:rsidR="006D211D" w:rsidRPr="006D211D" w:rsidRDefault="006D211D" w:rsidP="006D211D">
      <w:pPr>
        <w:shd w:val="clear" w:color="auto" w:fill="FFFFFF"/>
        <w:spacing w:after="15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b/>
          <w:bCs/>
          <w:color w:val="666666"/>
          <w:sz w:val="25"/>
          <w:szCs w:val="25"/>
        </w:rPr>
        <w:t>AR-GE / Sanayileşme / Destek Faaliyetleri</w:t>
      </w:r>
    </w:p>
    <w:p w14:paraId="4BCAF7C9" w14:textId="77777777" w:rsidR="006D211D" w:rsidRPr="006D211D" w:rsidRDefault="006D211D" w:rsidP="006D21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Milli gösterge modülü içeren AVCI-2 Kask Sistemi, ATAK helikopterlerinde kullanılmaya başlanacak.</w:t>
      </w:r>
    </w:p>
    <w:p w14:paraId="4490C6D1" w14:textId="77777777" w:rsidR="006D211D" w:rsidRPr="006D211D" w:rsidRDefault="006D211D" w:rsidP="006D21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YONCA Çok Çekirdekli Mikroişlemci Geliştirme ARGE Projesi başlatılacak.</w:t>
      </w:r>
    </w:p>
    <w:p w14:paraId="01280FE1" w14:textId="77777777" w:rsidR="006D211D" w:rsidRPr="006D211D" w:rsidRDefault="006D211D" w:rsidP="006D21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Kuantum Radar Teknolojilerine yönelik ARGE Projesi başlatılacak.</w:t>
      </w:r>
    </w:p>
    <w:p w14:paraId="78F5D6F1" w14:textId="77777777" w:rsidR="006D211D" w:rsidRPr="006D211D" w:rsidRDefault="006D211D" w:rsidP="006D21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Endüstriyel Yetkinlik Değerlendirme ve Destekleme Programı (EYDEP) kapsamında 200’ü aşkın firma desteklenecek.</w:t>
      </w:r>
    </w:p>
    <w:p w14:paraId="0A43E234" w14:textId="77777777" w:rsidR="006D211D" w:rsidRPr="006D211D" w:rsidRDefault="006D211D" w:rsidP="006D21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8 adet uluslararası savunma sanayii fuarına “Milli Katılım” gerçekleştirilecek.</w:t>
      </w:r>
    </w:p>
    <w:p w14:paraId="69498D46" w14:textId="77777777" w:rsidR="006D211D" w:rsidRPr="006D211D" w:rsidRDefault="006D211D" w:rsidP="006D211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40"/>
        <w:rPr>
          <w:rFonts w:ascii="Open Sans" w:eastAsia="Times New Roman" w:hAnsi="Open Sans" w:cs="Open Sans"/>
          <w:color w:val="666666"/>
          <w:sz w:val="25"/>
          <w:szCs w:val="25"/>
        </w:rPr>
      </w:pPr>
      <w:r w:rsidRPr="006D211D">
        <w:rPr>
          <w:rFonts w:ascii="Open Sans" w:eastAsia="Times New Roman" w:hAnsi="Open Sans" w:cs="Open Sans"/>
          <w:color w:val="666666"/>
          <w:sz w:val="25"/>
          <w:szCs w:val="25"/>
        </w:rPr>
        <w:t>TEKNOFEST, ROBOİK, Siber Güvenlik Yarışmalarıyla gençlerimize ve yeni girişimcilerimize destekler devam edecek.</w:t>
      </w:r>
    </w:p>
    <w:p w14:paraId="0E08A1A5" w14:textId="77777777" w:rsidR="00F7156E" w:rsidRDefault="00F7156E"/>
    <w:sectPr w:rsidR="00F715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04402"/>
    <w:multiLevelType w:val="multilevel"/>
    <w:tmpl w:val="8688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D107F"/>
    <w:multiLevelType w:val="multilevel"/>
    <w:tmpl w:val="38EE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471BC"/>
    <w:multiLevelType w:val="multilevel"/>
    <w:tmpl w:val="2E4A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F54C8"/>
    <w:multiLevelType w:val="multilevel"/>
    <w:tmpl w:val="7302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45F50"/>
    <w:multiLevelType w:val="multilevel"/>
    <w:tmpl w:val="827E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A3476"/>
    <w:multiLevelType w:val="multilevel"/>
    <w:tmpl w:val="975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1D"/>
    <w:rsid w:val="006D211D"/>
    <w:rsid w:val="00F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A0645D"/>
  <w15:chartTrackingRefBased/>
  <w15:docId w15:val="{DCC97422-D901-C349-B9CD-0495E81C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1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D2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2022-02-02T12:44:00Z</dcterms:created>
  <dcterms:modified xsi:type="dcterms:W3CDTF">2022-02-02T12:45:00Z</dcterms:modified>
</cp:coreProperties>
</file>